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38"/>
        <w:gridCol w:w="7230"/>
      </w:tblGrid>
      <w:tr w:rsidR="00D83850" w:rsidRPr="00EB739B"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EB739B" w:rsidRDefault="00D83850" w:rsidP="006573C6">
            <w:pPr>
              <w:jc w:val="both"/>
              <w:rPr>
                <w:rFonts w:ascii="Times New Roman" w:hAnsi="Times New Roman"/>
                <w:b/>
                <w:i/>
                <w:sz w:val="22"/>
                <w:szCs w:val="22"/>
                <w:lang w:eastAsia="zh-CN"/>
              </w:rPr>
            </w:pPr>
            <w:r w:rsidRPr="00EB739B">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EB739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EB739B" w:rsidRDefault="00D83850" w:rsidP="006573C6">
            <w:pPr>
              <w:jc w:val="both"/>
              <w:rPr>
                <w:rFonts w:ascii="Times New Roman" w:hAnsi="Times New Roman"/>
                <w:b/>
                <w:i/>
                <w:sz w:val="22"/>
                <w:szCs w:val="22"/>
                <w:lang w:eastAsia="zh-CN"/>
              </w:rPr>
            </w:pPr>
            <w:r w:rsidRPr="00EB739B">
              <w:rPr>
                <w:rFonts w:ascii="Times New Roman" w:hAnsi="Times New Roman"/>
                <w:noProof/>
                <w:sz w:val="22"/>
                <w:szCs w:val="22"/>
                <w:lang w:val="en-US" w:eastAsia="en-US"/>
              </w:rPr>
              <mc:AlternateContent>
                <mc:Choice Requires="wps">
                  <w:drawing>
                    <wp:inline distT="0" distB="0" distL="0" distR="0" wp14:anchorId="788C5E8C" wp14:editId="623E34C1">
                      <wp:extent cx="4589145" cy="7829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782955"/>
                              </a:xfrm>
                              <a:prstGeom prst="rect">
                                <a:avLst/>
                              </a:prstGeom>
                              <a:solidFill>
                                <a:schemeClr val="accent1">
                                  <a:lumMod val="60000"/>
                                  <a:lumOff val="40000"/>
                                </a:schemeClr>
                              </a:solidFill>
                              <a:ln>
                                <a:noFill/>
                              </a:ln>
                            </wps:spPr>
                            <wps:txbx>
                              <w:txbxContent>
                                <w:p w14:paraId="3CD9D28A" w14:textId="77777777" w:rsidR="00177C8E" w:rsidRPr="008E418E" w:rsidRDefault="00177C8E" w:rsidP="00177C8E">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0B6ECB62" w14:textId="7C0C0ABA" w:rsidR="00177C8E" w:rsidRPr="008E418E" w:rsidRDefault="00177C8E" w:rsidP="00177C8E">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9E686F">
                                    <w:rPr>
                                      <w:rStyle w:val="Emphasis"/>
                                      <w:rFonts w:ascii="Times New Roman" w:hAnsi="Times New Roman"/>
                                      <w:i w:val="0"/>
                                      <w:iCs w:val="0"/>
                                      <w:color w:val="000000"/>
                                      <w:sz w:val="24"/>
                                      <w:szCs w:val="24"/>
                                      <w:lang w:val="en-US" w:eastAsia="en-US" w:bidi="fa-IR"/>
                                    </w:rPr>
                                    <w:t xml:space="preserve">ue 1, June, 2024, pp. </w:t>
                                  </w:r>
                                  <w:r w:rsidR="00E33A08">
                                    <w:rPr>
                                      <w:rStyle w:val="Emphasis"/>
                                      <w:rFonts w:ascii="Times New Roman" w:hAnsi="Times New Roman"/>
                                      <w:i w:val="0"/>
                                      <w:iCs w:val="0"/>
                                      <w:color w:val="000000"/>
                                      <w:sz w:val="24"/>
                                      <w:szCs w:val="24"/>
                                      <w:lang w:val="en-US" w:eastAsia="en-US" w:bidi="fa-IR"/>
                                    </w:rPr>
                                    <w:t>58</w:t>
                                  </w:r>
                                  <w:r w:rsidR="00E83439">
                                    <w:rPr>
                                      <w:rStyle w:val="Emphasis"/>
                                      <w:rFonts w:ascii="Times New Roman" w:hAnsi="Times New Roman"/>
                                      <w:i w:val="0"/>
                                      <w:iCs w:val="0"/>
                                      <w:color w:val="000000"/>
                                      <w:sz w:val="24"/>
                                      <w:szCs w:val="24"/>
                                      <w:lang w:val="en-US" w:eastAsia="en-US" w:bidi="fa-IR"/>
                                    </w:rPr>
                                    <w:t>-75</w:t>
                                  </w:r>
                                </w:p>
                                <w:p w14:paraId="347D1A83" w14:textId="77777777" w:rsidR="00177C8E" w:rsidRPr="008E418E" w:rsidRDefault="00177C8E" w:rsidP="00177C8E">
                                  <w:pPr>
                                    <w:jc w:val="center"/>
                                    <w:rPr>
                                      <w:rFonts w:ascii="Times New Roman" w:hAnsi="Times New Roman"/>
                                      <w:color w:val="000000"/>
                                      <w:sz w:val="24"/>
                                      <w:szCs w:val="24"/>
                                      <w:lang w:val="en-US" w:eastAsia="en-US" w:bidi="fa-IR"/>
                                    </w:rPr>
                                  </w:pPr>
                                </w:p>
                                <w:p w14:paraId="3E6ED800" w14:textId="77777777" w:rsidR="00177C8E" w:rsidRPr="008E418E" w:rsidRDefault="00177C8E" w:rsidP="00177C8E">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F12DDF" w:rsidRDefault="00F12DDF"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1.35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" fillcolor="#9cc2e5 [1940]" stroked="f">
                      <v:textbox>
                        <w:txbxContent>
                          <w:p w14:paraId="3CD9D28A" w14:textId="77777777" w:rsidR="00177C8E" w:rsidRPr="008E418E" w:rsidRDefault="00177C8E" w:rsidP="00177C8E">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0B6ECB62" w14:textId="7C0C0ABA" w:rsidR="00177C8E" w:rsidRPr="008E418E" w:rsidRDefault="00177C8E" w:rsidP="00177C8E">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9E686F">
                              <w:rPr>
                                <w:rStyle w:val="Emphasis"/>
                                <w:rFonts w:ascii="Times New Roman" w:hAnsi="Times New Roman"/>
                                <w:i w:val="0"/>
                                <w:iCs w:val="0"/>
                                <w:color w:val="000000"/>
                                <w:sz w:val="24"/>
                                <w:szCs w:val="24"/>
                                <w:lang w:val="en-US" w:eastAsia="en-US" w:bidi="fa-IR"/>
                              </w:rPr>
                              <w:t xml:space="preserve">ue 1, June, 2024, pp. </w:t>
                            </w:r>
                            <w:r w:rsidR="00E33A08">
                              <w:rPr>
                                <w:rStyle w:val="Emphasis"/>
                                <w:rFonts w:ascii="Times New Roman" w:hAnsi="Times New Roman"/>
                                <w:i w:val="0"/>
                                <w:iCs w:val="0"/>
                                <w:color w:val="000000"/>
                                <w:sz w:val="24"/>
                                <w:szCs w:val="24"/>
                                <w:lang w:val="en-US" w:eastAsia="en-US" w:bidi="fa-IR"/>
                              </w:rPr>
                              <w:t>58</w:t>
                            </w:r>
                            <w:r w:rsidR="00E83439">
                              <w:rPr>
                                <w:rStyle w:val="Emphasis"/>
                                <w:rFonts w:ascii="Times New Roman" w:hAnsi="Times New Roman"/>
                                <w:i w:val="0"/>
                                <w:iCs w:val="0"/>
                                <w:color w:val="000000"/>
                                <w:sz w:val="24"/>
                                <w:szCs w:val="24"/>
                                <w:lang w:val="en-US" w:eastAsia="en-US" w:bidi="fa-IR"/>
                              </w:rPr>
                              <w:t>-75</w:t>
                            </w:r>
                          </w:p>
                          <w:p w14:paraId="347D1A83" w14:textId="77777777" w:rsidR="00177C8E" w:rsidRPr="008E418E" w:rsidRDefault="00177C8E" w:rsidP="00177C8E">
                            <w:pPr>
                              <w:jc w:val="center"/>
                              <w:rPr>
                                <w:rFonts w:ascii="Times New Roman" w:hAnsi="Times New Roman"/>
                                <w:color w:val="000000"/>
                                <w:sz w:val="24"/>
                                <w:szCs w:val="24"/>
                                <w:lang w:val="en-US" w:eastAsia="en-US" w:bidi="fa-IR"/>
                              </w:rPr>
                            </w:pPr>
                          </w:p>
                          <w:p w14:paraId="3E6ED800" w14:textId="77777777" w:rsidR="00177C8E" w:rsidRPr="008E418E" w:rsidRDefault="00177C8E" w:rsidP="00177C8E">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F12DDF" w:rsidRDefault="00F12DDF"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EB739B" w:rsidRDefault="00006DAD" w:rsidP="006573C6">
      <w:pPr>
        <w:tabs>
          <w:tab w:val="left" w:pos="9500"/>
        </w:tabs>
        <w:jc w:val="both"/>
        <w:rPr>
          <w:rFonts w:ascii="Times New Roman" w:hAnsi="Times New Roman"/>
          <w:b/>
          <w:i/>
          <w:sz w:val="22"/>
          <w:szCs w:val="22"/>
          <w:lang w:eastAsia="zh-CN"/>
        </w:rPr>
      </w:pPr>
      <w:r w:rsidRPr="00EB739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EB739B" w14:paraId="0172C78E" w14:textId="77777777" w:rsidTr="002A4615">
        <w:trPr>
          <w:trHeight w:val="253"/>
        </w:trPr>
        <w:tc>
          <w:tcPr>
            <w:tcW w:w="9713" w:type="dxa"/>
            <w:gridSpan w:val="3"/>
            <w:tcBorders>
              <w:bottom w:val="nil"/>
              <w:right w:val="nil"/>
            </w:tcBorders>
          </w:tcPr>
          <w:p w14:paraId="7681358D" w14:textId="4B9238B4" w:rsidR="00824D59" w:rsidRPr="00EB739B" w:rsidRDefault="0074250C" w:rsidP="00CF5596">
            <w:pPr>
              <w:keepNext/>
              <w:ind w:left="432"/>
              <w:jc w:val="center"/>
              <w:outlineLvl w:val="0"/>
              <w:rPr>
                <w:rFonts w:ascii="Times New Roman" w:hAnsi="Times New Roman"/>
                <w:b/>
                <w:bCs/>
                <w:kern w:val="32"/>
                <w:sz w:val="22"/>
                <w:szCs w:val="22"/>
                <w:lang w:val="en-US" w:eastAsia="x-none"/>
              </w:rPr>
            </w:pPr>
            <w:r w:rsidRPr="00EB739B">
              <w:rPr>
                <w:rFonts w:ascii="Times New Roman" w:hAnsi="Times New Roman"/>
                <w:b/>
                <w:bCs/>
                <w:kern w:val="32"/>
                <w:sz w:val="22"/>
                <w:szCs w:val="22"/>
                <w:lang w:val="x-none" w:eastAsia="x-none"/>
              </w:rPr>
              <w:t>Milk Value Chain Analysis in North Mecha Woreda of Amhara Region, Ethiopia</w:t>
            </w:r>
          </w:p>
        </w:tc>
        <w:tc>
          <w:tcPr>
            <w:tcW w:w="727" w:type="dxa"/>
            <w:tcBorders>
              <w:left w:val="nil"/>
              <w:bottom w:val="nil"/>
            </w:tcBorders>
          </w:tcPr>
          <w:p w14:paraId="55F05ED4" w14:textId="77777777" w:rsidR="00006DAD" w:rsidRPr="00EB739B" w:rsidRDefault="00006DAD" w:rsidP="00CF5596">
            <w:pPr>
              <w:jc w:val="center"/>
              <w:rPr>
                <w:rFonts w:ascii="Times New Roman" w:hAnsi="Times New Roman"/>
                <w:b/>
                <w:sz w:val="22"/>
                <w:szCs w:val="22"/>
                <w:lang w:val="en-US" w:eastAsia="zh-CN"/>
              </w:rPr>
            </w:pPr>
          </w:p>
        </w:tc>
      </w:tr>
      <w:tr w:rsidR="00867A19" w:rsidRPr="00EB739B" w14:paraId="0CDE813C" w14:textId="77777777" w:rsidTr="002A4615">
        <w:trPr>
          <w:trHeight w:val="661"/>
        </w:trPr>
        <w:tc>
          <w:tcPr>
            <w:tcW w:w="10440" w:type="dxa"/>
            <w:gridSpan w:val="4"/>
            <w:tcBorders>
              <w:top w:val="nil"/>
              <w:bottom w:val="single" w:sz="4" w:space="0" w:color="auto"/>
            </w:tcBorders>
          </w:tcPr>
          <w:p w14:paraId="66039B5D" w14:textId="3908472E" w:rsidR="00E43A7B" w:rsidRPr="00EB739B" w:rsidRDefault="00E43A7B" w:rsidP="00CF5596">
            <w:pPr>
              <w:widowControl w:val="0"/>
              <w:autoSpaceDE w:val="0"/>
              <w:autoSpaceDN w:val="0"/>
              <w:spacing w:before="240"/>
              <w:jc w:val="center"/>
              <w:rPr>
                <w:rFonts w:ascii="Times New Roman" w:hAnsi="Times New Roman"/>
                <w:i/>
                <w:iCs/>
                <w:sz w:val="22"/>
                <w:szCs w:val="22"/>
              </w:rPr>
            </w:pPr>
            <w:r w:rsidRPr="00EB739B">
              <w:rPr>
                <w:rFonts w:ascii="Times New Roman" w:hAnsi="Times New Roman"/>
                <w:i/>
                <w:iCs/>
                <w:sz w:val="22"/>
                <w:szCs w:val="22"/>
              </w:rPr>
              <w:t>Yeshiwas Tilahun</w:t>
            </w:r>
            <w:r w:rsidRPr="00CF5596">
              <w:rPr>
                <w:rFonts w:ascii="Times New Roman" w:hAnsi="Times New Roman"/>
                <w:i/>
                <w:iCs/>
                <w:sz w:val="22"/>
                <w:szCs w:val="22"/>
                <w:vertAlign w:val="superscript"/>
              </w:rPr>
              <w:t>*1</w:t>
            </w:r>
            <w:r w:rsidRPr="00EB739B">
              <w:rPr>
                <w:rFonts w:ascii="Times New Roman" w:hAnsi="Times New Roman"/>
                <w:i/>
                <w:iCs/>
                <w:sz w:val="22"/>
                <w:szCs w:val="22"/>
              </w:rPr>
              <w:t xml:space="preserve"> , Jema Haji</w:t>
            </w:r>
            <w:r w:rsidRPr="00CF5596">
              <w:rPr>
                <w:rFonts w:ascii="Times New Roman" w:hAnsi="Times New Roman"/>
                <w:i/>
                <w:iCs/>
                <w:sz w:val="22"/>
                <w:szCs w:val="22"/>
                <w:vertAlign w:val="superscript"/>
              </w:rPr>
              <w:t>2</w:t>
            </w:r>
            <w:r w:rsidRPr="00EB739B">
              <w:rPr>
                <w:rFonts w:ascii="Times New Roman" w:hAnsi="Times New Roman"/>
                <w:i/>
                <w:iCs/>
                <w:sz w:val="22"/>
                <w:szCs w:val="22"/>
              </w:rPr>
              <w:t xml:space="preserve"> , Bosena Tegegn</w:t>
            </w:r>
            <w:r w:rsidRPr="00CF5596">
              <w:rPr>
                <w:rFonts w:ascii="Times New Roman" w:hAnsi="Times New Roman"/>
                <w:i/>
                <w:iCs/>
                <w:sz w:val="22"/>
                <w:szCs w:val="22"/>
                <w:vertAlign w:val="superscript"/>
              </w:rPr>
              <w:t>3</w:t>
            </w:r>
          </w:p>
          <w:p w14:paraId="336C30C1" w14:textId="339AF01D" w:rsidR="00E43A7B" w:rsidRPr="00EB739B" w:rsidRDefault="00E43A7B" w:rsidP="00CF5596">
            <w:pPr>
              <w:widowControl w:val="0"/>
              <w:autoSpaceDE w:val="0"/>
              <w:autoSpaceDN w:val="0"/>
              <w:jc w:val="center"/>
              <w:rPr>
                <w:rFonts w:ascii="Times New Roman" w:hAnsi="Times New Roman"/>
                <w:i/>
                <w:iCs/>
                <w:sz w:val="22"/>
                <w:szCs w:val="22"/>
              </w:rPr>
            </w:pPr>
            <w:r w:rsidRPr="00EB739B">
              <w:rPr>
                <w:rFonts w:ascii="Times New Roman" w:hAnsi="Times New Roman"/>
                <w:i/>
                <w:iCs/>
                <w:sz w:val="22"/>
                <w:szCs w:val="22"/>
                <w:vertAlign w:val="superscript"/>
              </w:rPr>
              <w:t>1</w:t>
            </w:r>
            <w:r w:rsidRPr="00EB739B">
              <w:rPr>
                <w:rFonts w:ascii="Times New Roman" w:hAnsi="Times New Roman"/>
                <w:i/>
                <w:iCs/>
                <w:sz w:val="22"/>
                <w:szCs w:val="22"/>
              </w:rPr>
              <w:t>Andassa Livestock Research Center, P.O.Box. 17, Bahir Dar</w:t>
            </w:r>
          </w:p>
          <w:p w14:paraId="58971A27" w14:textId="59FA5F4D" w:rsidR="00E43A7B" w:rsidRPr="00EB739B" w:rsidRDefault="00E43A7B" w:rsidP="00CF5596">
            <w:pPr>
              <w:widowControl w:val="0"/>
              <w:autoSpaceDE w:val="0"/>
              <w:autoSpaceDN w:val="0"/>
              <w:jc w:val="center"/>
              <w:rPr>
                <w:rFonts w:ascii="Times New Roman" w:hAnsi="Times New Roman"/>
                <w:i/>
                <w:iCs/>
                <w:sz w:val="22"/>
                <w:szCs w:val="22"/>
              </w:rPr>
            </w:pPr>
            <w:r w:rsidRPr="00EB739B">
              <w:rPr>
                <w:rFonts w:ascii="Times New Roman" w:hAnsi="Times New Roman"/>
                <w:i/>
                <w:iCs/>
                <w:sz w:val="22"/>
                <w:szCs w:val="22"/>
                <w:vertAlign w:val="superscript"/>
              </w:rPr>
              <w:t>2</w:t>
            </w:r>
            <w:r w:rsidRPr="00EB739B">
              <w:rPr>
                <w:rFonts w:ascii="Times New Roman" w:hAnsi="Times New Roman"/>
                <w:i/>
                <w:iCs/>
                <w:sz w:val="22"/>
                <w:szCs w:val="22"/>
              </w:rPr>
              <w:t>Haramaya University, Department of Agricultural Economics</w:t>
            </w:r>
          </w:p>
          <w:p w14:paraId="37D3334B" w14:textId="77777777" w:rsidR="00E43A7B" w:rsidRPr="00EB739B" w:rsidRDefault="00E43A7B" w:rsidP="00CF5596">
            <w:pPr>
              <w:widowControl w:val="0"/>
              <w:autoSpaceDE w:val="0"/>
              <w:autoSpaceDN w:val="0"/>
              <w:jc w:val="center"/>
              <w:rPr>
                <w:rFonts w:ascii="Times New Roman" w:hAnsi="Times New Roman"/>
                <w:i/>
                <w:iCs/>
                <w:sz w:val="22"/>
                <w:szCs w:val="22"/>
              </w:rPr>
            </w:pPr>
            <w:r w:rsidRPr="00EB739B">
              <w:rPr>
                <w:rFonts w:ascii="Times New Roman" w:hAnsi="Times New Roman"/>
                <w:i/>
                <w:iCs/>
                <w:sz w:val="22"/>
                <w:szCs w:val="22"/>
                <w:vertAlign w:val="superscript"/>
              </w:rPr>
              <w:t>3</w:t>
            </w:r>
            <w:r w:rsidRPr="00EB739B">
              <w:rPr>
                <w:rFonts w:ascii="Times New Roman" w:hAnsi="Times New Roman"/>
                <w:i/>
                <w:iCs/>
                <w:sz w:val="22"/>
                <w:szCs w:val="22"/>
              </w:rPr>
              <w:t>Bahir Dar University, Department of Agricultural Economics</w:t>
            </w:r>
          </w:p>
          <w:p w14:paraId="33F659C4" w14:textId="3C639804" w:rsidR="00867A19" w:rsidRPr="00EB739B" w:rsidRDefault="00E43A7B" w:rsidP="00CF5596">
            <w:pPr>
              <w:spacing w:before="240" w:line="276" w:lineRule="auto"/>
              <w:contextualSpacing/>
              <w:jc w:val="center"/>
              <w:rPr>
                <w:rFonts w:ascii="Times New Roman" w:hAnsi="Times New Roman"/>
                <w:sz w:val="22"/>
                <w:szCs w:val="22"/>
                <w:vertAlign w:val="superscript"/>
                <w:lang w:val="en-US" w:eastAsia="zh-CN"/>
              </w:rPr>
            </w:pPr>
            <w:r w:rsidRPr="00EB739B">
              <w:rPr>
                <w:rFonts w:ascii="Times New Roman" w:hAnsi="Times New Roman"/>
                <w:i/>
                <w:iCs/>
                <w:sz w:val="22"/>
                <w:szCs w:val="22"/>
              </w:rPr>
              <w:t xml:space="preserve">*Corresponding author email: </w:t>
            </w:r>
            <w:hyperlink r:id="rId9" w:history="1">
              <w:r w:rsidRPr="00EB739B">
                <w:rPr>
                  <w:rFonts w:ascii="Times New Roman" w:hAnsi="Times New Roman"/>
                  <w:iCs/>
                  <w:sz w:val="22"/>
                  <w:szCs w:val="22"/>
                </w:rPr>
                <w:t>yeshit2003@gmail.com</w:t>
              </w:r>
            </w:hyperlink>
          </w:p>
        </w:tc>
      </w:tr>
      <w:tr w:rsidR="00006DAD" w:rsidRPr="00EB739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EB739B" w:rsidRDefault="00006DAD" w:rsidP="006573C6">
            <w:pPr>
              <w:jc w:val="both"/>
              <w:rPr>
                <w:rFonts w:ascii="Times New Roman" w:hAnsi="Times New Roman"/>
                <w:sz w:val="22"/>
                <w:szCs w:val="22"/>
                <w:vertAlign w:val="superscript"/>
                <w:lang w:val="en-US" w:eastAsia="zh-CN"/>
              </w:rPr>
            </w:pPr>
          </w:p>
          <w:p w14:paraId="479C7735" w14:textId="77777777" w:rsidR="00006DAD" w:rsidRPr="00EB739B" w:rsidRDefault="00006DAD" w:rsidP="006573C6">
            <w:pPr>
              <w:jc w:val="both"/>
              <w:rPr>
                <w:rFonts w:ascii="Times New Roman" w:hAnsi="Times New Roman"/>
                <w:sz w:val="22"/>
                <w:szCs w:val="22"/>
                <w:lang w:val="en-US" w:eastAsia="zh-CN"/>
              </w:rPr>
            </w:pPr>
            <w:r w:rsidRPr="00A87211">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EB739B"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EB739B" w:rsidRDefault="00006DAD" w:rsidP="006573C6">
            <w:pPr>
              <w:jc w:val="both"/>
              <w:rPr>
                <w:rFonts w:ascii="Times New Roman" w:hAnsi="Times New Roman"/>
                <w:b/>
                <w:iCs/>
                <w:sz w:val="22"/>
                <w:szCs w:val="22"/>
                <w:lang w:eastAsia="zh-CN"/>
              </w:rPr>
            </w:pPr>
          </w:p>
          <w:p w14:paraId="31E0D830" w14:textId="009607A6" w:rsidR="00006DAD" w:rsidRPr="00EB739B" w:rsidRDefault="00006DAD" w:rsidP="006573C6">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EB739B" w:rsidRDefault="00006DAD" w:rsidP="006573C6">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EB739B" w:rsidRDefault="00006DAD" w:rsidP="006573C6">
            <w:pPr>
              <w:jc w:val="both"/>
              <w:rPr>
                <w:rFonts w:ascii="Times New Roman" w:hAnsi="Times New Roman"/>
                <w:b/>
                <w:iCs/>
                <w:sz w:val="22"/>
                <w:szCs w:val="22"/>
                <w:lang w:eastAsia="zh-CN"/>
              </w:rPr>
            </w:pPr>
          </w:p>
          <w:p w14:paraId="3EA0E1EA" w14:textId="77777777" w:rsidR="00006DAD" w:rsidRPr="00EB739B" w:rsidRDefault="00006DAD" w:rsidP="006573C6">
            <w:pPr>
              <w:jc w:val="both"/>
              <w:rPr>
                <w:rFonts w:ascii="Times New Roman" w:hAnsi="Times New Roman"/>
                <w:b/>
                <w:iCs/>
                <w:sz w:val="22"/>
                <w:szCs w:val="22"/>
                <w:lang w:eastAsia="zh-CN"/>
              </w:rPr>
            </w:pPr>
            <w:r w:rsidRPr="00EB739B">
              <w:rPr>
                <w:rFonts w:ascii="Times New Roman" w:hAnsi="Times New Roman"/>
                <w:b/>
                <w:iCs/>
                <w:sz w:val="22"/>
                <w:szCs w:val="22"/>
                <w:lang w:eastAsia="zh-CN"/>
              </w:rPr>
              <w:t>ABSTRACT</w:t>
            </w:r>
          </w:p>
        </w:tc>
      </w:tr>
      <w:tr w:rsidR="00006DAD" w:rsidRPr="00EB739B" w14:paraId="050370C5" w14:textId="77777777" w:rsidTr="007D0065">
        <w:trPr>
          <w:trHeight w:val="50"/>
        </w:trPr>
        <w:tc>
          <w:tcPr>
            <w:tcW w:w="3597" w:type="dxa"/>
            <w:tcBorders>
              <w:left w:val="nil"/>
              <w:bottom w:val="nil"/>
              <w:right w:val="nil"/>
            </w:tcBorders>
            <w:vAlign w:val="center"/>
          </w:tcPr>
          <w:p w14:paraId="68FB8A4C" w14:textId="77777777" w:rsidR="00006DAD" w:rsidRPr="00EB739B" w:rsidRDefault="00006DAD" w:rsidP="006573C6">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EB739B" w:rsidRDefault="00006DAD" w:rsidP="006573C6">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EB739B" w:rsidRDefault="00006DAD" w:rsidP="006573C6">
            <w:pPr>
              <w:jc w:val="both"/>
              <w:rPr>
                <w:rFonts w:ascii="Times New Roman" w:hAnsi="Times New Roman"/>
                <w:b/>
                <w:iCs/>
                <w:sz w:val="22"/>
                <w:szCs w:val="22"/>
                <w:lang w:eastAsia="zh-CN"/>
              </w:rPr>
            </w:pPr>
          </w:p>
        </w:tc>
      </w:tr>
      <w:tr w:rsidR="00006DAD" w:rsidRPr="00EB739B" w14:paraId="6F38BE60" w14:textId="77777777" w:rsidTr="002A4615">
        <w:trPr>
          <w:trHeight w:val="441"/>
        </w:trPr>
        <w:tc>
          <w:tcPr>
            <w:tcW w:w="3597" w:type="dxa"/>
            <w:tcBorders>
              <w:top w:val="nil"/>
              <w:right w:val="nil"/>
            </w:tcBorders>
          </w:tcPr>
          <w:p w14:paraId="63F7FC0F" w14:textId="77777777" w:rsidR="002B142C" w:rsidRPr="00EB739B" w:rsidRDefault="002B142C" w:rsidP="006573C6">
            <w:pPr>
              <w:jc w:val="both"/>
              <w:rPr>
                <w:rFonts w:ascii="Times New Roman" w:hAnsi="Times New Roman"/>
                <w:b/>
                <w:iCs/>
                <w:sz w:val="22"/>
                <w:szCs w:val="22"/>
                <w:lang w:val="en-US" w:eastAsia="zh-CN"/>
              </w:rPr>
            </w:pPr>
            <w:r w:rsidRPr="00EB739B">
              <w:rPr>
                <w:rFonts w:ascii="Times New Roman" w:hAnsi="Times New Roman"/>
                <w:b/>
                <w:iCs/>
                <w:sz w:val="22"/>
                <w:szCs w:val="22"/>
                <w:lang w:val="en-US" w:eastAsia="zh-CN"/>
              </w:rPr>
              <w:t xml:space="preserve">Received: </w:t>
            </w:r>
            <w:r w:rsidRPr="00A87211">
              <w:rPr>
                <w:rFonts w:ascii="Times New Roman" w:hAnsi="Times New Roman"/>
                <w:bCs/>
                <w:iCs/>
                <w:sz w:val="22"/>
                <w:szCs w:val="22"/>
                <w:lang w:val="en-US" w:eastAsia="zh-CN"/>
              </w:rPr>
              <w:t>February 20, 2024</w:t>
            </w:r>
          </w:p>
          <w:p w14:paraId="3B8DB77F" w14:textId="77777777" w:rsidR="002B142C" w:rsidRPr="00EB739B" w:rsidRDefault="002B142C" w:rsidP="006573C6">
            <w:pPr>
              <w:jc w:val="both"/>
              <w:rPr>
                <w:rFonts w:ascii="Times New Roman" w:hAnsi="Times New Roman"/>
                <w:iCs/>
                <w:sz w:val="22"/>
                <w:szCs w:val="22"/>
                <w:lang w:val="en-US" w:eastAsia="zh-CN"/>
              </w:rPr>
            </w:pPr>
            <w:r w:rsidRPr="00EB739B">
              <w:rPr>
                <w:rFonts w:ascii="Times New Roman" w:hAnsi="Times New Roman"/>
                <w:b/>
                <w:iCs/>
                <w:sz w:val="22"/>
                <w:szCs w:val="22"/>
                <w:lang w:val="en-US" w:eastAsia="zh-CN"/>
              </w:rPr>
              <w:t xml:space="preserve">Revised: </w:t>
            </w:r>
            <w:r w:rsidRPr="00A87211">
              <w:rPr>
                <w:rFonts w:ascii="Times New Roman" w:hAnsi="Times New Roman"/>
                <w:bCs/>
                <w:iCs/>
                <w:sz w:val="22"/>
                <w:szCs w:val="22"/>
                <w:lang w:val="en-US" w:eastAsia="zh-CN"/>
              </w:rPr>
              <w:t>May 30, 2024</w:t>
            </w:r>
          </w:p>
          <w:p w14:paraId="46C55A21" w14:textId="7E5622F0" w:rsidR="002B142C" w:rsidRPr="00EB739B" w:rsidRDefault="005061CE" w:rsidP="006573C6">
            <w:pPr>
              <w:jc w:val="both"/>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A87211">
              <w:rPr>
                <w:rFonts w:ascii="Times New Roman" w:hAnsi="Times New Roman"/>
                <w:bCs/>
                <w:iCs/>
                <w:sz w:val="22"/>
                <w:szCs w:val="22"/>
                <w:lang w:val="en-US" w:eastAsia="zh-CN"/>
              </w:rPr>
              <w:t xml:space="preserve">June </w:t>
            </w:r>
            <w:r w:rsidR="00A87211" w:rsidRPr="00A87211">
              <w:rPr>
                <w:rFonts w:ascii="Times New Roman" w:hAnsi="Times New Roman"/>
                <w:bCs/>
                <w:iCs/>
                <w:sz w:val="22"/>
                <w:szCs w:val="22"/>
                <w:lang w:val="en-US" w:eastAsia="zh-CN"/>
              </w:rPr>
              <w:t>2</w:t>
            </w:r>
            <w:r w:rsidRPr="00A87211">
              <w:rPr>
                <w:rFonts w:ascii="Times New Roman" w:hAnsi="Times New Roman"/>
                <w:bCs/>
                <w:iCs/>
                <w:sz w:val="22"/>
                <w:szCs w:val="22"/>
                <w:lang w:val="en-US" w:eastAsia="zh-CN"/>
              </w:rPr>
              <w:t>1</w:t>
            </w:r>
            <w:r w:rsidR="002B142C" w:rsidRPr="00A87211">
              <w:rPr>
                <w:rFonts w:ascii="Times New Roman" w:hAnsi="Times New Roman"/>
                <w:bCs/>
                <w:iCs/>
                <w:sz w:val="22"/>
                <w:szCs w:val="22"/>
                <w:lang w:val="en-US" w:eastAsia="zh-CN"/>
              </w:rPr>
              <w:t>, 2024</w:t>
            </w:r>
          </w:p>
          <w:p w14:paraId="6E414183" w14:textId="4198850E" w:rsidR="00006DAD" w:rsidRPr="00EB739B" w:rsidRDefault="005061CE" w:rsidP="006573C6">
            <w:pPr>
              <w:jc w:val="both"/>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A87211">
              <w:rPr>
                <w:rFonts w:ascii="Times New Roman" w:hAnsi="Times New Roman"/>
                <w:bCs/>
                <w:iCs/>
                <w:sz w:val="22"/>
                <w:szCs w:val="22"/>
                <w:lang w:val="en-US" w:eastAsia="zh-CN"/>
              </w:rPr>
              <w:t xml:space="preserve">June </w:t>
            </w:r>
            <w:r w:rsidR="00A87211" w:rsidRPr="00A87211">
              <w:rPr>
                <w:rFonts w:ascii="Times New Roman" w:hAnsi="Times New Roman"/>
                <w:bCs/>
                <w:iCs/>
                <w:sz w:val="22"/>
                <w:szCs w:val="22"/>
                <w:lang w:val="en-US" w:eastAsia="zh-CN"/>
              </w:rPr>
              <w:t>3</w:t>
            </w:r>
            <w:r w:rsidRPr="00A87211">
              <w:rPr>
                <w:rFonts w:ascii="Times New Roman" w:hAnsi="Times New Roman"/>
                <w:bCs/>
                <w:iCs/>
                <w:sz w:val="22"/>
                <w:szCs w:val="22"/>
                <w:lang w:val="en-US" w:eastAsia="zh-CN"/>
              </w:rPr>
              <w:t>0</w:t>
            </w:r>
            <w:r w:rsidR="002B142C" w:rsidRPr="00A87211">
              <w:rPr>
                <w:rFonts w:ascii="Times New Roman" w:hAnsi="Times New Roman"/>
                <w:bCs/>
                <w:iCs/>
                <w:sz w:val="22"/>
                <w:szCs w:val="22"/>
                <w:lang w:val="en-US" w:eastAsia="zh-CN"/>
              </w:rPr>
              <w:t>, 2024</w:t>
            </w:r>
          </w:p>
        </w:tc>
        <w:tc>
          <w:tcPr>
            <w:tcW w:w="270" w:type="dxa"/>
            <w:tcBorders>
              <w:top w:val="nil"/>
              <w:left w:val="nil"/>
              <w:bottom w:val="nil"/>
              <w:right w:val="nil"/>
            </w:tcBorders>
          </w:tcPr>
          <w:p w14:paraId="587B3B32" w14:textId="77777777" w:rsidR="00006DAD" w:rsidRPr="00EB739B" w:rsidRDefault="00006DAD" w:rsidP="006573C6">
            <w:pPr>
              <w:jc w:val="both"/>
              <w:rPr>
                <w:rFonts w:ascii="Times New Roman" w:hAnsi="Times New Roman"/>
                <w:sz w:val="22"/>
                <w:szCs w:val="22"/>
                <w:lang w:val="en-US"/>
              </w:rPr>
            </w:pPr>
          </w:p>
        </w:tc>
        <w:tc>
          <w:tcPr>
            <w:tcW w:w="6573" w:type="dxa"/>
            <w:gridSpan w:val="2"/>
            <w:vMerge w:val="restart"/>
            <w:tcBorders>
              <w:top w:val="nil"/>
              <w:left w:val="nil"/>
            </w:tcBorders>
          </w:tcPr>
          <w:p w14:paraId="1B61013F" w14:textId="77777777" w:rsidR="004A5E93" w:rsidRPr="00EB739B" w:rsidRDefault="004A5E93" w:rsidP="006573C6">
            <w:pPr>
              <w:tabs>
                <w:tab w:val="left" w:pos="1276"/>
              </w:tabs>
              <w:ind w:right="-18"/>
              <w:jc w:val="both"/>
              <w:rPr>
                <w:rFonts w:ascii="Times New Roman" w:hAnsi="Times New Roman"/>
                <w:i/>
                <w:sz w:val="22"/>
                <w:szCs w:val="22"/>
              </w:rPr>
            </w:pPr>
            <w:r w:rsidRPr="00EB739B">
              <w:rPr>
                <w:rFonts w:ascii="Times New Roman" w:hAnsi="Times New Roman"/>
                <w:i/>
                <w:sz w:val="22"/>
                <w:szCs w:val="22"/>
              </w:rPr>
              <w:t xml:space="preserve">Ethiopia is the country that has benefited less compared with its potential of dairy production. Thus, milk value chain analysis is crucial and prior process for value chain development in dairy sector. This study was conducted in Mecha woreda with the general objective of analyzing </w:t>
            </w:r>
            <w:r w:rsidRPr="00EB739B">
              <w:rPr>
                <w:rFonts w:ascii="Times New Roman" w:hAnsi="Times New Roman"/>
                <w:i/>
                <w:color w:val="000000"/>
                <w:sz w:val="22"/>
                <w:szCs w:val="22"/>
              </w:rPr>
              <w:t xml:space="preserve">cow milk value chain. </w:t>
            </w:r>
            <w:r w:rsidRPr="00EB739B">
              <w:rPr>
                <w:rFonts w:ascii="Times New Roman" w:hAnsi="Times New Roman"/>
                <w:i/>
                <w:color w:val="000000" w:themeColor="text1"/>
                <w:sz w:val="22"/>
                <w:szCs w:val="22"/>
              </w:rPr>
              <w:t>Rapid market appraisal (RMA),</w:t>
            </w:r>
            <w:r w:rsidRPr="00EB739B">
              <w:rPr>
                <w:rFonts w:ascii="Times New Roman" w:hAnsi="Times New Roman"/>
                <w:i/>
                <w:color w:val="000000"/>
                <w:sz w:val="22"/>
                <w:szCs w:val="22"/>
              </w:rPr>
              <w:t xml:space="preserve"> key informants interview, focus group discussions (FGD) and survey were employed to collect both quantitative and qualitative data. The data were collected from primary data sources (200 milk producers, 35 traders, five supermarkets, ten hotels and ten cafes and restaurants, three dairy cooperatives, two milk processors, and 60 consumers). Milk producers were selected using systematic random sampling techniques. Traders, supermarkets, hotels and cafes, restaurants and consumers were sampled using snowball sampling method while all dairy cooperatives and milk processors were included for interview. Descriptive analysis and value chain analysis were used to analyze data. Milk producers, dairy cooperatives, milk processors, supermarkets and hotels, butter traders, cafes and restaurants and consumers are key value chain actors. Raw milk market access may suppress the traditional milk process and products.  Milk producers had the highest share (65.07%) while cafes and restaurants had the least share (0.82%) of consumer price. The higher percentage of value addition was recorded by milk producers and processors. The type of value chain governance was predominantly captive type. Semi-process and product upgrading were the main upgrading types. I</w:t>
            </w:r>
            <w:r w:rsidRPr="00EB739B">
              <w:rPr>
                <w:rFonts w:ascii="Times New Roman" w:hAnsi="Times New Roman"/>
                <w:sz w:val="22"/>
                <w:szCs w:val="22"/>
              </w:rPr>
              <w:t xml:space="preserve">mproved forage delivery, and strengthening improved breed program services, </w:t>
            </w:r>
            <w:r w:rsidRPr="00EB739B">
              <w:rPr>
                <w:rFonts w:ascii="Times New Roman" w:hAnsi="Times New Roman"/>
                <w:i/>
                <w:color w:val="000000"/>
                <w:sz w:val="22"/>
                <w:szCs w:val="22"/>
              </w:rPr>
              <w:t xml:space="preserve">strengthening and forming of dairy cooperatives, upgrading milk and traditional milk products, transforming captive governance to market governance, offering improved processing technology, and further research on value addition </w:t>
            </w:r>
            <w:r w:rsidRPr="00EB739B">
              <w:rPr>
                <w:rFonts w:ascii="Times New Roman" w:hAnsi="Times New Roman"/>
                <w:i/>
                <w:sz w:val="22"/>
                <w:szCs w:val="22"/>
              </w:rPr>
              <w:t xml:space="preserve">techniques and traditional milk products need to be considered to improve the milk value chain development. </w:t>
            </w:r>
          </w:p>
          <w:p w14:paraId="73798781" w14:textId="77777777" w:rsidR="004A5E93" w:rsidRPr="00EB739B" w:rsidRDefault="004A5E93" w:rsidP="006573C6">
            <w:pPr>
              <w:tabs>
                <w:tab w:val="left" w:pos="1276"/>
              </w:tabs>
              <w:spacing w:line="276" w:lineRule="auto"/>
              <w:ind w:right="-18"/>
              <w:jc w:val="both"/>
              <w:rPr>
                <w:rFonts w:ascii="Times New Roman" w:hAnsi="Times New Roman"/>
                <w:i/>
                <w:sz w:val="22"/>
                <w:szCs w:val="22"/>
              </w:rPr>
            </w:pPr>
          </w:p>
          <w:p w14:paraId="5463762A" w14:textId="77777777" w:rsidR="006573C6" w:rsidRDefault="006573C6" w:rsidP="006573C6">
            <w:pPr>
              <w:tabs>
                <w:tab w:val="left" w:pos="2170"/>
              </w:tabs>
              <w:jc w:val="both"/>
              <w:rPr>
                <w:rFonts w:ascii="Times New Roman" w:eastAsia="Calibri" w:hAnsi="Times New Roman"/>
                <w:sz w:val="22"/>
                <w:szCs w:val="22"/>
              </w:rPr>
            </w:pPr>
          </w:p>
          <w:p w14:paraId="06B91A07" w14:textId="77777777" w:rsidR="006573C6" w:rsidRDefault="006573C6" w:rsidP="006573C6">
            <w:pPr>
              <w:tabs>
                <w:tab w:val="left" w:pos="2170"/>
              </w:tabs>
              <w:jc w:val="both"/>
              <w:rPr>
                <w:rFonts w:ascii="Times New Roman" w:eastAsia="Calibri" w:hAnsi="Times New Roman"/>
                <w:sz w:val="22"/>
                <w:szCs w:val="22"/>
              </w:rPr>
            </w:pPr>
          </w:p>
          <w:p w14:paraId="0628402F" w14:textId="77777777" w:rsidR="006573C6" w:rsidRDefault="006573C6" w:rsidP="006573C6">
            <w:pPr>
              <w:tabs>
                <w:tab w:val="left" w:pos="2170"/>
              </w:tabs>
              <w:jc w:val="both"/>
              <w:rPr>
                <w:rFonts w:ascii="Times New Roman" w:eastAsia="Calibri" w:hAnsi="Times New Roman"/>
                <w:sz w:val="22"/>
                <w:szCs w:val="22"/>
              </w:rPr>
            </w:pPr>
          </w:p>
          <w:p w14:paraId="5133030C" w14:textId="77777777" w:rsidR="006573C6" w:rsidRDefault="006573C6" w:rsidP="006573C6">
            <w:pPr>
              <w:tabs>
                <w:tab w:val="left" w:pos="2170"/>
              </w:tabs>
              <w:jc w:val="both"/>
              <w:rPr>
                <w:rFonts w:ascii="Times New Roman" w:eastAsia="Calibri" w:hAnsi="Times New Roman"/>
                <w:sz w:val="22"/>
                <w:szCs w:val="22"/>
              </w:rPr>
            </w:pPr>
          </w:p>
          <w:p w14:paraId="2D08B123" w14:textId="77777777" w:rsidR="006573C6" w:rsidRDefault="006573C6" w:rsidP="006573C6">
            <w:pPr>
              <w:tabs>
                <w:tab w:val="left" w:pos="2170"/>
              </w:tabs>
              <w:jc w:val="both"/>
              <w:rPr>
                <w:rFonts w:ascii="Times New Roman" w:eastAsia="Calibri" w:hAnsi="Times New Roman"/>
                <w:sz w:val="22"/>
                <w:szCs w:val="22"/>
              </w:rPr>
            </w:pPr>
          </w:p>
          <w:p w14:paraId="41805405" w14:textId="77777777" w:rsidR="006573C6" w:rsidRDefault="006573C6" w:rsidP="006573C6">
            <w:pPr>
              <w:tabs>
                <w:tab w:val="left" w:pos="2170"/>
              </w:tabs>
              <w:jc w:val="both"/>
              <w:rPr>
                <w:rFonts w:ascii="Times New Roman" w:eastAsia="Calibri" w:hAnsi="Times New Roman"/>
                <w:sz w:val="22"/>
                <w:szCs w:val="22"/>
              </w:rPr>
            </w:pPr>
          </w:p>
          <w:p w14:paraId="73242884" w14:textId="77777777" w:rsidR="006573C6" w:rsidRDefault="006573C6" w:rsidP="006573C6">
            <w:pPr>
              <w:tabs>
                <w:tab w:val="left" w:pos="2170"/>
              </w:tabs>
              <w:jc w:val="both"/>
              <w:rPr>
                <w:rFonts w:ascii="Times New Roman" w:eastAsia="Calibri" w:hAnsi="Times New Roman"/>
                <w:sz w:val="22"/>
                <w:szCs w:val="22"/>
              </w:rPr>
            </w:pPr>
          </w:p>
          <w:p w14:paraId="0A9AC9B4" w14:textId="440B49E2" w:rsidR="00F472AF" w:rsidRPr="00EB739B" w:rsidRDefault="00191231" w:rsidP="006573C6">
            <w:pPr>
              <w:tabs>
                <w:tab w:val="left" w:pos="2170"/>
              </w:tabs>
              <w:jc w:val="both"/>
              <w:rPr>
                <w:rFonts w:ascii="Times New Roman" w:eastAsia="Calibri" w:hAnsi="Times New Roman"/>
                <w:sz w:val="22"/>
                <w:szCs w:val="22"/>
              </w:rPr>
            </w:pPr>
            <w:r w:rsidRPr="00EB739B">
              <w:rPr>
                <w:rFonts w:ascii="Times New Roman" w:eastAsia="Calibri" w:hAnsi="Times New Roman"/>
                <w:sz w:val="22"/>
                <w:szCs w:val="22"/>
              </w:rPr>
              <w:tab/>
            </w:r>
          </w:p>
        </w:tc>
      </w:tr>
      <w:tr w:rsidR="00006DAD" w:rsidRPr="00EB739B" w14:paraId="2BF69221" w14:textId="77777777" w:rsidTr="002A4615">
        <w:trPr>
          <w:trHeight w:val="1253"/>
        </w:trPr>
        <w:tc>
          <w:tcPr>
            <w:tcW w:w="3597" w:type="dxa"/>
            <w:tcBorders>
              <w:right w:val="nil"/>
            </w:tcBorders>
          </w:tcPr>
          <w:p w14:paraId="6EEC6DB8" w14:textId="77777777" w:rsidR="00006DAD" w:rsidRPr="00EB739B" w:rsidRDefault="00006DAD" w:rsidP="006573C6">
            <w:pPr>
              <w:jc w:val="both"/>
              <w:rPr>
                <w:rFonts w:ascii="Times New Roman" w:hAnsi="Times New Roman"/>
                <w:b/>
                <w:i/>
                <w:sz w:val="22"/>
                <w:szCs w:val="22"/>
                <w:lang w:val="en-US" w:eastAsia="zh-CN"/>
              </w:rPr>
            </w:pPr>
          </w:p>
          <w:p w14:paraId="2FDBCBD9" w14:textId="77777777" w:rsidR="004A5E93" w:rsidRPr="0061465D" w:rsidRDefault="00006DAD" w:rsidP="006573C6">
            <w:pPr>
              <w:tabs>
                <w:tab w:val="left" w:pos="1276"/>
              </w:tabs>
              <w:ind w:right="-18"/>
              <w:jc w:val="both"/>
              <w:rPr>
                <w:rFonts w:ascii="Times New Roman" w:hAnsi="Times New Roman"/>
                <w:bCs/>
                <w:i/>
                <w:color w:val="000000"/>
                <w:sz w:val="22"/>
                <w:szCs w:val="22"/>
              </w:rPr>
            </w:pPr>
            <w:r w:rsidRPr="00EB739B">
              <w:rPr>
                <w:rFonts w:ascii="Times New Roman" w:hAnsi="Times New Roman"/>
                <w:b/>
                <w:sz w:val="22"/>
                <w:szCs w:val="22"/>
                <w:lang w:val="en-US" w:eastAsia="zh-CN"/>
              </w:rPr>
              <w:t>Keywords</w:t>
            </w:r>
            <w:r w:rsidR="00210268" w:rsidRPr="00EB739B">
              <w:rPr>
                <w:rFonts w:ascii="Times New Roman" w:hAnsi="Times New Roman"/>
                <w:sz w:val="22"/>
                <w:szCs w:val="22"/>
              </w:rPr>
              <w:t xml:space="preserve">: </w:t>
            </w:r>
            <w:r w:rsidR="004A5E93" w:rsidRPr="0061465D">
              <w:rPr>
                <w:rFonts w:ascii="Times New Roman" w:hAnsi="Times New Roman"/>
                <w:bCs/>
                <w:i/>
                <w:color w:val="000000"/>
                <w:sz w:val="22"/>
                <w:szCs w:val="22"/>
              </w:rPr>
              <w:t>Cow milk, value addition, Mecha woreda, Ethiopia</w:t>
            </w:r>
          </w:p>
          <w:p w14:paraId="1E282192" w14:textId="77777777" w:rsidR="004A5E93" w:rsidRPr="00EB739B" w:rsidRDefault="004A5E93" w:rsidP="006573C6">
            <w:pPr>
              <w:tabs>
                <w:tab w:val="left" w:pos="1276"/>
              </w:tabs>
              <w:ind w:right="-18"/>
              <w:jc w:val="both"/>
              <w:rPr>
                <w:rFonts w:ascii="Times New Roman" w:hAnsi="Times New Roman"/>
                <w:i/>
                <w:color w:val="000000"/>
                <w:sz w:val="22"/>
                <w:szCs w:val="22"/>
              </w:rPr>
            </w:pPr>
          </w:p>
          <w:p w14:paraId="760356BE" w14:textId="081BDC37" w:rsidR="00006DAD" w:rsidRPr="00EB739B" w:rsidRDefault="00006DAD" w:rsidP="006573C6">
            <w:pPr>
              <w:jc w:val="both"/>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EB739B" w:rsidRDefault="00006DAD" w:rsidP="006573C6">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EB739B" w:rsidRDefault="00006DAD" w:rsidP="006573C6">
            <w:pPr>
              <w:jc w:val="both"/>
              <w:rPr>
                <w:rFonts w:ascii="Times New Roman" w:hAnsi="Times New Roman"/>
                <w:b/>
                <w:i/>
                <w:sz w:val="22"/>
                <w:szCs w:val="22"/>
                <w:lang w:val="en-US" w:eastAsia="zh-CN"/>
              </w:rPr>
            </w:pPr>
          </w:p>
        </w:tc>
      </w:tr>
    </w:tbl>
    <w:p w14:paraId="16CB294C" w14:textId="77777777" w:rsidR="00632329" w:rsidRPr="00EB739B" w:rsidRDefault="00632329" w:rsidP="006573C6">
      <w:pPr>
        <w:jc w:val="both"/>
        <w:rPr>
          <w:rFonts w:ascii="Times New Roman" w:hAnsi="Times New Roman"/>
          <w:b/>
          <w:sz w:val="22"/>
          <w:szCs w:val="22"/>
          <w:lang w:val="en-US" w:eastAsia="zh-CN"/>
        </w:rPr>
        <w:sectPr w:rsidR="00632329" w:rsidRPr="00EB739B" w:rsidSect="009E34A9">
          <w:footerReference w:type="default" r:id="rId10"/>
          <w:footerReference w:type="first" r:id="rId11"/>
          <w:type w:val="continuous"/>
          <w:pgSz w:w="11907" w:h="16839" w:code="9"/>
          <w:pgMar w:top="630" w:right="719" w:bottom="1138" w:left="720" w:header="737" w:footer="737" w:gutter="0"/>
          <w:pgNumType w:start="58"/>
          <w:cols w:space="720"/>
          <w:titlePg/>
          <w:docGrid w:linePitch="272"/>
        </w:sectPr>
      </w:pPr>
    </w:p>
    <w:p w14:paraId="7204C3AA" w14:textId="1E119FD1" w:rsidR="00E72149" w:rsidRPr="006573C6" w:rsidRDefault="00E72149" w:rsidP="006573C6">
      <w:pPr>
        <w:pStyle w:val="ListParagraph"/>
        <w:numPr>
          <w:ilvl w:val="0"/>
          <w:numId w:val="18"/>
        </w:numPr>
        <w:ind w:right="-14" w:firstLineChars="0"/>
        <w:jc w:val="both"/>
        <w:rPr>
          <w:rFonts w:ascii="Times New Roman" w:hAnsi="Times New Roman"/>
          <w:b/>
          <w:color w:val="000000"/>
          <w:sz w:val="24"/>
          <w:szCs w:val="24"/>
        </w:rPr>
      </w:pPr>
      <w:r w:rsidRPr="006573C6">
        <w:rPr>
          <w:rFonts w:ascii="Times New Roman" w:hAnsi="Times New Roman"/>
          <w:b/>
          <w:color w:val="000000"/>
          <w:sz w:val="24"/>
          <w:szCs w:val="24"/>
        </w:rPr>
        <w:lastRenderedPageBreak/>
        <w:t>INTRODUCTION</w:t>
      </w:r>
    </w:p>
    <w:p w14:paraId="119E87C7" w14:textId="77777777" w:rsidR="00E72149" w:rsidRPr="00EB739B" w:rsidRDefault="00E72149" w:rsidP="006573C6">
      <w:pPr>
        <w:pStyle w:val="ListParagraph"/>
        <w:ind w:right="-14" w:firstLineChars="0" w:firstLine="0"/>
        <w:jc w:val="both"/>
        <w:rPr>
          <w:rFonts w:ascii="Times New Roman" w:hAnsi="Times New Roman"/>
          <w:color w:val="000000"/>
          <w:sz w:val="22"/>
          <w:szCs w:val="22"/>
        </w:rPr>
      </w:pPr>
      <w:r w:rsidRPr="00EB739B">
        <w:rPr>
          <w:rFonts w:ascii="Times New Roman" w:hAnsi="Times New Roman"/>
          <w:color w:val="000000"/>
          <w:sz w:val="22"/>
          <w:szCs w:val="22"/>
        </w:rPr>
        <w:t xml:space="preserve">The dairy industry is a critical component of the agricultural sector worldwide, contributing significantly to food security, nutrition, and rural livelihoods. In Ethiopia, dairy production represents one of the most promising development opportunities within agriculture. The country boasts over 20 million dairy animals, accounting for  31.13%  of the total cattle population, and annually produces 3.87 billion liters of milk with  an average yield of 1.45 liters per cow per day </w:t>
      </w:r>
      <w:r w:rsidRPr="00EB739B">
        <w:rPr>
          <w:rFonts w:ascii="Times New Roman" w:hAnsi="Times New Roman"/>
          <w:color w:val="000000"/>
          <w:sz w:val="22"/>
          <w:szCs w:val="22"/>
        </w:rPr>
        <w:fldChar w:fldCharType="begin"/>
      </w:r>
      <w:r w:rsidRPr="00EB739B">
        <w:rPr>
          <w:rFonts w:ascii="Times New Roman" w:hAnsi="Times New Roman"/>
          <w:color w:val="000000"/>
          <w:sz w:val="22"/>
          <w:szCs w:val="22"/>
        </w:rPr>
        <w:instrText xml:space="preserve"> ADDIN ZOTERO_ITEM CSL_CITATION {"citationID":"0qiH08vM","properties":{"formattedCitation":"(\\uc0\\u8220{}4 Livestock Report CSA 2017.pdf,\\uc0\\u8221{} n.d.)","plainCitation":"(“4 Livestock Report CSA 2017.pdf,” n.d.)","noteIndex":0},"citationItems":[{"id":183,"uris":["http://zotero.org/users/local/LJvuAFFa/items/VZ4S88HK"],"uri":["http://zotero.org/users/local/LJvuAFFa/items/VZ4S88HK"],"itemData":{"id":183,"type":"article","title":"4 Livestock Report CSA 2017.pdf"}}],"schema":"https://github.com/citation-style-language/schema/raw/master/csl-citation.json"} </w:instrText>
      </w:r>
      <w:r w:rsidRPr="00EB739B">
        <w:rPr>
          <w:rFonts w:ascii="Times New Roman" w:hAnsi="Times New Roman"/>
          <w:color w:val="000000"/>
          <w:sz w:val="22"/>
          <w:szCs w:val="22"/>
        </w:rPr>
        <w:fldChar w:fldCharType="separate"/>
      </w:r>
      <w:r w:rsidRPr="00EB739B">
        <w:rPr>
          <w:rFonts w:ascii="Times New Roman" w:hAnsi="Times New Roman"/>
          <w:sz w:val="22"/>
          <w:szCs w:val="22"/>
        </w:rPr>
        <w:t>(CSA</w:t>
      </w:r>
      <w:r w:rsidRPr="00EB739B">
        <w:rPr>
          <w:rFonts w:ascii="Times New Roman" w:hAnsi="Times New Roman"/>
          <w:sz w:val="22"/>
          <w:szCs w:val="22"/>
        </w:rPr>
        <w:fldChar w:fldCharType="begin"/>
      </w:r>
      <w:r w:rsidRPr="00EB739B">
        <w:rPr>
          <w:rFonts w:ascii="Times New Roman" w:hAnsi="Times New Roman"/>
          <w:sz w:val="22"/>
          <w:szCs w:val="22"/>
        </w:rPr>
        <w:instrText xml:space="preserve"> TA \l "CSA:Central Statistics Agency" \s "CSA" \c 1 </w:instrText>
      </w:r>
      <w:r w:rsidRPr="00EB739B">
        <w:rPr>
          <w:rFonts w:ascii="Times New Roman" w:hAnsi="Times New Roman"/>
          <w:sz w:val="22"/>
          <w:szCs w:val="22"/>
        </w:rPr>
        <w:fldChar w:fldCharType="end"/>
      </w:r>
      <w:r w:rsidRPr="00EB739B">
        <w:rPr>
          <w:rFonts w:ascii="Times New Roman" w:hAnsi="Times New Roman"/>
          <w:sz w:val="22"/>
          <w:szCs w:val="22"/>
        </w:rPr>
        <w:t>, 2022)</w:t>
      </w:r>
      <w:r w:rsidRPr="00EB739B">
        <w:rPr>
          <w:rFonts w:ascii="Times New Roman" w:hAnsi="Times New Roman"/>
          <w:color w:val="000000"/>
          <w:sz w:val="22"/>
          <w:szCs w:val="22"/>
        </w:rPr>
        <w:fldChar w:fldCharType="end"/>
      </w:r>
      <w:r w:rsidRPr="00EB739B">
        <w:rPr>
          <w:rFonts w:ascii="Times New Roman" w:hAnsi="Times New Roman"/>
          <w:color w:val="000000"/>
          <w:sz w:val="22"/>
          <w:szCs w:val="22"/>
        </w:rPr>
        <w:t>. The dairy sector is recognized for its vital role in supporting the national economy, providing employment, and enhancing food and nutrition security for smallholder dairy producers and the country at large (FAO, 2018).</w:t>
      </w:r>
    </w:p>
    <w:p w14:paraId="09CBAA06" w14:textId="77777777" w:rsidR="00E72149" w:rsidRPr="00EB739B" w:rsidRDefault="00E72149" w:rsidP="006573C6">
      <w:pPr>
        <w:pStyle w:val="ListParagraph"/>
        <w:tabs>
          <w:tab w:val="left" w:pos="2597"/>
        </w:tabs>
        <w:ind w:right="-14" w:firstLine="440"/>
        <w:jc w:val="both"/>
        <w:rPr>
          <w:rFonts w:ascii="Times New Roman" w:hAnsi="Times New Roman"/>
          <w:color w:val="000000"/>
          <w:sz w:val="22"/>
          <w:szCs w:val="22"/>
        </w:rPr>
      </w:pPr>
      <w:r w:rsidRPr="00EB739B">
        <w:rPr>
          <w:rFonts w:ascii="Times New Roman" w:hAnsi="Times New Roman"/>
          <w:color w:val="000000"/>
          <w:sz w:val="22"/>
          <w:szCs w:val="22"/>
        </w:rPr>
        <w:tab/>
      </w:r>
    </w:p>
    <w:p w14:paraId="65465BA7"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The Amhara National Regional State is one of the Ethiopia’s foremost milk-producing regions, second only to the Oromia Region. The Region  contributes 22.2% of the country’s milking cow population and produces over 692 million liters of milk annually, representing 17.9% of the national milk volume </w:t>
      </w:r>
      <w:r w:rsidRPr="00EB739B">
        <w:rPr>
          <w:rFonts w:ascii="Times New Roman" w:hAnsi="Times New Roman"/>
          <w:color w:val="000000"/>
          <w:sz w:val="22"/>
          <w:szCs w:val="22"/>
        </w:rPr>
        <w:fldChar w:fldCharType="begin" w:fldLock="1"/>
      </w:r>
      <w:r w:rsidRPr="00EB739B">
        <w:rPr>
          <w:rFonts w:ascii="Times New Roman" w:hAnsi="Times New Roman"/>
          <w:color w:val="000000"/>
          <w:sz w:val="22"/>
          <w:szCs w:val="22"/>
        </w:rPr>
        <w:instrText xml:space="preserve"> ADDIN ZOTERO_ITEM CSL_CITATION {"citationID":"1UObQjfp","properties":{"formattedCitation":"(CSA, 2017)","plainCitation":"(CSA, 2017)","noteIndex":0},"citationItems":[{"id":"NIdJfttx/RNHyTbPp","uris":["http://www.mendeley.com/documents/?uuid=a4b45f42-122f-44a3-b489-e14d1bcd8c34"],"uri":["http://www.mendeley.com/documents/?uuid=a4b45f42-122f-44a3-b489-e14d1bcd8c34"],"itemData":{"author":[{"dropping-particle":"","family":"CSA","given":"","non-dropping-particle":"","parse-names":false,"suffix":""}],"id":"ITEM-1","issue":"April","issued":{"date-parts":[["2017"]]},"number-of-pages":"27","publisher-place":"Addis Ababa,Ethiopia","title":"Livestock and Livestock Characteristics (Private Peasant Holdings)","type":"report","volume":"II"}}],"schema":"https://github.com/citation-style-language/schema/raw/master/csl-citation.json"} </w:instrText>
      </w:r>
      <w:r w:rsidRPr="00EB739B">
        <w:rPr>
          <w:rFonts w:ascii="Times New Roman" w:hAnsi="Times New Roman"/>
          <w:color w:val="000000"/>
          <w:sz w:val="22"/>
          <w:szCs w:val="22"/>
        </w:rPr>
        <w:fldChar w:fldCharType="separate"/>
      </w:r>
      <w:r w:rsidRPr="00EB739B">
        <w:rPr>
          <w:rFonts w:ascii="Times New Roman" w:hAnsi="Times New Roman"/>
          <w:color w:val="000000"/>
          <w:sz w:val="22"/>
          <w:szCs w:val="22"/>
        </w:rPr>
        <w:t>(CSA, 2022)</w:t>
      </w:r>
      <w:r w:rsidRPr="00EB739B">
        <w:rPr>
          <w:rFonts w:ascii="Times New Roman" w:hAnsi="Times New Roman"/>
          <w:color w:val="000000"/>
          <w:sz w:val="22"/>
          <w:szCs w:val="22"/>
        </w:rPr>
        <w:fldChar w:fldCharType="end"/>
      </w:r>
      <w:r w:rsidRPr="00EB739B">
        <w:rPr>
          <w:rFonts w:ascii="Times New Roman" w:hAnsi="Times New Roman"/>
          <w:color w:val="000000"/>
          <w:sz w:val="22"/>
          <w:szCs w:val="22"/>
        </w:rPr>
        <w:t xml:space="preserve">. North Mecha woreda in the West Gojjam Zone stands out as a significant milk-producing woreda in Amhara region. North Mecha woreda alone is home to 37,347 milking cows, yielding more than 22 million liters of milk per year (Mecha Woreda Livestock Development Office, 2019).   </w:t>
      </w:r>
    </w:p>
    <w:p w14:paraId="57370DB4"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76158BC7"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Smallholder milk producers in this area have a long-standing tradition of processing milk into various products such as butter, ghee, ergo (yogurt), ayib (cottage cheese), metata-ayib (fermented and spiced cheese), ititu (fermented cow milk) and buttermilk (arera). Fresh milk, butter, ergo (yogurt), cottage cheese (ayib) and buttermilk are commonly marketed dairy products (Azage et al., 2013; Alganesh and Yetenayet, 2017). Despite this rich tradition, the demand for milk and milk products often necessitates imports. Unlike countries like India, which have successfully improved and commercialized indigenous milk products (Chawla et al., 2009; Prasad et al., 2017), Ethiopia faces significant challenges in enhancing milk product quality, promotion, and processing technologies (Frew &amp; Getnet, 2013; Mengistu et al., 2016). </w:t>
      </w:r>
    </w:p>
    <w:p w14:paraId="33A045E2"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7BC24387" w14:textId="77777777" w:rsidR="00BE6CFD"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The dairy value chain in Ethiopia, particularly in regions like Amhara, is fraught </w:t>
      </w:r>
    </w:p>
    <w:p w14:paraId="7A0D7F70" w14:textId="77777777" w:rsidR="00BE6CFD" w:rsidRDefault="00BE6CFD" w:rsidP="006573C6">
      <w:pPr>
        <w:pStyle w:val="ListParagraph"/>
        <w:ind w:right="-14" w:firstLine="440"/>
        <w:jc w:val="both"/>
        <w:rPr>
          <w:rFonts w:ascii="Times New Roman" w:hAnsi="Times New Roman"/>
          <w:color w:val="000000"/>
          <w:sz w:val="22"/>
          <w:szCs w:val="22"/>
        </w:rPr>
      </w:pPr>
    </w:p>
    <w:p w14:paraId="26A5BADB" w14:textId="66A599E3"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with challenges that hinder its efficiency and competitiveness. Low milk quality, inadequate promotion of milk products, and underdeveloped processing technologies are primary constraints. Addressing these issues requires a comprehensive analysis of the value chain, focusing on both formal and informal segments. Inadequate infrastructure, limited access to modern technologies, and insufficient market linkages further exacerbate these challenges, leading to inefficiencies and losses at various stages of the value chain. While numerous studies have examined cow milk production, processing, and utilization in Ethiopia and the Amhara region </w:t>
      </w:r>
      <w:r w:rsidRPr="00EB739B">
        <w:rPr>
          <w:rFonts w:ascii="Times New Roman" w:hAnsi="Times New Roman"/>
          <w:color w:val="000000"/>
          <w:sz w:val="22"/>
          <w:szCs w:val="22"/>
        </w:rPr>
        <w:fldChar w:fldCharType="begin" w:fldLock="1"/>
      </w:r>
      <w:r w:rsidRPr="00EB739B">
        <w:rPr>
          <w:rFonts w:ascii="Times New Roman" w:hAnsi="Times New Roman"/>
          <w:color w:val="000000"/>
          <w:sz w:val="22"/>
          <w:szCs w:val="22"/>
        </w:rPr>
        <w:instrText xml:space="preserve"> ADDIN ZOTERO_ITEM CSL_CITATION {"citationID":"jl764wGV","properties":{"formattedCitation":"(Yitaye Alemayehu Ayenew, M Wurzinger and Zollitsch, 2009)","plainCitation":"(Yitaye Alemayehu Ayenew, M Wurzinger and Zollitsch, 2009)","dontUpdate":true,"noteIndex":0},"citationItems":[{"id":"NIdJfttx/K31MC29I","uris":["http://www.mendeley.com/documents/?uuid=eb9de0e3-c399-43d2-bfe4-1a981e20efc7"],"uri":["http://www.mendeley.com/documents/?uuid=eb9de0e3-c399-43d2-bfe4-1a981e20efc7"],"itemData":{"author":[{"dropping-particle":"","family":"Yitaye Alemayehu Ayenew, M Wurzinger","given":"Azage Tegegne W","non-dropping-particle":"","parse-names":false,"suffix":""},{"dropping-particle":"","family":"Zollitsch","given":"","non-dropping-particle":"","parse-names":false,"suffix":""}],"id":"ITEM-1","issue":"7","issued":{"date-parts":[["2009"]]},"title":"Handling , processing and marketing of milk in the North western Ethiopian highlands","type":"article-journal","volume":"21"}}],"schema":"https://github.com/citation-style-language/schema/raw/master/csl-citation.json"} </w:instrText>
      </w:r>
      <w:r w:rsidRPr="00EB739B">
        <w:rPr>
          <w:rFonts w:ascii="Times New Roman" w:hAnsi="Times New Roman"/>
          <w:color w:val="000000"/>
          <w:sz w:val="22"/>
          <w:szCs w:val="22"/>
        </w:rPr>
        <w:fldChar w:fldCharType="separate"/>
      </w:r>
      <w:r w:rsidRPr="00EB739B">
        <w:rPr>
          <w:rFonts w:ascii="Times New Roman" w:hAnsi="Times New Roman"/>
          <w:color w:val="000000"/>
          <w:sz w:val="22"/>
          <w:szCs w:val="22"/>
        </w:rPr>
        <w:t>(Yitaye et al., 2009</w:t>
      </w:r>
      <w:r w:rsidRPr="00EB739B">
        <w:rPr>
          <w:rFonts w:ascii="Times New Roman" w:hAnsi="Times New Roman"/>
          <w:color w:val="000000"/>
          <w:sz w:val="22"/>
          <w:szCs w:val="22"/>
        </w:rPr>
        <w:fldChar w:fldCharType="end"/>
      </w:r>
      <w:r w:rsidRPr="00EB739B">
        <w:rPr>
          <w:rFonts w:ascii="Times New Roman" w:hAnsi="Times New Roman"/>
          <w:color w:val="000000"/>
          <w:sz w:val="22"/>
          <w:szCs w:val="22"/>
        </w:rPr>
        <w:t xml:space="preserve">; Eyassu &amp; Asaminew,2014;   Shewangzaw </w:t>
      </w:r>
      <w:r w:rsidRPr="00EB739B">
        <w:rPr>
          <w:rFonts w:ascii="Times New Roman" w:hAnsi="Times New Roman"/>
          <w:color w:val="000000"/>
          <w:sz w:val="22"/>
          <w:szCs w:val="22"/>
        </w:rPr>
        <w:fldChar w:fldCharType="begin" w:fldLock="1"/>
      </w:r>
      <w:r w:rsidRPr="00EB739B">
        <w:rPr>
          <w:rFonts w:ascii="Times New Roman" w:hAnsi="Times New Roman"/>
          <w:color w:val="000000"/>
          <w:sz w:val="22"/>
          <w:szCs w:val="22"/>
        </w:rPr>
        <w:instrText xml:space="preserve"> ADDIN ZOTERO_ITEM CSL_CITATION {"citationID":"UBZhh7eW","properties":{"formattedCitation":"(Addisu et al., 2016)","plainCitation":"(Addisu et al., 2016)","dontUpdate":true,"noteIndex":0},"citationItems":[{"id":"NIdJfttx/mlC0QUxz","uris":["http://www.mendeley.com/documents/?uuid=e3fc6e8f-c3cf-48be-825b-cce5f256e528"],"uri":["http://www.mendeley.com/documents/?uuid=e3fc6e8f-c3cf-48be-825b-cce5f256e528"],"itemData":{"ISBN":"2251993916","author":[{"dropping-particle":"","family":"Addisu","given":"Shewangzaw","non-dropping-particle":"","parse-names":false,"suffix":""},{"dropping-particle":"","family":"Muhammed","given":"Ahmed","non-dropping-particle":"","parse-names":false,"suffix":""},{"dropping-particle":"","family":"Haile","given":"Nunu","non-dropping-particle":"","parse-names":false,"suffix":""}],"container-title":"Journal of Life Science and Biomedicine","id":"ITEM-1","issue":"6","issued":{"date-parts":[["2016"]]},"page":"120-126","title":"Handling, Processing and Utilization of Milk and Its Products in Gondar Town, Ethiopia","type":"article-journal","volume":"6"}}],"schema":"https://github.com/citation-style-language/schema/raw/master/csl-citation.json"} </w:instrText>
      </w:r>
      <w:r w:rsidRPr="00EB739B">
        <w:rPr>
          <w:rFonts w:ascii="Times New Roman" w:hAnsi="Times New Roman"/>
          <w:color w:val="000000"/>
          <w:sz w:val="22"/>
          <w:szCs w:val="22"/>
        </w:rPr>
        <w:fldChar w:fldCharType="separate"/>
      </w:r>
      <w:r w:rsidRPr="00EB739B">
        <w:rPr>
          <w:rFonts w:ascii="Times New Roman" w:hAnsi="Times New Roman"/>
          <w:color w:val="000000"/>
          <w:sz w:val="22"/>
          <w:szCs w:val="22"/>
        </w:rPr>
        <w:t>et al., 2016; Ayalew, 2017)</w:t>
      </w:r>
      <w:r w:rsidRPr="00EB739B">
        <w:rPr>
          <w:rFonts w:ascii="Times New Roman" w:hAnsi="Times New Roman"/>
          <w:color w:val="000000"/>
          <w:sz w:val="22"/>
          <w:szCs w:val="22"/>
        </w:rPr>
        <w:fldChar w:fldCharType="end"/>
      </w:r>
      <w:r w:rsidRPr="00EB739B">
        <w:rPr>
          <w:rFonts w:ascii="Times New Roman" w:hAnsi="Times New Roman"/>
          <w:color w:val="000000"/>
          <w:sz w:val="22"/>
          <w:szCs w:val="22"/>
        </w:rPr>
        <w:t>, these often concentrate on the formal value chain. Critical aspects such as value chain governance and upgrading are insufficiently explored. There is a notable gap in research that comprehensively covers both the formal and informal milk value chains in North Mecha woreda. This lack of comprehensive analysis impedes the formulation of effective strategies to enhance the sector's performance.</w:t>
      </w:r>
    </w:p>
    <w:p w14:paraId="3EFE2F89"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38727BA7"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This study aims to fill this knowledge gap by providing a detailed value chain analysis of milk in North Mecha woreda. The specific objectives are to identify value chain actors, their roles, and linkages, and to map the value chain of cow milk; to analyse the marketing performance of the milk value chain; and to assess upgrading and governance issues within the milk value chain. By addressing these objectives, the study seeks to offer valuable insights for decision-makers and stakeholders involved in the dairy industry, ultimately contributing to the enhancement of the sector's efficiency, competitiveness, and sustainability. These insights will support the development of targeted interventions to improve productivity, market access, and value addition, thereby fostering the growth and resilience of the dairy industry in Ethiopia.</w:t>
      </w:r>
    </w:p>
    <w:p w14:paraId="1AFE8A31" w14:textId="77777777" w:rsidR="00E72149" w:rsidRPr="00EB739B" w:rsidRDefault="00E72149" w:rsidP="006573C6">
      <w:pPr>
        <w:tabs>
          <w:tab w:val="left" w:pos="2130"/>
        </w:tabs>
        <w:jc w:val="both"/>
        <w:rPr>
          <w:rFonts w:ascii="Times New Roman" w:hAnsi="Times New Roman"/>
          <w:b/>
          <w:sz w:val="22"/>
          <w:szCs w:val="22"/>
        </w:rPr>
      </w:pPr>
      <w:bookmarkStart w:id="0" w:name="_Toc140573218"/>
      <w:bookmarkStart w:id="1" w:name="_Toc30268472"/>
      <w:bookmarkStart w:id="2" w:name="_Toc59259908"/>
    </w:p>
    <w:p w14:paraId="32082915" w14:textId="2D0164A8" w:rsidR="00E72149" w:rsidRPr="00EB739B" w:rsidRDefault="00E72149" w:rsidP="006573C6">
      <w:pPr>
        <w:pStyle w:val="ListParagraph"/>
        <w:numPr>
          <w:ilvl w:val="0"/>
          <w:numId w:val="18"/>
        </w:numPr>
        <w:spacing w:after="160"/>
        <w:ind w:firstLineChars="0"/>
        <w:jc w:val="both"/>
        <w:rPr>
          <w:rFonts w:ascii="Times New Roman" w:eastAsiaTheme="minorHAnsi" w:hAnsi="Times New Roman"/>
          <w:b/>
          <w:bCs/>
          <w:kern w:val="2"/>
          <w:sz w:val="22"/>
          <w:szCs w:val="22"/>
          <w14:ligatures w14:val="standardContextual"/>
        </w:rPr>
      </w:pPr>
      <w:bookmarkStart w:id="3" w:name="_Toc30268473"/>
      <w:bookmarkStart w:id="4" w:name="_Toc59259909"/>
      <w:bookmarkEnd w:id="0"/>
      <w:bookmarkEnd w:id="1"/>
      <w:bookmarkEnd w:id="2"/>
      <w:r w:rsidRPr="00EB739B">
        <w:rPr>
          <w:rFonts w:ascii="Times New Roman" w:eastAsiaTheme="minorHAnsi" w:hAnsi="Times New Roman"/>
          <w:b/>
          <w:bCs/>
          <w:kern w:val="2"/>
          <w:sz w:val="22"/>
          <w:szCs w:val="22"/>
          <w14:ligatures w14:val="standardContextual"/>
        </w:rPr>
        <w:t>MATERIALS AND METHODS</w:t>
      </w:r>
    </w:p>
    <w:p w14:paraId="7E1CD5B4" w14:textId="3F56A154"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Description of the Study Area</w:t>
      </w:r>
      <w:bookmarkEnd w:id="3"/>
      <w:bookmarkEnd w:id="4"/>
      <w:r w:rsidRPr="00EB739B">
        <w:rPr>
          <w:rFonts w:ascii="Times New Roman" w:hAnsi="Times New Roman"/>
          <w:b/>
          <w:sz w:val="22"/>
          <w:szCs w:val="22"/>
        </w:rPr>
        <w:tab/>
      </w:r>
    </w:p>
    <w:p w14:paraId="333F5ABE"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This research was conducted in North Mecha Woreda, which is located 30 km south-west of Bahir Dar city and 524 km north-west of Addis Ababa. Geographically, the woreda is </w:t>
      </w:r>
      <w:r w:rsidRPr="00EB739B">
        <w:rPr>
          <w:rFonts w:ascii="Times New Roman" w:hAnsi="Times New Roman"/>
          <w:color w:val="000000"/>
          <w:sz w:val="22"/>
          <w:szCs w:val="22"/>
        </w:rPr>
        <w:lastRenderedPageBreak/>
        <w:t xml:space="preserve">located at a latitude of 11°29'59.99" North and a longitude of 37°00'0.00" East (satellite map result). North Mecha woreda comprises 40 rural and 3 urban kebeles (Figure 1). According to the projected population size of 2020, the Woreda has total population of 365,127, with 184, 2245 males and 180,882 females. Covering an area of 112,438 hectares, the Woreda includes various land uses: 12,677.19 hectares of cultivated land, </w:t>
      </w:r>
      <w:r w:rsidRPr="00EB739B">
        <w:rPr>
          <w:rFonts w:ascii="Times New Roman" w:hAnsi="Times New Roman"/>
          <w:color w:val="000000"/>
          <w:sz w:val="22"/>
          <w:szCs w:val="22"/>
        </w:rPr>
        <w:t xml:space="preserve">12,818.98 hectares of grazing land, 2,156.6 hectares of bush land, 4,120.6 hectares of settlement land, 6,670.98 hectares of natural forest, and 2,592 hectares of plantation forest. The woreda supports a substantial dairy population, with approximately 6,570 crossbreed dairy cows and 114,722 local breed dairy cows. Of the 37,347 lactating cows, 4.77% are crossbreeds (Yeshiwas et al., 2020).    </w:t>
      </w:r>
    </w:p>
    <w:p w14:paraId="03CE369D" w14:textId="77777777" w:rsidR="00337773" w:rsidRPr="00EB739B" w:rsidRDefault="00337773" w:rsidP="006573C6">
      <w:pPr>
        <w:jc w:val="both"/>
        <w:rPr>
          <w:rFonts w:ascii="Times New Roman" w:hAnsi="Times New Roman"/>
          <w:sz w:val="22"/>
          <w:szCs w:val="22"/>
        </w:rPr>
        <w:sectPr w:rsidR="00337773" w:rsidRPr="00EB739B" w:rsidSect="009E34A9">
          <w:headerReference w:type="default" r:id="rId12"/>
          <w:footerReference w:type="default" r:id="rId13"/>
          <w:type w:val="continuous"/>
          <w:pgSz w:w="11907" w:h="16839" w:code="9"/>
          <w:pgMar w:top="1418" w:right="1418" w:bottom="1418" w:left="1418" w:header="720" w:footer="720" w:gutter="0"/>
          <w:cols w:num="2" w:space="720"/>
          <w:docGrid w:linePitch="360"/>
        </w:sectPr>
      </w:pPr>
    </w:p>
    <w:p w14:paraId="20890AB6" w14:textId="4BE3F8D7" w:rsidR="00E72149" w:rsidRPr="00EB739B" w:rsidRDefault="00E72149" w:rsidP="006573C6">
      <w:pPr>
        <w:jc w:val="both"/>
        <w:rPr>
          <w:rFonts w:ascii="Times New Roman" w:hAnsi="Times New Roman"/>
          <w:sz w:val="22"/>
          <w:szCs w:val="22"/>
        </w:rPr>
      </w:pPr>
    </w:p>
    <w:p w14:paraId="446C99DF"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color w:val="000000"/>
          <w:sz w:val="22"/>
          <w:szCs w:val="22"/>
          <w:lang w:val="en-US" w:eastAsia="en-US"/>
        </w:rPr>
        <mc:AlternateContent>
          <mc:Choice Requires="wps">
            <w:drawing>
              <wp:anchor distT="0" distB="0" distL="114300" distR="114300" simplePos="0" relativeHeight="251659264" behindDoc="0" locked="0" layoutInCell="1" allowOverlap="1" wp14:anchorId="2A4F10CD" wp14:editId="36446430">
                <wp:simplePos x="0" y="0"/>
                <wp:positionH relativeFrom="column">
                  <wp:posOffset>473710</wp:posOffset>
                </wp:positionH>
                <wp:positionV relativeFrom="paragraph">
                  <wp:posOffset>1446530</wp:posOffset>
                </wp:positionV>
                <wp:extent cx="7334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4321D" w14:textId="77777777" w:rsidR="00F12DDF" w:rsidRPr="0007615F" w:rsidRDefault="00F12DDF" w:rsidP="00E72149">
                            <w:pPr>
                              <w:rPr>
                                <w:b/>
                              </w:rPr>
                            </w:pPr>
                            <w:r w:rsidRPr="0007615F">
                              <w:rPr>
                                <w:b/>
                              </w:rPr>
                              <w:tab/>
                            </w:r>
                            <w:r w:rsidRPr="0007615F">
                              <w:rPr>
                                <w:b/>
                                <w:color w:val="404040" w:themeColor="text1" w:themeTint="BF"/>
                                <w:sz w:val="16"/>
                              </w:rPr>
                              <w:t>Quolela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10CD" id="Text Box 2" o:spid="_x0000_s1027" type="#_x0000_t202" style="position:absolute;left:0;text-align:left;margin-left:37.3pt;margin-top:113.9pt;width:5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" filled="f" stroked="f" strokeweight=".5pt">
                <v:textbox>
                  <w:txbxContent>
                    <w:p w14:paraId="1374321D" w14:textId="77777777" w:rsidR="00F12DDF" w:rsidRPr="0007615F" w:rsidRDefault="00F12DDF" w:rsidP="00E72149">
                      <w:pPr>
                        <w:rPr>
                          <w:b/>
                        </w:rPr>
                      </w:pPr>
                      <w:r w:rsidRPr="0007615F">
                        <w:rPr>
                          <w:b/>
                        </w:rPr>
                        <w:tab/>
                      </w:r>
                      <w:r w:rsidRPr="0007615F">
                        <w:rPr>
                          <w:b/>
                          <w:color w:val="404040" w:themeColor="text1" w:themeTint="BF"/>
                          <w:sz w:val="16"/>
                        </w:rPr>
                        <w:t>Quolela</w:t>
                      </w:r>
                    </w:p>
                  </w:txbxContent>
                </v:textbox>
              </v:shape>
            </w:pict>
          </mc:Fallback>
        </mc:AlternateContent>
      </w:r>
      <w:r w:rsidRPr="00EB739B">
        <w:rPr>
          <w:rFonts w:ascii="Times New Roman" w:hAnsi="Times New Roman"/>
          <w:noProof/>
          <w:color w:val="000000"/>
          <w:sz w:val="22"/>
          <w:szCs w:val="22"/>
          <w:lang w:val="en-US" w:eastAsia="en-US"/>
        </w:rPr>
        <w:drawing>
          <wp:inline distT="0" distB="0" distL="0" distR="0" wp14:anchorId="78C44580" wp14:editId="1CAB24F5">
            <wp:extent cx="4476750" cy="2833482"/>
            <wp:effectExtent l="0" t="0" r="0" b="5080"/>
            <wp:docPr id="6" name="Picture 6" descr="C:\Users\user\Desktop\Yeshiwas study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Yeshiwas study ma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2833482"/>
                    </a:xfrm>
                    <a:prstGeom prst="rect">
                      <a:avLst/>
                    </a:prstGeom>
                    <a:noFill/>
                    <a:ln>
                      <a:noFill/>
                    </a:ln>
                  </pic:spPr>
                </pic:pic>
              </a:graphicData>
            </a:graphic>
          </wp:inline>
        </w:drawing>
      </w:r>
    </w:p>
    <w:p w14:paraId="1557CADE" w14:textId="77777777" w:rsidR="00E72149" w:rsidRPr="00EB739B" w:rsidRDefault="00E72149" w:rsidP="006573C6">
      <w:pPr>
        <w:widowControl w:val="0"/>
        <w:autoSpaceDE w:val="0"/>
        <w:autoSpaceDN w:val="0"/>
        <w:jc w:val="both"/>
        <w:rPr>
          <w:rFonts w:ascii="Times New Roman" w:hAnsi="Times New Roman"/>
          <w:b/>
          <w:sz w:val="22"/>
          <w:szCs w:val="22"/>
        </w:rPr>
      </w:pPr>
      <w:bookmarkStart w:id="5" w:name="_Toc44133862"/>
      <w:r w:rsidRPr="00EB739B">
        <w:rPr>
          <w:rFonts w:ascii="Times New Roman" w:hAnsi="Times New Roman"/>
          <w:b/>
          <w:sz w:val="22"/>
          <w:szCs w:val="22"/>
        </w:rPr>
        <w:t>Figure 1: Location of study area</w:t>
      </w:r>
      <w:bookmarkEnd w:id="5"/>
      <w:r w:rsidRPr="00EB739B">
        <w:rPr>
          <w:rFonts w:ascii="Times New Roman" w:hAnsi="Times New Roman"/>
          <w:b/>
          <w:sz w:val="22"/>
          <w:szCs w:val="22"/>
        </w:rPr>
        <w:t xml:space="preserve">, 2019; </w:t>
      </w:r>
    </w:p>
    <w:p w14:paraId="640E6BBB" w14:textId="77777777" w:rsidR="00E72149" w:rsidRPr="00EB739B" w:rsidRDefault="00E72149" w:rsidP="006573C6">
      <w:pPr>
        <w:jc w:val="both"/>
        <w:rPr>
          <w:rFonts w:ascii="Times New Roman" w:hAnsi="Times New Roman"/>
          <w:sz w:val="22"/>
          <w:szCs w:val="22"/>
        </w:rPr>
      </w:pPr>
      <w:bookmarkStart w:id="6" w:name="_Toc4993713"/>
      <w:bookmarkStart w:id="7" w:name="_Toc6878747"/>
      <w:bookmarkStart w:id="8" w:name="_Toc30268474"/>
    </w:p>
    <w:p w14:paraId="5E211A98" w14:textId="77777777" w:rsidR="00D62B3C" w:rsidRPr="00EB739B" w:rsidRDefault="00D62B3C" w:rsidP="006573C6">
      <w:pPr>
        <w:widowControl w:val="0"/>
        <w:autoSpaceDE w:val="0"/>
        <w:autoSpaceDN w:val="0"/>
        <w:jc w:val="both"/>
        <w:rPr>
          <w:rFonts w:ascii="Times New Roman" w:hAnsi="Times New Roman"/>
          <w:b/>
          <w:sz w:val="22"/>
          <w:szCs w:val="22"/>
        </w:rPr>
        <w:sectPr w:rsidR="00D62B3C" w:rsidRPr="00EB739B" w:rsidSect="009E34A9">
          <w:type w:val="continuous"/>
          <w:pgSz w:w="11907" w:h="16839" w:code="9"/>
          <w:pgMar w:top="1418" w:right="1418" w:bottom="1418" w:left="1418" w:header="720" w:footer="720" w:gutter="0"/>
          <w:cols w:space="720"/>
          <w:docGrid w:linePitch="360"/>
        </w:sectPr>
      </w:pPr>
      <w:bookmarkStart w:id="9" w:name="_Toc59259910"/>
    </w:p>
    <w:p w14:paraId="1847D0E8" w14:textId="5CB380D1"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Data Types, Sources and Methods of Data Collection</w:t>
      </w:r>
      <w:bookmarkEnd w:id="6"/>
      <w:bookmarkEnd w:id="7"/>
      <w:bookmarkEnd w:id="8"/>
      <w:bookmarkEnd w:id="9"/>
    </w:p>
    <w:p w14:paraId="1626244F"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This study employed a cross-sectional design incorporating both quantitative and qualitative data. Data were collected from primary and secondary sources using formal survey methods. Pretested structured questionnaires were utilized to gather data from sampled value chain actors. Rapid market appraisals were made on dairy products markets, dairy cooperatives, and milk processing centers at Bahir Dar city and Merawi town to understand the production and marketing systems. Two focus group discussions were held with 12 milk producers on randomly selected of two kebeles to understand milk production. Key informant interviews were held with 15 experts to understand input supply, production, and marketing of milk products and with 5 women milk producers to understand traditional milk processing in the area. </w:t>
      </w:r>
    </w:p>
    <w:p w14:paraId="504B9DE0" w14:textId="77777777" w:rsidR="00E72149" w:rsidRDefault="00E72149" w:rsidP="006573C6">
      <w:pPr>
        <w:pStyle w:val="Default"/>
        <w:ind w:right="-18"/>
        <w:jc w:val="both"/>
        <w:rPr>
          <w:color w:val="auto"/>
          <w:sz w:val="22"/>
          <w:szCs w:val="22"/>
        </w:rPr>
      </w:pPr>
    </w:p>
    <w:p w14:paraId="7A8E8EAB" w14:textId="77777777" w:rsidR="008329C5" w:rsidRPr="00EB739B" w:rsidRDefault="008329C5" w:rsidP="006573C6">
      <w:pPr>
        <w:pStyle w:val="Default"/>
        <w:ind w:right="-18"/>
        <w:jc w:val="both"/>
        <w:rPr>
          <w:color w:val="auto"/>
          <w:sz w:val="22"/>
          <w:szCs w:val="22"/>
        </w:rPr>
      </w:pPr>
    </w:p>
    <w:p w14:paraId="7FF47689" w14:textId="793B22AB"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bookmarkStart w:id="10" w:name="_Toc59259911"/>
      <w:bookmarkStart w:id="11" w:name="_Toc140573221"/>
      <w:r w:rsidRPr="00EB739B">
        <w:rPr>
          <w:rFonts w:ascii="Times New Roman" w:hAnsi="Times New Roman"/>
          <w:b/>
          <w:sz w:val="22"/>
          <w:szCs w:val="22"/>
        </w:rPr>
        <w:t>Sampling Procedures and Sample Size Determination</w:t>
      </w:r>
      <w:bookmarkEnd w:id="10"/>
      <w:r w:rsidRPr="00EB739B">
        <w:rPr>
          <w:rFonts w:ascii="Times New Roman" w:hAnsi="Times New Roman"/>
          <w:b/>
          <w:sz w:val="22"/>
          <w:szCs w:val="22"/>
        </w:rPr>
        <w:t xml:space="preserve"> </w:t>
      </w:r>
    </w:p>
    <w:bookmarkEnd w:id="11"/>
    <w:p w14:paraId="60744FA4"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The sample size for milk producers was determined using the same methodology as described in our previous research (Yeshiwas et al., 2020). Specifically, about 200 milk producers of total sample size was determined using Yamane formula, as detailed in the prior study. Due to absence of complete lists, snowball method was used to select of milk value chain actors except producers. About 35 butter traders (25 assemblers and 10 retailers), ten hotels, ten cafes and restaurants, five supermarkets of Bahir Dar city, 3 dairy cooperatives (Tebabiren, Ediget and Bachima dairy cooperatives of North Mecha woreda), 2 milk processors and 60 milk consumers were interviewed using checklists.   </w:t>
      </w:r>
      <w:bookmarkStart w:id="12" w:name="_Toc4993715"/>
      <w:bookmarkStart w:id="13" w:name="_Toc6878749"/>
      <w:bookmarkStart w:id="14" w:name="_Toc30268477"/>
      <w:bookmarkStart w:id="15" w:name="_Toc59259915"/>
    </w:p>
    <w:p w14:paraId="692039BE"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14540ED5" w14:textId="523ECF74"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Methods of Data Analysis</w:t>
      </w:r>
      <w:bookmarkEnd w:id="12"/>
      <w:bookmarkEnd w:id="13"/>
      <w:bookmarkEnd w:id="14"/>
      <w:bookmarkEnd w:id="15"/>
    </w:p>
    <w:p w14:paraId="77C9CEED" w14:textId="77777777" w:rsidR="00E72149" w:rsidRPr="00EB739B" w:rsidRDefault="00E72149" w:rsidP="006573C6">
      <w:pPr>
        <w:jc w:val="both"/>
        <w:rPr>
          <w:rFonts w:ascii="Times New Roman" w:hAnsi="Times New Roman"/>
          <w:i/>
          <w:iCs/>
          <w:sz w:val="22"/>
          <w:szCs w:val="22"/>
        </w:rPr>
      </w:pPr>
      <w:bookmarkStart w:id="16" w:name="_Toc4993716"/>
      <w:bookmarkStart w:id="17" w:name="_Toc6878750"/>
      <w:bookmarkStart w:id="18" w:name="_Toc30268478"/>
      <w:bookmarkStart w:id="19" w:name="_Toc59259916"/>
      <w:r w:rsidRPr="00EB739B">
        <w:rPr>
          <w:rFonts w:ascii="Times New Roman" w:hAnsi="Times New Roman"/>
          <w:b/>
          <w:i/>
          <w:iCs/>
          <w:sz w:val="22"/>
          <w:szCs w:val="22"/>
        </w:rPr>
        <w:t>Descriptive analysis</w:t>
      </w:r>
      <w:bookmarkEnd w:id="16"/>
      <w:bookmarkEnd w:id="17"/>
      <w:bookmarkEnd w:id="18"/>
      <w:bookmarkEnd w:id="19"/>
      <w:r w:rsidRPr="00EB739B">
        <w:rPr>
          <w:rFonts w:ascii="Times New Roman" w:hAnsi="Times New Roman"/>
          <w:b/>
          <w:i/>
          <w:iCs/>
          <w:sz w:val="22"/>
          <w:szCs w:val="22"/>
        </w:rPr>
        <w:t xml:space="preserve"> and value chain analysis  </w:t>
      </w:r>
    </w:p>
    <w:p w14:paraId="14145A3A"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The collected data were analyzed using descriptive such as mean, ratio, percentage, standard deviation. The dairy sector value </w:t>
      </w:r>
      <w:r w:rsidRPr="00EB739B">
        <w:rPr>
          <w:rFonts w:ascii="Times New Roman" w:hAnsi="Times New Roman"/>
          <w:color w:val="000000"/>
          <w:sz w:val="22"/>
          <w:szCs w:val="22"/>
        </w:rPr>
        <w:lastRenderedPageBreak/>
        <w:t>chain is so complex that using a generic linear flow chart mapping method may mislead the general representation value chain activities, actors and linkages. Value chain mapping as grid chart illustrates the different market channels within a dairy sector. Thus, milk value chain in the study area included both formal and informal channels.</w:t>
      </w:r>
    </w:p>
    <w:p w14:paraId="6BD62DC5" w14:textId="77777777" w:rsidR="00E72149" w:rsidRPr="00EB739B" w:rsidRDefault="00E72149" w:rsidP="006573C6">
      <w:pPr>
        <w:ind w:right="-18"/>
        <w:jc w:val="both"/>
        <w:rPr>
          <w:rFonts w:ascii="Times New Roman" w:hAnsi="Times New Roman"/>
          <w:color w:val="000000"/>
          <w:sz w:val="22"/>
          <w:szCs w:val="22"/>
        </w:rPr>
      </w:pPr>
    </w:p>
    <w:p w14:paraId="12A6E271"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A value chain analysis approach developed by Kaplinsky &amp; Morris (2001) was employed in this study. First, value chain mapped the core functions, main actors and value chain supporting actors in milk value chain. Second, market margin and profit margin analyses were used to examine and determine the benefiters in milk value chain using the formulas written below this paragraph. Third, assessment of milk value chain governance was conducted to identify the governance structure among the five types of governance (market, modular, relational, captive and hierarchy value chain governance) and then select appropriate interventions and leverage points for policy initiatives (Gereffi, </w:t>
      </w:r>
      <w:r w:rsidRPr="00EB739B">
        <w:rPr>
          <w:rFonts w:ascii="Times New Roman" w:hAnsi="Times New Roman"/>
          <w:color w:val="000000"/>
          <w:sz w:val="22"/>
          <w:szCs w:val="22"/>
        </w:rPr>
        <w:t>2009).  Finally, the five categories of upgrading (process, product, functional, intra- sectorial and inter-sectorial upgrading) were assessed to examine the role of upgrading and identify the upgrading strategies executed by each value chain actors (Dunn, 2005; Springer, 2008; Webber &amp; Labaste, 2010).</w:t>
      </w:r>
    </w:p>
    <w:p w14:paraId="2749D6E7"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56C62B31"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The average volume of fresh whole milk required to produce one kilogram of butter ranges 16.5 to 18.1 liters (Behanu et al., 2014; Eyassu &amp; Asaminew, 2014). Thus average, 17.3 liters of milk for 1 kg of butter was used as conversion factor to calculate the amount of milk value added. About 10 liters of milk are required to produce one kg of cheese (</w:t>
      </w:r>
      <w:hyperlink r:id="rId15" w:history="1">
        <w:r w:rsidRPr="00EB739B">
          <w:rPr>
            <w:rFonts w:ascii="Times New Roman" w:hAnsi="Times New Roman"/>
            <w:color w:val="000000"/>
            <w:sz w:val="22"/>
            <w:szCs w:val="22"/>
          </w:rPr>
          <w:t>https://www.beemstercheese.com</w:t>
        </w:r>
      </w:hyperlink>
      <w:r w:rsidRPr="00EB739B">
        <w:rPr>
          <w:rFonts w:ascii="Times New Roman" w:hAnsi="Times New Roman"/>
          <w:color w:val="000000"/>
          <w:sz w:val="22"/>
          <w:szCs w:val="22"/>
        </w:rPr>
        <w:t>). The price of raw milk, butter, cheese and yogurt is collected form each value chain actors. The values of all milk and milk products are expressed in terms of fluid milk. For instance, the average price of 1kg of butter was 200 birr means the price of 17.3 litter of milk was 200 Birr. The same procedures were conducted for other milk products.</w:t>
      </w:r>
    </w:p>
    <w:p w14:paraId="01439F09" w14:textId="77777777" w:rsidR="00D62B3C" w:rsidRPr="00EB739B" w:rsidRDefault="00D62B3C" w:rsidP="006573C6">
      <w:pPr>
        <w:pStyle w:val="ListParagraph"/>
        <w:ind w:right="-14" w:firstLine="440"/>
        <w:jc w:val="both"/>
        <w:rPr>
          <w:rFonts w:ascii="Times New Roman" w:hAnsi="Times New Roman"/>
          <w:color w:val="000000"/>
          <w:sz w:val="22"/>
          <w:szCs w:val="22"/>
        </w:rPr>
        <w:sectPr w:rsidR="00D62B3C" w:rsidRPr="00EB739B" w:rsidSect="009E34A9">
          <w:type w:val="continuous"/>
          <w:pgSz w:w="11907" w:h="16839" w:code="9"/>
          <w:pgMar w:top="1418" w:right="1418" w:bottom="1418" w:left="1418" w:header="720" w:footer="720" w:gutter="0"/>
          <w:cols w:num="2" w:space="720"/>
          <w:docGrid w:linePitch="360"/>
        </w:sectPr>
      </w:pPr>
    </w:p>
    <w:p w14:paraId="0B73D763" w14:textId="37062198"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      </w:t>
      </w:r>
    </w:p>
    <w:p w14:paraId="761AA99C" w14:textId="33193E7A" w:rsidR="00E72149" w:rsidRPr="00EB739B" w:rsidRDefault="00E72149" w:rsidP="006573C6">
      <w:pPr>
        <w:pStyle w:val="CommentText"/>
        <w:numPr>
          <w:ilvl w:val="1"/>
          <w:numId w:val="18"/>
        </w:numPr>
        <w:jc w:val="both"/>
        <w:rPr>
          <w:rFonts w:ascii="Times New Roman" w:hAnsi="Times New Roman"/>
          <w:i/>
          <w:iCs/>
          <w:sz w:val="22"/>
          <w:szCs w:val="22"/>
        </w:rPr>
      </w:pPr>
      <w:bookmarkStart w:id="20" w:name="_Toc6878752"/>
      <w:bookmarkStart w:id="21" w:name="_Toc30268480"/>
      <w:bookmarkStart w:id="22" w:name="_Toc59259918"/>
      <w:r w:rsidRPr="00EB739B">
        <w:rPr>
          <w:rFonts w:ascii="Times New Roman" w:hAnsi="Times New Roman"/>
          <w:b/>
          <w:i/>
          <w:iCs/>
          <w:color w:val="000000"/>
          <w:sz w:val="22"/>
          <w:szCs w:val="22"/>
        </w:rPr>
        <w:t>Marketing performance analysis</w:t>
      </w:r>
      <w:bookmarkEnd w:id="20"/>
      <w:bookmarkEnd w:id="21"/>
      <w:bookmarkEnd w:id="22"/>
      <w:r w:rsidRPr="00EB739B">
        <w:rPr>
          <w:rFonts w:ascii="Times New Roman" w:hAnsi="Times New Roman"/>
          <w:b/>
          <w:i/>
          <w:iCs/>
          <w:color w:val="000000"/>
          <w:sz w:val="22"/>
          <w:szCs w:val="22"/>
        </w:rPr>
        <w:t xml:space="preserve"> </w:t>
      </w:r>
    </w:p>
    <w:p w14:paraId="77E9ABCC"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Marketing margin was calculated by taking the difference between producers and traders’ prices. The producers’ share was calculated mathematically as, the ratio of producers’ price to consumers’ price; which can be expressed as: </w:t>
      </w:r>
    </w:p>
    <w:p w14:paraId="5A70A120" w14:textId="77777777" w:rsidR="00E72149" w:rsidRPr="00EB739B" w:rsidRDefault="00E72149" w:rsidP="006573C6">
      <w:pPr>
        <w:pStyle w:val="ListParagraph"/>
        <w:ind w:right="-14" w:firstLine="440"/>
        <w:jc w:val="both"/>
        <w:rPr>
          <w:rFonts w:ascii="Times New Roman" w:hAnsi="Times New Roman"/>
          <w:color w:val="000000"/>
          <w:sz w:val="22"/>
          <w:szCs w:val="22"/>
        </w:rPr>
      </w:pPr>
      <m:oMath>
        <m:r>
          <w:rPr>
            <w:rFonts w:ascii="Cambria Math" w:hAnsi="Cambria Math"/>
            <w:color w:val="000000"/>
            <w:sz w:val="22"/>
            <w:szCs w:val="22"/>
          </w:rPr>
          <m:t>Ps</m:t>
        </m:r>
        <m:r>
          <m:rPr>
            <m:sty m:val="p"/>
          </m:rPr>
          <w:rPr>
            <w:rFonts w:ascii="Cambria Math" w:hAnsi="Cambria Math"/>
            <w:color w:val="000000"/>
            <w:sz w:val="22"/>
            <w:szCs w:val="22"/>
          </w:rPr>
          <m:t>=</m:t>
        </m:r>
        <m:f>
          <m:fPr>
            <m:ctrlPr>
              <w:rPr>
                <w:rFonts w:ascii="Cambria Math" w:hAnsi="Cambria Math"/>
                <w:color w:val="000000"/>
                <w:sz w:val="22"/>
                <w:szCs w:val="22"/>
              </w:rPr>
            </m:ctrlPr>
          </m:fPr>
          <m:num>
            <m:r>
              <w:rPr>
                <w:rFonts w:ascii="Cambria Math" w:hAnsi="Cambria Math"/>
                <w:color w:val="000000"/>
                <w:sz w:val="22"/>
                <w:szCs w:val="22"/>
              </w:rPr>
              <m:t>Pp</m:t>
            </m:r>
          </m:num>
          <m:den>
            <m:r>
              <w:rPr>
                <w:rFonts w:ascii="Cambria Math" w:hAnsi="Cambria Math"/>
                <w:color w:val="000000"/>
                <w:sz w:val="22"/>
                <w:szCs w:val="22"/>
              </w:rPr>
              <m:t>Cp</m:t>
            </m:r>
          </m:den>
        </m:f>
        <m:r>
          <m:rPr>
            <m:sty m:val="p"/>
          </m:rPr>
          <w:rPr>
            <w:rFonts w:ascii="Cambria Math" w:hAnsi="Cambria Math"/>
            <w:color w:val="000000"/>
            <w:sz w:val="22"/>
            <w:szCs w:val="22"/>
          </w:rPr>
          <m:t>=1-</m:t>
        </m:r>
        <m:f>
          <m:fPr>
            <m:ctrlPr>
              <w:rPr>
                <w:rFonts w:ascii="Cambria Math" w:hAnsi="Cambria Math"/>
                <w:color w:val="000000"/>
                <w:sz w:val="22"/>
                <w:szCs w:val="22"/>
              </w:rPr>
            </m:ctrlPr>
          </m:fPr>
          <m:num>
            <m:r>
              <w:rPr>
                <w:rFonts w:ascii="Cambria Math" w:hAnsi="Cambria Math"/>
                <w:color w:val="000000"/>
                <w:sz w:val="22"/>
                <w:szCs w:val="22"/>
              </w:rPr>
              <m:t>MM</m:t>
            </m:r>
          </m:num>
          <m:den>
            <m:r>
              <w:rPr>
                <w:rFonts w:ascii="Cambria Math" w:hAnsi="Cambria Math"/>
                <w:color w:val="000000"/>
                <w:sz w:val="22"/>
                <w:szCs w:val="22"/>
              </w:rPr>
              <m:t>CP</m:t>
            </m:r>
          </m:den>
        </m:f>
        <m:r>
          <m:rPr>
            <m:sty m:val="p"/>
          </m:rPr>
          <w:rPr>
            <w:rFonts w:ascii="Cambria Math" w:hAnsi="Cambria Math"/>
            <w:color w:val="000000"/>
            <w:sz w:val="22"/>
            <w:szCs w:val="22"/>
          </w:rPr>
          <m:t xml:space="preserve">                                                                                                                  (2)</m:t>
        </m:r>
      </m:oMath>
      <w:r w:rsidRPr="00EB739B">
        <w:rPr>
          <w:rFonts w:ascii="Times New Roman" w:hAnsi="Times New Roman"/>
          <w:color w:val="000000"/>
          <w:sz w:val="22"/>
          <w:szCs w:val="22"/>
        </w:rPr>
        <w:t xml:space="preserve">  </w:t>
      </w:r>
    </w:p>
    <w:p w14:paraId="2DE237BF"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Where PS is Producer’s share, </w:t>
      </w:r>
      <m:oMath>
        <m:r>
          <w:rPr>
            <w:rFonts w:ascii="Cambria Math" w:hAnsi="Cambria Math"/>
            <w:color w:val="000000"/>
            <w:sz w:val="22"/>
            <w:szCs w:val="22"/>
          </w:rPr>
          <m:t>Pp</m:t>
        </m:r>
      </m:oMath>
      <w:r w:rsidRPr="00EB739B">
        <w:rPr>
          <w:rFonts w:ascii="Times New Roman" w:hAnsi="Times New Roman"/>
          <w:color w:val="000000"/>
          <w:sz w:val="22"/>
          <w:szCs w:val="22"/>
        </w:rPr>
        <w:t xml:space="preserve"> is Producer’s price, </w:t>
      </w:r>
      <m:oMath>
        <m:r>
          <w:rPr>
            <w:rFonts w:ascii="Cambria Math" w:hAnsi="Cambria Math"/>
            <w:color w:val="000000"/>
            <w:sz w:val="22"/>
            <w:szCs w:val="22"/>
          </w:rPr>
          <m:t>CP</m:t>
        </m:r>
      </m:oMath>
      <w:r w:rsidRPr="00EB739B">
        <w:rPr>
          <w:rFonts w:ascii="Times New Roman" w:hAnsi="Times New Roman"/>
          <w:color w:val="000000"/>
          <w:sz w:val="22"/>
          <w:szCs w:val="22"/>
        </w:rPr>
        <w:t xml:space="preserve">  is Consumer price and </w:t>
      </w:r>
      <m:oMath>
        <m:r>
          <w:rPr>
            <w:rFonts w:ascii="Cambria Math" w:hAnsi="Cambria Math"/>
            <w:color w:val="000000"/>
            <w:sz w:val="22"/>
            <w:szCs w:val="22"/>
          </w:rPr>
          <m:t>MM</m:t>
        </m:r>
      </m:oMath>
      <w:r w:rsidRPr="00EB739B">
        <w:rPr>
          <w:rFonts w:ascii="Times New Roman" w:hAnsi="Times New Roman"/>
          <w:color w:val="000000"/>
          <w:sz w:val="22"/>
          <w:szCs w:val="22"/>
        </w:rPr>
        <w:t xml:space="preserve"> is marketing margin.</w:t>
      </w:r>
    </w:p>
    <w:p w14:paraId="5A815C2C"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Total gross marketing margin was calculated by the following formula (</w:t>
      </w:r>
      <w:r w:rsidRPr="00EB739B">
        <w:rPr>
          <w:rFonts w:ascii="Times New Roman" w:hAnsi="Times New Roman"/>
          <w:b/>
          <w:bCs/>
          <w:color w:val="000000"/>
          <w:sz w:val="22"/>
          <w:szCs w:val="22"/>
        </w:rPr>
        <w:t>Mendoza, 1995)</w:t>
      </w:r>
      <w:r w:rsidRPr="00EB739B">
        <w:rPr>
          <w:rFonts w:ascii="Times New Roman" w:hAnsi="Times New Roman"/>
          <w:color w:val="000000"/>
          <w:sz w:val="22"/>
          <w:szCs w:val="22"/>
        </w:rPr>
        <w:t xml:space="preserve">.  </w:t>
      </w:r>
    </w:p>
    <w:p w14:paraId="2FB9F042"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0B42D983" w14:textId="77777777" w:rsidR="00E72149" w:rsidRPr="00EB739B" w:rsidRDefault="00E72149" w:rsidP="006573C6">
      <w:pPr>
        <w:pStyle w:val="ListParagraph"/>
        <w:ind w:right="-14" w:firstLine="442"/>
        <w:jc w:val="both"/>
        <w:rPr>
          <w:rFonts w:ascii="Times New Roman" w:hAnsi="Times New Roman"/>
          <w:color w:val="000000"/>
          <w:sz w:val="22"/>
          <w:szCs w:val="22"/>
        </w:rPr>
      </w:pPr>
      <m:oMathPara>
        <m:oMathParaPr>
          <m:jc m:val="left"/>
        </m:oMathParaPr>
        <m:oMath>
          <m:r>
            <m:rPr>
              <m:sty m:val="bi"/>
            </m:rPr>
            <w:rPr>
              <w:rFonts w:ascii="Cambria Math" w:hAnsi="Cambria Math"/>
              <w:color w:val="000000"/>
              <w:sz w:val="22"/>
              <w:szCs w:val="22"/>
            </w:rPr>
            <m:t>TGMM</m:t>
          </m:r>
          <m:r>
            <m:rPr>
              <m:sty m:val="p"/>
            </m:rPr>
            <w:rPr>
              <w:rFonts w:ascii="Cambria Math" w:hAnsi="Cambria Math"/>
              <w:color w:val="000000"/>
              <w:sz w:val="22"/>
              <w:szCs w:val="22"/>
            </w:rPr>
            <m:t>=</m:t>
          </m:r>
          <m:f>
            <m:fPr>
              <m:ctrlPr>
                <w:rPr>
                  <w:rFonts w:ascii="Cambria Math" w:hAnsi="Cambria Math"/>
                  <w:color w:val="000000"/>
                  <w:sz w:val="22"/>
                  <w:szCs w:val="22"/>
                </w:rPr>
              </m:ctrlPr>
            </m:fPr>
            <m:num>
              <m:r>
                <m:rPr>
                  <m:sty m:val="bi"/>
                </m:rPr>
                <w:rPr>
                  <w:rFonts w:ascii="Cambria Math" w:hAnsi="Cambria Math"/>
                  <w:color w:val="000000"/>
                  <w:sz w:val="22"/>
                  <w:szCs w:val="22"/>
                </w:rPr>
                <m:t>End</m:t>
              </m:r>
              <m:r>
                <m:rPr>
                  <m:sty m:val="p"/>
                </m:rPr>
                <w:rPr>
                  <w:rFonts w:ascii="Cambria Math" w:hAnsi="Cambria Math"/>
                  <w:color w:val="000000"/>
                  <w:sz w:val="22"/>
                  <w:szCs w:val="22"/>
                </w:rPr>
                <m:t xml:space="preserve"> </m:t>
              </m:r>
              <m:r>
                <m:rPr>
                  <m:sty m:val="bi"/>
                </m:rPr>
                <w:rPr>
                  <w:rFonts w:ascii="Cambria Math" w:hAnsi="Cambria Math"/>
                  <w:color w:val="000000"/>
                  <w:sz w:val="22"/>
                  <w:szCs w:val="22"/>
                </w:rPr>
                <m:t>buyer</m:t>
              </m:r>
              <m:r>
                <m:rPr>
                  <m:sty m:val="p"/>
                </m:rPr>
                <w:rPr>
                  <w:rFonts w:ascii="Cambria Math" w:hAnsi="Cambria Math"/>
                  <w:color w:val="000000"/>
                  <w:sz w:val="22"/>
                  <w:szCs w:val="22"/>
                </w:rPr>
                <m:t xml:space="preserve"> </m:t>
              </m:r>
              <m:r>
                <m:rPr>
                  <m:sty m:val="bi"/>
                </m:rPr>
                <w:rPr>
                  <w:rFonts w:ascii="Cambria Math" w:hAnsi="Cambria Math"/>
                  <w:color w:val="000000"/>
                  <w:sz w:val="22"/>
                  <w:szCs w:val="22"/>
                </w:rPr>
                <m:t>price</m:t>
              </m:r>
              <m:r>
                <m:rPr>
                  <m:sty m:val="p"/>
                </m:rPr>
                <w:rPr>
                  <w:rFonts w:ascii="Cambria Math" w:hAnsi="Cambria Math"/>
                  <w:color w:val="000000"/>
                  <w:sz w:val="22"/>
                  <w:szCs w:val="22"/>
                </w:rPr>
                <m:t>-</m:t>
              </m:r>
              <m:r>
                <m:rPr>
                  <m:sty m:val="bi"/>
                </m:rPr>
                <w:rPr>
                  <w:rFonts w:ascii="Cambria Math" w:hAnsi="Cambria Math"/>
                  <w:color w:val="000000"/>
                  <w:sz w:val="22"/>
                  <w:szCs w:val="22"/>
                </w:rPr>
                <m:t>First</m:t>
              </m:r>
              <m:r>
                <m:rPr>
                  <m:sty m:val="p"/>
                </m:rPr>
                <w:rPr>
                  <w:rFonts w:ascii="Cambria Math" w:hAnsi="Cambria Math"/>
                  <w:color w:val="000000"/>
                  <w:sz w:val="22"/>
                  <w:szCs w:val="22"/>
                </w:rPr>
                <m:t xml:space="preserve"> </m:t>
              </m:r>
              <m:r>
                <m:rPr>
                  <m:sty m:val="bi"/>
                </m:rPr>
                <w:rPr>
                  <w:rFonts w:ascii="Cambria Math" w:hAnsi="Cambria Math"/>
                  <w:color w:val="000000"/>
                  <w:sz w:val="22"/>
                  <w:szCs w:val="22"/>
                </w:rPr>
                <m:t>seller</m:t>
              </m:r>
              <m:r>
                <m:rPr>
                  <m:sty m:val="p"/>
                </m:rPr>
                <w:rPr>
                  <w:rFonts w:ascii="Cambria Math" w:hAnsi="Cambria Math"/>
                  <w:color w:val="000000"/>
                  <w:sz w:val="22"/>
                  <w:szCs w:val="22"/>
                </w:rPr>
                <m:t xml:space="preserve"> </m:t>
              </m:r>
              <m:r>
                <m:rPr>
                  <m:sty m:val="bi"/>
                </m:rPr>
                <w:rPr>
                  <w:rFonts w:ascii="Cambria Math" w:hAnsi="Cambria Math"/>
                  <w:color w:val="000000"/>
                  <w:sz w:val="22"/>
                  <w:szCs w:val="22"/>
                </w:rPr>
                <m:t>price</m:t>
              </m:r>
            </m:num>
            <m:den>
              <m:r>
                <m:rPr>
                  <m:sty m:val="bi"/>
                </m:rPr>
                <w:rPr>
                  <w:rFonts w:ascii="Cambria Math" w:hAnsi="Cambria Math"/>
                  <w:color w:val="000000"/>
                  <w:sz w:val="22"/>
                  <w:szCs w:val="22"/>
                </w:rPr>
                <m:t>End</m:t>
              </m:r>
              <m:r>
                <m:rPr>
                  <m:sty m:val="p"/>
                </m:rPr>
                <w:rPr>
                  <w:rFonts w:ascii="Cambria Math" w:hAnsi="Cambria Math"/>
                  <w:color w:val="000000"/>
                  <w:sz w:val="22"/>
                  <w:szCs w:val="22"/>
                </w:rPr>
                <m:t xml:space="preserve"> </m:t>
              </m:r>
              <m:r>
                <m:rPr>
                  <m:sty m:val="bi"/>
                </m:rPr>
                <w:rPr>
                  <w:rFonts w:ascii="Cambria Math" w:hAnsi="Cambria Math"/>
                  <w:color w:val="000000"/>
                  <w:sz w:val="22"/>
                  <w:szCs w:val="22"/>
                </w:rPr>
                <m:t>buyer</m:t>
              </m:r>
              <m:r>
                <m:rPr>
                  <m:sty m:val="p"/>
                </m:rPr>
                <w:rPr>
                  <w:rFonts w:ascii="Cambria Math" w:hAnsi="Cambria Math"/>
                  <w:color w:val="000000"/>
                  <w:sz w:val="22"/>
                  <w:szCs w:val="22"/>
                </w:rPr>
                <m:t xml:space="preserve"> </m:t>
              </m:r>
              <m:r>
                <m:rPr>
                  <m:sty m:val="bi"/>
                </m:rPr>
                <w:rPr>
                  <w:rFonts w:ascii="Cambria Math" w:hAnsi="Cambria Math"/>
                  <w:color w:val="000000"/>
                  <w:sz w:val="22"/>
                  <w:szCs w:val="22"/>
                </w:rPr>
                <m:t>price</m:t>
              </m:r>
              <m:r>
                <m:rPr>
                  <m:sty m:val="p"/>
                </m:rPr>
                <w:rPr>
                  <w:rFonts w:ascii="Cambria Math" w:hAnsi="Cambria Math"/>
                  <w:color w:val="000000"/>
                  <w:sz w:val="22"/>
                  <w:szCs w:val="22"/>
                </w:rPr>
                <m:t xml:space="preserve"> </m:t>
              </m:r>
            </m:den>
          </m:f>
          <m:r>
            <m:rPr>
              <m:sty m:val="bi"/>
            </m:rPr>
            <w:rPr>
              <w:rFonts w:ascii="Cambria Math" w:hAnsi="Cambria Math"/>
              <w:color w:val="000000"/>
              <w:sz w:val="22"/>
              <w:szCs w:val="22"/>
            </w:rPr>
            <m:t>x</m:t>
          </m:r>
          <m:r>
            <m:rPr>
              <m:sty m:val="b"/>
            </m:rPr>
            <w:rPr>
              <w:rFonts w:ascii="Cambria Math" w:hAnsi="Cambria Math"/>
              <w:color w:val="000000"/>
              <w:sz w:val="22"/>
              <w:szCs w:val="22"/>
            </w:rPr>
            <m:t>100</m:t>
          </m:r>
          <m:r>
            <m:rPr>
              <m:sty m:val="p"/>
            </m:rPr>
            <w:rPr>
              <w:rFonts w:ascii="Cambria Math" w:hAnsi="Cambria Math"/>
              <w:color w:val="000000"/>
              <w:sz w:val="22"/>
              <w:szCs w:val="22"/>
            </w:rPr>
            <m:t xml:space="preserve">                                               (</m:t>
          </m:r>
          <m:r>
            <m:rPr>
              <m:sty m:val="b"/>
            </m:rPr>
            <w:rPr>
              <w:rFonts w:ascii="Cambria Math" w:hAnsi="Cambria Math"/>
              <w:color w:val="000000"/>
              <w:sz w:val="22"/>
              <w:szCs w:val="22"/>
            </w:rPr>
            <m:t>3</m:t>
          </m:r>
          <m:r>
            <m:rPr>
              <m:sty m:val="p"/>
            </m:rPr>
            <w:rPr>
              <w:rFonts w:ascii="Cambria Math" w:hAnsi="Cambria Math"/>
              <w:color w:val="000000"/>
              <w:sz w:val="22"/>
              <w:szCs w:val="22"/>
            </w:rPr>
            <m:t>)</m:t>
          </m:r>
        </m:oMath>
      </m:oMathPara>
    </w:p>
    <w:p w14:paraId="1E9F3FA6"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Where TGMM is total gross marketing margin </w:t>
      </w:r>
    </w:p>
    <w:p w14:paraId="5E597A9A" w14:textId="77777777" w:rsidR="00E72149" w:rsidRPr="00EB739B" w:rsidRDefault="00E72149" w:rsidP="006573C6">
      <w:pPr>
        <w:pStyle w:val="ListParagraph"/>
        <w:ind w:right="-14" w:firstLine="442"/>
        <w:jc w:val="both"/>
        <w:rPr>
          <w:rFonts w:ascii="Times New Roman" w:hAnsi="Times New Roman"/>
          <w:color w:val="000000"/>
          <w:sz w:val="22"/>
          <w:szCs w:val="22"/>
        </w:rPr>
      </w:pPr>
      <m:oMathPara>
        <m:oMath>
          <m:r>
            <m:rPr>
              <m:sty m:val="bi"/>
            </m:rPr>
            <w:rPr>
              <w:rFonts w:ascii="Cambria Math" w:hAnsi="Cambria Math"/>
              <w:color w:val="000000"/>
              <w:sz w:val="22"/>
              <w:szCs w:val="22"/>
            </w:rPr>
            <m:t>GMMPS</m:t>
          </m:r>
          <m:r>
            <m:rPr>
              <m:sty m:val="p"/>
            </m:rPr>
            <w:rPr>
              <w:rFonts w:ascii="Cambria Math" w:hAnsi="Cambria Math"/>
              <w:color w:val="000000"/>
              <w:sz w:val="22"/>
              <w:szCs w:val="22"/>
            </w:rPr>
            <m:t>=</m:t>
          </m:r>
          <m:f>
            <m:fPr>
              <m:ctrlPr>
                <w:rPr>
                  <w:rFonts w:ascii="Cambria Math" w:hAnsi="Cambria Math"/>
                  <w:color w:val="000000"/>
                  <w:sz w:val="22"/>
                  <w:szCs w:val="22"/>
                </w:rPr>
              </m:ctrlPr>
            </m:fPr>
            <m:num>
              <m:r>
                <m:rPr>
                  <m:sty m:val="bi"/>
                </m:rPr>
                <w:rPr>
                  <w:rFonts w:ascii="Cambria Math" w:hAnsi="Cambria Math"/>
                  <w:color w:val="000000"/>
                  <w:sz w:val="22"/>
                  <w:szCs w:val="22"/>
                </w:rPr>
                <m:t>End</m:t>
              </m:r>
              <m:r>
                <m:rPr>
                  <m:sty m:val="p"/>
                </m:rPr>
                <w:rPr>
                  <w:rFonts w:ascii="Cambria Math" w:hAnsi="Cambria Math"/>
                  <w:color w:val="000000"/>
                  <w:sz w:val="22"/>
                  <w:szCs w:val="22"/>
                </w:rPr>
                <m:t xml:space="preserve"> </m:t>
              </m:r>
              <m:r>
                <m:rPr>
                  <m:sty m:val="bi"/>
                </m:rPr>
                <w:rPr>
                  <w:rFonts w:ascii="Cambria Math" w:hAnsi="Cambria Math"/>
                  <w:color w:val="000000"/>
                  <w:sz w:val="22"/>
                  <w:szCs w:val="22"/>
                </w:rPr>
                <m:t>buyer</m:t>
              </m:r>
              <m:r>
                <m:rPr>
                  <m:sty m:val="p"/>
                </m:rPr>
                <w:rPr>
                  <w:rFonts w:ascii="Cambria Math" w:hAnsi="Cambria Math"/>
                  <w:color w:val="000000"/>
                  <w:sz w:val="22"/>
                  <w:szCs w:val="22"/>
                </w:rPr>
                <m:t xml:space="preserve"> </m:t>
              </m:r>
              <m:r>
                <m:rPr>
                  <m:sty m:val="bi"/>
                </m:rPr>
                <w:rPr>
                  <w:rFonts w:ascii="Cambria Math" w:hAnsi="Cambria Math"/>
                  <w:color w:val="000000"/>
                  <w:sz w:val="22"/>
                  <w:szCs w:val="22"/>
                </w:rPr>
                <m:t>price</m:t>
              </m:r>
              <m:r>
                <m:rPr>
                  <m:sty m:val="p"/>
                </m:rPr>
                <w:rPr>
                  <w:rFonts w:ascii="Cambria Math" w:hAnsi="Cambria Math"/>
                  <w:color w:val="000000"/>
                  <w:sz w:val="22"/>
                  <w:szCs w:val="22"/>
                </w:rPr>
                <m:t>-</m:t>
              </m:r>
              <m:r>
                <m:rPr>
                  <m:sty m:val="bi"/>
                </m:rPr>
                <w:rPr>
                  <w:rFonts w:ascii="Cambria Math" w:hAnsi="Cambria Math"/>
                  <w:color w:val="000000"/>
                  <w:sz w:val="22"/>
                  <w:szCs w:val="22"/>
                </w:rPr>
                <m:t>Marketing</m:t>
              </m:r>
              <m:r>
                <m:rPr>
                  <m:sty m:val="p"/>
                </m:rPr>
                <w:rPr>
                  <w:rFonts w:ascii="Cambria Math" w:hAnsi="Cambria Math"/>
                  <w:color w:val="000000"/>
                  <w:sz w:val="22"/>
                  <w:szCs w:val="22"/>
                </w:rPr>
                <m:t xml:space="preserve"> </m:t>
              </m:r>
              <m:r>
                <m:rPr>
                  <m:sty m:val="bi"/>
                </m:rPr>
                <w:rPr>
                  <w:rFonts w:ascii="Cambria Math" w:hAnsi="Cambria Math"/>
                  <w:color w:val="000000"/>
                  <w:sz w:val="22"/>
                  <w:szCs w:val="22"/>
                </w:rPr>
                <m:t>gross</m:t>
              </m:r>
              <m:r>
                <m:rPr>
                  <m:sty m:val="p"/>
                </m:rPr>
                <w:rPr>
                  <w:rFonts w:ascii="Cambria Math" w:hAnsi="Cambria Math"/>
                  <w:color w:val="000000"/>
                  <w:sz w:val="22"/>
                  <w:szCs w:val="22"/>
                </w:rPr>
                <m:t xml:space="preserve"> </m:t>
              </m:r>
              <m:r>
                <m:rPr>
                  <m:sty m:val="bi"/>
                </m:rPr>
                <w:rPr>
                  <w:rFonts w:ascii="Cambria Math" w:hAnsi="Cambria Math"/>
                  <w:color w:val="000000"/>
                  <w:sz w:val="22"/>
                  <w:szCs w:val="22"/>
                </w:rPr>
                <m:t>margin</m:t>
              </m:r>
            </m:num>
            <m:den>
              <m:r>
                <m:rPr>
                  <m:sty m:val="bi"/>
                </m:rPr>
                <w:rPr>
                  <w:rFonts w:ascii="Cambria Math" w:hAnsi="Cambria Math"/>
                  <w:color w:val="000000"/>
                  <w:sz w:val="22"/>
                  <w:szCs w:val="22"/>
                </w:rPr>
                <m:t>End</m:t>
              </m:r>
              <m:r>
                <m:rPr>
                  <m:sty m:val="p"/>
                </m:rPr>
                <w:rPr>
                  <w:rFonts w:ascii="Cambria Math" w:hAnsi="Cambria Math"/>
                  <w:color w:val="000000"/>
                  <w:sz w:val="22"/>
                  <w:szCs w:val="22"/>
                </w:rPr>
                <m:t xml:space="preserve"> </m:t>
              </m:r>
              <m:r>
                <m:rPr>
                  <m:sty m:val="bi"/>
                </m:rPr>
                <w:rPr>
                  <w:rFonts w:ascii="Cambria Math" w:hAnsi="Cambria Math"/>
                  <w:color w:val="000000"/>
                  <w:sz w:val="22"/>
                  <w:szCs w:val="22"/>
                </w:rPr>
                <m:t>buyer</m:t>
              </m:r>
              <m:r>
                <m:rPr>
                  <m:sty m:val="p"/>
                </m:rPr>
                <w:rPr>
                  <w:rFonts w:ascii="Cambria Math" w:hAnsi="Cambria Math"/>
                  <w:color w:val="000000"/>
                  <w:sz w:val="22"/>
                  <w:szCs w:val="22"/>
                </w:rPr>
                <m:t xml:space="preserve"> </m:t>
              </m:r>
              <m:r>
                <m:rPr>
                  <m:sty m:val="bi"/>
                </m:rPr>
                <w:rPr>
                  <w:rFonts w:ascii="Cambria Math" w:hAnsi="Cambria Math"/>
                  <w:color w:val="000000"/>
                  <w:sz w:val="22"/>
                  <w:szCs w:val="22"/>
                </w:rPr>
                <m:t>price</m:t>
              </m:r>
              <m:r>
                <m:rPr>
                  <m:sty m:val="p"/>
                </m:rPr>
                <w:rPr>
                  <w:rFonts w:ascii="Cambria Math" w:hAnsi="Cambria Math"/>
                  <w:color w:val="000000"/>
                  <w:sz w:val="22"/>
                  <w:szCs w:val="22"/>
                </w:rPr>
                <m:t xml:space="preserve"> </m:t>
              </m:r>
            </m:den>
          </m:f>
          <m:r>
            <m:rPr>
              <m:sty m:val="bi"/>
            </m:rPr>
            <w:rPr>
              <w:rFonts w:ascii="Cambria Math" w:hAnsi="Cambria Math"/>
              <w:color w:val="000000"/>
              <w:sz w:val="22"/>
              <w:szCs w:val="22"/>
            </w:rPr>
            <m:t>x</m:t>
          </m:r>
          <m:r>
            <m:rPr>
              <m:sty m:val="b"/>
            </m:rPr>
            <w:rPr>
              <w:rFonts w:ascii="Cambria Math" w:hAnsi="Cambria Math"/>
              <w:color w:val="000000"/>
              <w:sz w:val="22"/>
              <w:szCs w:val="22"/>
            </w:rPr>
            <m:t>100</m:t>
          </m:r>
          <m:r>
            <m:rPr>
              <m:sty m:val="p"/>
            </m:rPr>
            <w:rPr>
              <w:rFonts w:ascii="Cambria Math" w:hAnsi="Cambria Math"/>
              <w:color w:val="000000"/>
              <w:sz w:val="22"/>
              <w:szCs w:val="22"/>
            </w:rPr>
            <m:t xml:space="preserve">                   (</m:t>
          </m:r>
          <m:r>
            <m:rPr>
              <m:sty m:val="b"/>
            </m:rPr>
            <w:rPr>
              <w:rFonts w:ascii="Cambria Math" w:hAnsi="Cambria Math"/>
              <w:color w:val="000000"/>
              <w:sz w:val="22"/>
              <w:szCs w:val="22"/>
            </w:rPr>
            <m:t>4</m:t>
          </m:r>
          <m:r>
            <m:rPr>
              <m:sty m:val="p"/>
            </m:rPr>
            <w:rPr>
              <w:rFonts w:ascii="Cambria Math" w:hAnsi="Cambria Math"/>
              <w:color w:val="000000"/>
              <w:sz w:val="22"/>
              <w:szCs w:val="22"/>
            </w:rPr>
            <m:t>)</m:t>
          </m:r>
        </m:oMath>
      </m:oMathPara>
    </w:p>
    <w:p w14:paraId="29C141BC"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76039053"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Where GMMPS=Gross marketing margin of producers </w:t>
      </w:r>
    </w:p>
    <w:p w14:paraId="01C4C7DA"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According to Springer (2017), the value created by each value chain actor at each value chain stage can be measured by value added. The list of intermediate costs and value of inputs and services were identified along milk value chain before calculating value addition.  </w:t>
      </w:r>
    </w:p>
    <w:p w14:paraId="7533A7DF" w14:textId="77777777" w:rsidR="00E72149" w:rsidRPr="00EB739B" w:rsidRDefault="00E72149" w:rsidP="006573C6">
      <w:pPr>
        <w:pStyle w:val="ListParagraph"/>
        <w:ind w:right="-14" w:firstLine="440"/>
        <w:jc w:val="both"/>
        <w:rPr>
          <w:rFonts w:ascii="Times New Roman" w:hAnsi="Times New Roman"/>
          <w:color w:val="000000"/>
          <w:sz w:val="22"/>
          <w:szCs w:val="22"/>
        </w:rPr>
      </w:pPr>
    </w:p>
    <w:p w14:paraId="59BC0043" w14:textId="77777777" w:rsidR="00E72149" w:rsidRPr="00EB739B" w:rsidRDefault="00E72149" w:rsidP="006573C6">
      <w:pPr>
        <w:pStyle w:val="ListParagraph"/>
        <w:ind w:right="-14" w:firstLine="440"/>
        <w:jc w:val="both"/>
        <w:rPr>
          <w:rFonts w:ascii="Times New Roman" w:hAnsi="Times New Roman"/>
          <w:color w:val="000000"/>
          <w:sz w:val="22"/>
          <w:szCs w:val="22"/>
        </w:rPr>
      </w:pPr>
      <m:oMathPara>
        <m:oMath>
          <m:r>
            <m:rPr>
              <m:sty m:val="p"/>
            </m:rPr>
            <w:rPr>
              <w:rFonts w:ascii="Cambria Math" w:hAnsi="Cambria Math"/>
              <w:sz w:val="22"/>
              <w:szCs w:val="22"/>
            </w:rPr>
            <m:t>Value added =VG – VINTP – VOINSER</m:t>
          </m:r>
          <m:r>
            <m:rPr>
              <m:sty m:val="p"/>
            </m:rPr>
            <w:rPr>
              <w:rFonts w:ascii="Cambria Math" w:hAnsi="Cambria Math"/>
              <w:color w:val="000000"/>
              <w:sz w:val="22"/>
              <w:szCs w:val="22"/>
            </w:rPr>
            <m:t xml:space="preserve">                                                               (5)</m:t>
          </m:r>
        </m:oMath>
      </m:oMathPara>
    </w:p>
    <w:p w14:paraId="1C62EA7A" w14:textId="77777777" w:rsidR="00E72149"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Where  </w:t>
      </w:r>
      <m:oMath>
        <m:r>
          <m:rPr>
            <m:sty m:val="p"/>
          </m:rPr>
          <w:rPr>
            <w:rFonts w:ascii="Cambria Math" w:hAnsi="Cambria Math"/>
            <w:sz w:val="22"/>
            <w:szCs w:val="22"/>
          </w:rPr>
          <m:t>VG</m:t>
        </m:r>
      </m:oMath>
      <w:r w:rsidRPr="00EB739B">
        <w:rPr>
          <w:rFonts w:ascii="Times New Roman" w:hAnsi="Times New Roman"/>
          <w:color w:val="000000"/>
          <w:sz w:val="22"/>
          <w:szCs w:val="22"/>
        </w:rPr>
        <w:t xml:space="preserve">  is  the value (revenue) generated by selling milk and or milk products; </w:t>
      </w:r>
      <m:oMath>
        <m:r>
          <m:rPr>
            <m:sty m:val="p"/>
          </m:rPr>
          <w:rPr>
            <w:rFonts w:ascii="Cambria Math" w:hAnsi="Cambria Math"/>
            <w:sz w:val="22"/>
            <w:szCs w:val="22"/>
          </w:rPr>
          <m:t xml:space="preserve">VINTP </m:t>
        </m:r>
        <m:r>
          <m:rPr>
            <m:sty m:val="p"/>
          </m:rPr>
          <w:rPr>
            <w:rFonts w:ascii="Cambria Math" w:hAnsi="Cambria Math"/>
            <w:color w:val="000000"/>
            <w:sz w:val="22"/>
            <w:szCs w:val="22"/>
          </w:rPr>
          <m:t xml:space="preserve"> </m:t>
        </m:r>
        <m:r>
          <w:rPr>
            <w:rFonts w:ascii="Cambria Math" w:hAnsi="Cambria Math"/>
            <w:color w:val="000000"/>
            <w:sz w:val="22"/>
            <w:szCs w:val="22"/>
          </w:rPr>
          <m:t>is</m:t>
        </m:r>
        <m:r>
          <m:rPr>
            <m:sty m:val="p"/>
          </m:rPr>
          <w:rPr>
            <w:rFonts w:ascii="Cambria Math" w:hAnsi="Cambria Math"/>
            <w:color w:val="000000"/>
            <w:sz w:val="22"/>
            <w:szCs w:val="22"/>
          </w:rPr>
          <m:t xml:space="preserve"> </m:t>
        </m:r>
      </m:oMath>
      <w:r w:rsidRPr="00EB739B">
        <w:rPr>
          <w:rFonts w:ascii="Times New Roman" w:hAnsi="Times New Roman"/>
          <w:color w:val="000000"/>
          <w:sz w:val="22"/>
          <w:szCs w:val="22"/>
        </w:rPr>
        <w:t xml:space="preserve">value of intermediate product that is  the value of product that is going to be input for next product and  </w:t>
      </w:r>
      <m:oMath>
        <m:r>
          <m:rPr>
            <m:sty m:val="p"/>
          </m:rPr>
          <w:rPr>
            <w:rFonts w:ascii="Cambria Math" w:hAnsi="Cambria Math"/>
            <w:sz w:val="22"/>
            <w:szCs w:val="22"/>
          </w:rPr>
          <m:t>VOINSER</m:t>
        </m:r>
      </m:oMath>
      <w:r w:rsidRPr="00EB739B">
        <w:rPr>
          <w:rFonts w:ascii="Times New Roman" w:hAnsi="Times New Roman"/>
          <w:color w:val="000000"/>
          <w:sz w:val="22"/>
          <w:szCs w:val="22"/>
        </w:rPr>
        <w:t xml:space="preserve"> is value of other inputs and services which are  costs of using input and service to produce end product, it can be energy or operation machines.</w:t>
      </w:r>
    </w:p>
    <w:p w14:paraId="25BC3866" w14:textId="77777777" w:rsidR="008329C5" w:rsidRDefault="008329C5" w:rsidP="006573C6">
      <w:pPr>
        <w:pStyle w:val="ListParagraph"/>
        <w:ind w:right="-14" w:firstLine="440"/>
        <w:jc w:val="both"/>
        <w:rPr>
          <w:rFonts w:ascii="Times New Roman" w:hAnsi="Times New Roman"/>
          <w:color w:val="000000"/>
          <w:sz w:val="22"/>
          <w:szCs w:val="22"/>
        </w:rPr>
      </w:pPr>
    </w:p>
    <w:p w14:paraId="40CC5967" w14:textId="77777777" w:rsidR="008329C5" w:rsidRPr="00EB739B" w:rsidRDefault="008329C5" w:rsidP="006573C6">
      <w:pPr>
        <w:pStyle w:val="ListParagraph"/>
        <w:ind w:right="-14" w:firstLine="440"/>
        <w:jc w:val="both"/>
        <w:rPr>
          <w:rFonts w:ascii="Times New Roman" w:hAnsi="Times New Roman"/>
          <w:color w:val="000000"/>
          <w:sz w:val="22"/>
          <w:szCs w:val="22"/>
        </w:rPr>
      </w:pPr>
    </w:p>
    <w:p w14:paraId="19C9FF86" w14:textId="77777777" w:rsidR="00E72149" w:rsidRPr="00EB739B" w:rsidRDefault="00E72149" w:rsidP="006573C6">
      <w:pPr>
        <w:jc w:val="both"/>
        <w:rPr>
          <w:rFonts w:ascii="Times New Roman" w:hAnsi="Times New Roman"/>
          <w:b/>
          <w:color w:val="000000"/>
          <w:sz w:val="22"/>
          <w:szCs w:val="22"/>
        </w:rPr>
      </w:pPr>
    </w:p>
    <w:p w14:paraId="3BC74963" w14:textId="77777777" w:rsidR="00F12DDF" w:rsidRPr="00EB739B" w:rsidRDefault="00F12DDF" w:rsidP="006573C6">
      <w:pPr>
        <w:jc w:val="both"/>
        <w:rPr>
          <w:rFonts w:ascii="Times New Roman" w:hAnsi="Times New Roman"/>
          <w:b/>
          <w:i/>
          <w:iCs/>
          <w:color w:val="000000"/>
          <w:sz w:val="22"/>
          <w:szCs w:val="22"/>
        </w:rPr>
        <w:sectPr w:rsidR="00F12DDF" w:rsidRPr="00EB739B" w:rsidSect="009E34A9">
          <w:type w:val="continuous"/>
          <w:pgSz w:w="11907" w:h="16839" w:code="9"/>
          <w:pgMar w:top="1418" w:right="1418" w:bottom="1418" w:left="1418" w:header="720" w:footer="720" w:gutter="0"/>
          <w:cols w:space="720"/>
          <w:docGrid w:linePitch="360"/>
        </w:sectPr>
      </w:pPr>
    </w:p>
    <w:p w14:paraId="755C69CE" w14:textId="57121C55" w:rsidR="00E72149" w:rsidRPr="00EB739B" w:rsidRDefault="00E72149" w:rsidP="006573C6">
      <w:pPr>
        <w:jc w:val="both"/>
        <w:rPr>
          <w:rFonts w:ascii="Times New Roman" w:hAnsi="Times New Roman"/>
          <w:b/>
          <w:i/>
          <w:iCs/>
          <w:color w:val="000000"/>
          <w:sz w:val="22"/>
          <w:szCs w:val="22"/>
        </w:rPr>
      </w:pPr>
      <w:r w:rsidRPr="00EB739B">
        <w:rPr>
          <w:rFonts w:ascii="Times New Roman" w:hAnsi="Times New Roman"/>
          <w:b/>
          <w:i/>
          <w:iCs/>
          <w:color w:val="000000"/>
          <w:sz w:val="22"/>
          <w:szCs w:val="22"/>
        </w:rPr>
        <w:lastRenderedPageBreak/>
        <w:t>Definition of terms</w:t>
      </w:r>
    </w:p>
    <w:p w14:paraId="7553F187"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Dairy product:</w:t>
      </w:r>
      <w:r w:rsidRPr="00EB739B">
        <w:rPr>
          <w:rFonts w:ascii="Times New Roman" w:hAnsi="Times New Roman"/>
          <w:sz w:val="22"/>
          <w:szCs w:val="22"/>
        </w:rPr>
        <w:t xml:space="preserve"> A dairy product is a food product made from the milk of mammals, specifically cows. Common dairy products include milk, cheese, yogurt, butter, and ice cream (National Dairy Council, 2021).</w:t>
      </w:r>
    </w:p>
    <w:p w14:paraId="3065C540" w14:textId="77777777" w:rsidR="00E72149" w:rsidRPr="00EB739B" w:rsidRDefault="00E72149" w:rsidP="006573C6">
      <w:pPr>
        <w:jc w:val="both"/>
        <w:rPr>
          <w:rFonts w:ascii="Times New Roman" w:hAnsi="Times New Roman"/>
          <w:sz w:val="22"/>
          <w:szCs w:val="22"/>
        </w:rPr>
      </w:pPr>
    </w:p>
    <w:p w14:paraId="4B4CEFCE" w14:textId="77777777" w:rsidR="00E72149" w:rsidRPr="00EB739B" w:rsidRDefault="00E72149" w:rsidP="006573C6">
      <w:pPr>
        <w:jc w:val="both"/>
        <w:rPr>
          <w:rFonts w:ascii="Times New Roman" w:hAnsi="Times New Roman"/>
          <w:b/>
          <w:sz w:val="22"/>
          <w:szCs w:val="22"/>
        </w:rPr>
      </w:pPr>
      <w:r w:rsidRPr="00EB739B">
        <w:rPr>
          <w:rFonts w:ascii="Times New Roman" w:hAnsi="Times New Roman"/>
          <w:b/>
          <w:sz w:val="22"/>
          <w:szCs w:val="22"/>
        </w:rPr>
        <w:t>Market chain: T</w:t>
      </w:r>
      <w:r w:rsidRPr="00EB739B">
        <w:rPr>
          <w:rFonts w:ascii="Times New Roman" w:hAnsi="Times New Roman"/>
          <w:sz w:val="22"/>
          <w:szCs w:val="22"/>
        </w:rPr>
        <w:t>he market chain refers to the sequence of stages through which a product passes from the producer to the final consumer.</w:t>
      </w:r>
      <w:r w:rsidRPr="00EB739B">
        <w:rPr>
          <w:rFonts w:ascii="Times New Roman" w:hAnsi="Times New Roman"/>
          <w:b/>
          <w:sz w:val="22"/>
          <w:szCs w:val="22"/>
        </w:rPr>
        <w:t xml:space="preserve"> </w:t>
      </w:r>
    </w:p>
    <w:p w14:paraId="61989D95" w14:textId="77777777" w:rsidR="00E72149" w:rsidRPr="00EB739B" w:rsidRDefault="00E72149" w:rsidP="006573C6">
      <w:pPr>
        <w:jc w:val="both"/>
        <w:rPr>
          <w:rFonts w:ascii="Times New Roman" w:hAnsi="Times New Roman"/>
          <w:b/>
          <w:sz w:val="22"/>
          <w:szCs w:val="22"/>
        </w:rPr>
      </w:pPr>
    </w:p>
    <w:p w14:paraId="36E23E9D"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Value chain:</w:t>
      </w:r>
      <w:r w:rsidRPr="00EB739B">
        <w:rPr>
          <w:rFonts w:ascii="Times New Roman" w:hAnsi="Times New Roman"/>
          <w:sz w:val="22"/>
          <w:szCs w:val="22"/>
        </w:rPr>
        <w:t xml:space="preserve"> It refers to the full range of activities which are required to bring a product or service from conception, delivery to final consumers, and final disposal after use (Kaplinsky &amp; Morris, 2000). Value chain is the series of internal departments that carry out value-creating activities to design, produce, market and support a firm’s products (Gary &amp; Kotler, 2012). </w:t>
      </w:r>
    </w:p>
    <w:p w14:paraId="2088CC94" w14:textId="77777777" w:rsidR="00E72149" w:rsidRPr="00EB739B" w:rsidRDefault="00E72149" w:rsidP="006573C6">
      <w:pPr>
        <w:jc w:val="both"/>
        <w:rPr>
          <w:rFonts w:ascii="Times New Roman" w:hAnsi="Times New Roman"/>
          <w:sz w:val="22"/>
          <w:szCs w:val="22"/>
        </w:rPr>
      </w:pPr>
    </w:p>
    <w:p w14:paraId="3B1CFE71"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Formal milk market channel:</w:t>
      </w:r>
      <w:r w:rsidRPr="00EB739B">
        <w:rPr>
          <w:rFonts w:ascii="Times New Roman" w:hAnsi="Times New Roman"/>
          <w:sz w:val="22"/>
          <w:szCs w:val="22"/>
        </w:rPr>
        <w:t xml:space="preserve"> It is a route through which smallholder dairy farmers deliver their milk directly to dairy cooperatives which buy milk from producers and subsequently sell to milk processors. </w:t>
      </w:r>
    </w:p>
    <w:p w14:paraId="625A0320" w14:textId="77777777" w:rsidR="00E72149" w:rsidRPr="00EB739B" w:rsidRDefault="00E72149" w:rsidP="006573C6">
      <w:pPr>
        <w:jc w:val="both"/>
        <w:rPr>
          <w:rFonts w:ascii="Times New Roman" w:hAnsi="Times New Roman"/>
          <w:sz w:val="22"/>
          <w:szCs w:val="22"/>
        </w:rPr>
      </w:pPr>
    </w:p>
    <w:p w14:paraId="3236C6CE"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Informal milk market channel:</w:t>
      </w:r>
      <w:r w:rsidRPr="00EB739B">
        <w:rPr>
          <w:rFonts w:ascii="Times New Roman" w:hAnsi="Times New Roman"/>
          <w:sz w:val="22"/>
          <w:szCs w:val="22"/>
        </w:rPr>
        <w:t xml:space="preserve"> It involves the direct sale of raw milk by the farmer to the consumer or via vendors who later trade them to consumers. </w:t>
      </w:r>
    </w:p>
    <w:p w14:paraId="7A75A10D" w14:textId="77777777" w:rsidR="00E72149" w:rsidRPr="00EB739B" w:rsidRDefault="00E72149" w:rsidP="006573C6">
      <w:pPr>
        <w:jc w:val="both"/>
        <w:rPr>
          <w:rFonts w:ascii="Times New Roman" w:hAnsi="Times New Roman"/>
          <w:sz w:val="22"/>
          <w:szCs w:val="22"/>
        </w:rPr>
      </w:pPr>
    </w:p>
    <w:p w14:paraId="0DB07639"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Value addition:</w:t>
      </w:r>
      <w:r w:rsidRPr="00EB739B">
        <w:rPr>
          <w:rFonts w:ascii="Times New Roman" w:hAnsi="Times New Roman"/>
          <w:sz w:val="22"/>
          <w:szCs w:val="22"/>
        </w:rPr>
        <w:t xml:space="preserve"> Value addition of a product is a process of changing its current place, time and form from one set of characteristics to other characteristics that are more preferred in the marketplace (Boland </w:t>
      </w:r>
      <w:r w:rsidRPr="00EB739B">
        <w:rPr>
          <w:rFonts w:ascii="Times New Roman" w:hAnsi="Times New Roman"/>
          <w:i/>
          <w:sz w:val="22"/>
          <w:szCs w:val="22"/>
        </w:rPr>
        <w:t>et al.,</w:t>
      </w:r>
      <w:r w:rsidRPr="00EB739B">
        <w:rPr>
          <w:rFonts w:ascii="Times New Roman" w:hAnsi="Times New Roman"/>
          <w:sz w:val="22"/>
          <w:szCs w:val="22"/>
        </w:rPr>
        <w:t xml:space="preserve"> 2009).  </w:t>
      </w:r>
    </w:p>
    <w:p w14:paraId="45B41DFB"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Value chain governance:</w:t>
      </w:r>
      <w:r w:rsidRPr="00EB739B">
        <w:rPr>
          <w:rFonts w:ascii="Times New Roman" w:hAnsi="Times New Roman"/>
          <w:sz w:val="22"/>
          <w:szCs w:val="22"/>
        </w:rPr>
        <w:t xml:space="preserve"> Governance refers to the power relationships, the role of coordination and roles of identifying profitable opportunities and roles of key players in the value chain. Value chains imply the linkage interactions of actors while governance ensures that interactions between actors along a value chain reflect organization (not randomness) (Kaplinsky &amp; Morris, 2000). </w:t>
      </w:r>
    </w:p>
    <w:p w14:paraId="29EF05A5" w14:textId="77777777" w:rsidR="00E72149" w:rsidRPr="00EB739B" w:rsidRDefault="00E72149" w:rsidP="006573C6">
      <w:pPr>
        <w:jc w:val="both"/>
        <w:rPr>
          <w:rFonts w:ascii="Times New Roman" w:hAnsi="Times New Roman"/>
          <w:sz w:val="22"/>
          <w:szCs w:val="22"/>
        </w:rPr>
      </w:pPr>
    </w:p>
    <w:p w14:paraId="51B84E27" w14:textId="77777777" w:rsidR="00E72149" w:rsidRPr="00EB739B" w:rsidRDefault="00E72149" w:rsidP="006573C6">
      <w:pPr>
        <w:jc w:val="both"/>
        <w:rPr>
          <w:rFonts w:ascii="Times New Roman" w:hAnsi="Times New Roman"/>
          <w:sz w:val="22"/>
          <w:szCs w:val="22"/>
        </w:rPr>
      </w:pPr>
      <w:r w:rsidRPr="00EB739B">
        <w:rPr>
          <w:rFonts w:ascii="Times New Roman" w:hAnsi="Times New Roman"/>
          <w:b/>
          <w:sz w:val="22"/>
          <w:szCs w:val="22"/>
        </w:rPr>
        <w:t xml:space="preserve">Value chain upgrading: </w:t>
      </w:r>
      <w:r w:rsidRPr="00EB739B">
        <w:rPr>
          <w:rFonts w:ascii="Times New Roman" w:hAnsi="Times New Roman"/>
          <w:sz w:val="22"/>
          <w:szCs w:val="22"/>
        </w:rPr>
        <w:t xml:space="preserve">Upgrading involves the improvements in quality and product design and or diversification in the product lines served, allowing the producers to gain higher value (Department for International Development, 2008).  </w:t>
      </w:r>
    </w:p>
    <w:p w14:paraId="269B0563" w14:textId="05C854F4" w:rsidR="00E72149" w:rsidRPr="00EB739B" w:rsidRDefault="00E72149" w:rsidP="006573C6">
      <w:pPr>
        <w:pStyle w:val="ListParagraph"/>
        <w:numPr>
          <w:ilvl w:val="0"/>
          <w:numId w:val="18"/>
        </w:numPr>
        <w:spacing w:before="240" w:after="160"/>
        <w:ind w:firstLineChars="0"/>
        <w:jc w:val="both"/>
        <w:rPr>
          <w:rFonts w:ascii="Times New Roman" w:eastAsiaTheme="minorHAnsi" w:hAnsi="Times New Roman"/>
          <w:b/>
          <w:bCs/>
          <w:kern w:val="2"/>
          <w:sz w:val="22"/>
          <w:szCs w:val="22"/>
          <w14:ligatures w14:val="standardContextual"/>
        </w:rPr>
      </w:pPr>
      <w:bookmarkStart w:id="23" w:name="_Toc30268488"/>
      <w:bookmarkStart w:id="24" w:name="_Toc59259926"/>
      <w:bookmarkStart w:id="25" w:name="_Toc174065756"/>
      <w:r w:rsidRPr="00EB739B">
        <w:rPr>
          <w:rFonts w:ascii="Times New Roman" w:eastAsiaTheme="minorHAnsi" w:hAnsi="Times New Roman"/>
          <w:b/>
          <w:bCs/>
          <w:kern w:val="2"/>
          <w:sz w:val="22"/>
          <w:szCs w:val="22"/>
          <w14:ligatures w14:val="standardContextual"/>
        </w:rPr>
        <w:t xml:space="preserve">RESULTS AND </w:t>
      </w:r>
      <w:bookmarkEnd w:id="23"/>
      <w:bookmarkEnd w:id="24"/>
      <w:r w:rsidRPr="00EB739B">
        <w:rPr>
          <w:rFonts w:ascii="Times New Roman" w:eastAsiaTheme="minorHAnsi" w:hAnsi="Times New Roman"/>
          <w:b/>
          <w:bCs/>
          <w:kern w:val="2"/>
          <w:sz w:val="22"/>
          <w:szCs w:val="22"/>
          <w14:ligatures w14:val="standardContextual"/>
        </w:rPr>
        <w:t>DISCUSSIONS</w:t>
      </w:r>
    </w:p>
    <w:p w14:paraId="242A6AED" w14:textId="0253EF5E"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bookmarkStart w:id="26" w:name="_Toc59259927"/>
      <w:bookmarkStart w:id="27" w:name="_Toc30268489"/>
      <w:r w:rsidRPr="00EB739B">
        <w:rPr>
          <w:rFonts w:ascii="Times New Roman" w:hAnsi="Times New Roman"/>
          <w:b/>
          <w:sz w:val="22"/>
          <w:szCs w:val="22"/>
        </w:rPr>
        <w:t>Descriptive Results</w:t>
      </w:r>
      <w:bookmarkEnd w:id="26"/>
      <w:bookmarkEnd w:id="27"/>
      <w:r w:rsidRPr="00EB739B">
        <w:rPr>
          <w:rFonts w:ascii="Times New Roman" w:hAnsi="Times New Roman"/>
          <w:b/>
          <w:sz w:val="22"/>
          <w:szCs w:val="22"/>
        </w:rPr>
        <w:t xml:space="preserve"> </w:t>
      </w:r>
    </w:p>
    <w:p w14:paraId="0A54D646" w14:textId="77777777" w:rsidR="00E72149" w:rsidRPr="00EB739B" w:rsidRDefault="00E72149" w:rsidP="006573C6">
      <w:pPr>
        <w:jc w:val="both"/>
        <w:rPr>
          <w:rFonts w:ascii="Times New Roman" w:hAnsi="Times New Roman"/>
          <w:i/>
          <w:iCs/>
          <w:sz w:val="22"/>
          <w:szCs w:val="22"/>
        </w:rPr>
      </w:pPr>
      <w:bookmarkStart w:id="28" w:name="_Toc30268490"/>
      <w:bookmarkStart w:id="29" w:name="_Toc59259928"/>
      <w:r w:rsidRPr="00EB739B">
        <w:rPr>
          <w:rFonts w:ascii="Times New Roman" w:hAnsi="Times New Roman"/>
          <w:b/>
          <w:i/>
          <w:iCs/>
          <w:sz w:val="22"/>
          <w:szCs w:val="22"/>
        </w:rPr>
        <w:t>Demographic and socio-economic characteristics of sampled milk producers</w:t>
      </w:r>
      <w:bookmarkEnd w:id="28"/>
      <w:bookmarkEnd w:id="29"/>
      <w:r w:rsidRPr="00EB739B">
        <w:rPr>
          <w:rFonts w:ascii="Times New Roman" w:hAnsi="Times New Roman"/>
          <w:b/>
          <w:i/>
          <w:iCs/>
          <w:sz w:val="22"/>
          <w:szCs w:val="22"/>
        </w:rPr>
        <w:t xml:space="preserve"> </w:t>
      </w:r>
    </w:p>
    <w:p w14:paraId="73ACFC8A"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The results of demographic and socio-economic characteristics of milk producers in this research are the same as described in our previous publication (Yeshiwas et al., 2020). The results indicate that a significant majority of the sampled milk producers were male-headed (92.5%), married (90%), and engaged in crop production (68.8%). In terms of land use, about 57% and 29% of household land was allocated for crop production and Eucalyptus tree plantation, respectively, with the remaining 14.2% designated as grazing land. On average, respondents owned 1.44 hectares of land per farmer, which exceeds the Amhara region average of 1.3 hectares (Ethiopian Statistical Service and World Bank, 2023). Each household typically held about 2 lactating cows and had a TLU of 5 on average (Yeshiwas et al., 2020).  </w:t>
      </w:r>
    </w:p>
    <w:p w14:paraId="4E61346A" w14:textId="77777777" w:rsidR="00E72149" w:rsidRPr="00EB739B" w:rsidRDefault="00E72149" w:rsidP="006573C6">
      <w:pPr>
        <w:jc w:val="both"/>
        <w:rPr>
          <w:rFonts w:ascii="Times New Roman" w:hAnsi="Times New Roman"/>
          <w:b/>
          <w:i/>
          <w:iCs/>
          <w:sz w:val="22"/>
          <w:szCs w:val="22"/>
        </w:rPr>
      </w:pPr>
      <w:bookmarkStart w:id="30" w:name="_Toc30268491"/>
      <w:bookmarkStart w:id="31" w:name="_Toc59259930"/>
    </w:p>
    <w:p w14:paraId="0224B123" w14:textId="14E28AEC" w:rsidR="00E72149" w:rsidRPr="00EB739B" w:rsidRDefault="00E72149" w:rsidP="006573C6">
      <w:pPr>
        <w:pStyle w:val="ListParagraph"/>
        <w:numPr>
          <w:ilvl w:val="1"/>
          <w:numId w:val="18"/>
        </w:numPr>
        <w:ind w:firstLineChars="0"/>
        <w:jc w:val="both"/>
        <w:rPr>
          <w:rFonts w:ascii="Times New Roman" w:hAnsi="Times New Roman"/>
          <w:b/>
          <w:i/>
          <w:iCs/>
          <w:sz w:val="22"/>
          <w:szCs w:val="22"/>
        </w:rPr>
      </w:pPr>
      <w:r w:rsidRPr="00EB739B">
        <w:rPr>
          <w:rFonts w:ascii="Times New Roman" w:hAnsi="Times New Roman"/>
          <w:b/>
          <w:i/>
          <w:iCs/>
          <w:sz w:val="22"/>
          <w:szCs w:val="22"/>
        </w:rPr>
        <w:t xml:space="preserve">Milk Value Chain Analysis </w:t>
      </w:r>
    </w:p>
    <w:p w14:paraId="54AC2B09" w14:textId="77777777" w:rsidR="00E72149" w:rsidRPr="00EB739B" w:rsidRDefault="00E72149" w:rsidP="006573C6">
      <w:pPr>
        <w:pStyle w:val="ListParagraph"/>
        <w:ind w:right="-14" w:firstLine="440"/>
        <w:jc w:val="both"/>
        <w:rPr>
          <w:rFonts w:ascii="Times New Roman" w:hAnsi="Times New Roman"/>
          <w:color w:val="000000"/>
          <w:sz w:val="22"/>
          <w:szCs w:val="22"/>
        </w:rPr>
      </w:pPr>
      <w:r w:rsidRPr="00EB739B">
        <w:rPr>
          <w:rFonts w:ascii="Times New Roman" w:hAnsi="Times New Roman"/>
          <w:color w:val="000000"/>
          <w:sz w:val="22"/>
          <w:szCs w:val="22"/>
        </w:rPr>
        <w:t xml:space="preserve">The value chain map shows that under input supply stage livestock feed were supplied by traders, dairy cooperatives and agricultural unions. Private and government veterinary clinics supplied veterinary drugs to producers. Improved dairy breeds were supplied to producers by bureau of agriculture and Andassa Livestock Research Center. Milk producers supplied 53.7% of milk to formal milk market channel through cooperative and the remaining 46.3% of milk was delivered to informal market channel. Dairy cooperatives supplied 82.87% of its purchased milk to milk processors while 7.26%, 2.61% and 7.26% of milk was supplied directly to consumers in the form of fresh milk, boiled milk and butter and cheese respectively. Milk processors supplied all its products (cream, butter and cheese) to hotels and supermarket which in turn supplied it to consumers. Milk producers sold 3.5% and 1.7% to consumers and cafes and restaurants respectively in the form of fresh milk in informal market channel. They also sold 15.7% of milk to consumers by processing and producing butter, ghee and metata ayibe. The remaining 25.4% of milk was sold to butter assemblers in the form butter. Butter assemblers sold all portion of its butter to retailers and then retailers sold it to consumers. </w:t>
      </w:r>
      <w:r w:rsidRPr="00EB739B">
        <w:rPr>
          <w:rFonts w:ascii="Times New Roman" w:hAnsi="Times New Roman"/>
          <w:color w:val="000000"/>
          <w:sz w:val="22"/>
          <w:szCs w:val="22"/>
        </w:rPr>
        <w:lastRenderedPageBreak/>
        <w:t xml:space="preserve">Consumers received the largest portion of milk (44.5%) from hotels and supermarkets and they received 25.4% of milk from assemblers. </w:t>
      </w:r>
    </w:p>
    <w:p w14:paraId="6BFBCF43" w14:textId="77777777" w:rsidR="00E72149" w:rsidRPr="00EB739B" w:rsidRDefault="00E72149" w:rsidP="006573C6">
      <w:pPr>
        <w:jc w:val="both"/>
        <w:rPr>
          <w:rFonts w:ascii="Times New Roman" w:hAnsi="Times New Roman"/>
          <w:sz w:val="22"/>
          <w:szCs w:val="22"/>
        </w:rPr>
      </w:pPr>
    </w:p>
    <w:p w14:paraId="364B29C3" w14:textId="5DA02162"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 xml:space="preserve">Milk value chain core functions, actors, value adding activities and linkages  </w:t>
      </w:r>
    </w:p>
    <w:p w14:paraId="7C8DF162" w14:textId="77777777" w:rsidR="00E72149" w:rsidRPr="00EB739B" w:rsidRDefault="00E72149" w:rsidP="006573C6">
      <w:pPr>
        <w:pStyle w:val="Caption"/>
        <w:jc w:val="both"/>
        <w:rPr>
          <w:rFonts w:ascii="Times New Roman" w:hAnsi="Times New Roman"/>
          <w:b w:val="0"/>
          <w:i/>
          <w:iCs/>
          <w:sz w:val="22"/>
          <w:szCs w:val="22"/>
        </w:rPr>
      </w:pPr>
      <w:r w:rsidRPr="00EB739B">
        <w:rPr>
          <w:rFonts w:ascii="Times New Roman" w:hAnsi="Times New Roman"/>
          <w:i/>
          <w:iCs/>
          <w:sz w:val="22"/>
          <w:szCs w:val="22"/>
        </w:rPr>
        <w:t xml:space="preserve">Dairy inputs supplying     </w:t>
      </w:r>
    </w:p>
    <w:p w14:paraId="6C722ABE" w14:textId="77777777" w:rsidR="00E72149" w:rsidRPr="00EB739B" w:rsidRDefault="00E72149" w:rsidP="006573C6">
      <w:pPr>
        <w:jc w:val="both"/>
        <w:rPr>
          <w:rFonts w:ascii="Times New Roman" w:hAnsi="Times New Roman"/>
          <w:bCs/>
          <w:i/>
          <w:color w:val="000000"/>
          <w:sz w:val="22"/>
          <w:szCs w:val="22"/>
        </w:rPr>
      </w:pPr>
      <w:r w:rsidRPr="00EB739B">
        <w:rPr>
          <w:rFonts w:ascii="Times New Roman" w:hAnsi="Times New Roman"/>
          <w:sz w:val="22"/>
          <w:szCs w:val="22"/>
        </w:rPr>
        <w:t>Essential farm inputs such as feed, water, improved breeds, and veterinary drugs are crucial for the sustainability and productivity of the dairy industry. Smallholder milk producers typically source their dairy feed either from their own resources or through purchases. During periods of feed scarcity, neighboring farmers are the primary suppliers of hay and crop residues to these milk producers. The availability of improved forage remains limited; however, the Woreda Agricultural Office has been providing improved forage seeds, including Rhodes grass seeds and elephant grass seedlings, to farmers. This initiative aims to enhance the quality and availability of feed. Additionally, the production of local beverages is a prevalent practice in the area. By-products from local brewing, specifically from the production of Areki (a traditional alcoholic beverage), are commonly sold by local brewers to neighboring farmers. These by-products, known locally as “brint,” serve as an additional feed resource for dairy producers.</w:t>
      </w:r>
      <w:r w:rsidRPr="00EB739B">
        <w:rPr>
          <w:rFonts w:ascii="Times New Roman" w:hAnsi="Times New Roman"/>
          <w:bCs/>
          <w:i/>
          <w:color w:val="000000"/>
          <w:sz w:val="22"/>
          <w:szCs w:val="22"/>
        </w:rPr>
        <w:t xml:space="preserve"> </w:t>
      </w:r>
    </w:p>
    <w:p w14:paraId="72DEBBAC" w14:textId="77777777" w:rsidR="00E72149" w:rsidRPr="00EB739B" w:rsidRDefault="00E72149" w:rsidP="006573C6">
      <w:pPr>
        <w:jc w:val="both"/>
        <w:rPr>
          <w:rFonts w:ascii="Times New Roman" w:hAnsi="Times New Roman"/>
          <w:bCs/>
          <w:i/>
          <w:color w:val="000000"/>
          <w:sz w:val="22"/>
          <w:szCs w:val="22"/>
        </w:rPr>
      </w:pPr>
    </w:p>
    <w:p w14:paraId="65D2B10A" w14:textId="77777777" w:rsidR="00E72149" w:rsidRPr="00EB739B" w:rsidRDefault="00E72149" w:rsidP="006573C6">
      <w:pPr>
        <w:jc w:val="both"/>
        <w:rPr>
          <w:rFonts w:ascii="Times New Roman" w:hAnsi="Times New Roman"/>
          <w:bCs/>
          <w:color w:val="000000"/>
          <w:sz w:val="22"/>
          <w:szCs w:val="22"/>
        </w:rPr>
      </w:pPr>
      <w:r w:rsidRPr="00EB739B">
        <w:rPr>
          <w:rFonts w:ascii="Times New Roman" w:hAnsi="Times New Roman"/>
          <w:bCs/>
          <w:color w:val="000000"/>
          <w:sz w:val="22"/>
          <w:szCs w:val="22"/>
        </w:rPr>
        <w:t xml:space="preserve">Input dealers and agricultural unions, such as the Merkeb Union and Damot Union, play a significant role in supplying agro-industrial byproducts. These byproducts include wheat and maize bran, concentrate, soybean bran, and nug cake, which are essential for dairy feed. Among the sampled milk-producing households, about 89% utilized these types of feed to varying degrees. Despite the contributions of these unions, the current supply does not meet the demand, compelling dairy producers to purchase feed from private feed traders. This situation often forces producers to buy without adequate verification and assurance of feed quality, posing potential risks to the health and productivity of their livestock. In addition, about 29.5% of milk producers accessed improved forage seed from research centers, NGOS (SNV, LIVES, and CASCAPE) and livestock development office.  </w:t>
      </w:r>
    </w:p>
    <w:p w14:paraId="5EDEBAB3" w14:textId="77777777" w:rsidR="00E72149" w:rsidRPr="00EB739B" w:rsidRDefault="00E72149" w:rsidP="006573C6">
      <w:pPr>
        <w:jc w:val="both"/>
        <w:rPr>
          <w:rFonts w:ascii="Times New Roman" w:eastAsiaTheme="minorHAnsi" w:hAnsi="Times New Roman"/>
          <w:sz w:val="22"/>
          <w:szCs w:val="22"/>
        </w:rPr>
      </w:pPr>
      <w:r w:rsidRPr="00EB739B">
        <w:rPr>
          <w:rFonts w:ascii="Times New Roman" w:eastAsiaTheme="minorHAnsi" w:hAnsi="Times New Roman"/>
          <w:sz w:val="22"/>
          <w:szCs w:val="22"/>
        </w:rPr>
        <w:t xml:space="preserve"> </w:t>
      </w:r>
    </w:p>
    <w:p w14:paraId="21AD5EB7" w14:textId="77777777" w:rsidR="00E72149" w:rsidRPr="00EB739B" w:rsidRDefault="00E72149" w:rsidP="006573C6">
      <w:pPr>
        <w:jc w:val="both"/>
        <w:rPr>
          <w:rFonts w:ascii="Times New Roman" w:eastAsiaTheme="minorHAnsi" w:hAnsi="Times New Roman"/>
          <w:sz w:val="22"/>
          <w:szCs w:val="22"/>
        </w:rPr>
      </w:pPr>
      <w:r w:rsidRPr="00EB739B">
        <w:rPr>
          <w:rFonts w:ascii="Times New Roman" w:hAnsi="Times New Roman"/>
          <w:bCs/>
          <w:color w:val="000000"/>
          <w:sz w:val="22"/>
          <w:szCs w:val="22"/>
        </w:rPr>
        <w:t>Milk producers obtain water for their dairy farms from various sources, including rivers, wells, and pipelines. In urban areas, the urban water resource development office is responsible for supplying piped water. In contrast, rural areas rely more heavily on natural sources such as rivers and wells. In this study, approximately 58% of the sampled milk producers used their own well water sources to meet the needs of their cattle. This highlights the significant reliance on personal wells for water in rural dairy farming operations.</w:t>
      </w:r>
      <w:r w:rsidRPr="00EB739B">
        <w:rPr>
          <w:rFonts w:ascii="Times New Roman" w:eastAsiaTheme="minorHAnsi" w:hAnsi="Times New Roman"/>
          <w:sz w:val="22"/>
          <w:szCs w:val="22"/>
        </w:rPr>
        <w:t xml:space="preserve">  </w:t>
      </w:r>
    </w:p>
    <w:p w14:paraId="1317455C" w14:textId="77777777" w:rsidR="00E72149" w:rsidRPr="00EB739B" w:rsidRDefault="00E72149" w:rsidP="006573C6">
      <w:pPr>
        <w:jc w:val="both"/>
        <w:rPr>
          <w:rFonts w:ascii="Times New Roman" w:hAnsi="Times New Roman"/>
          <w:sz w:val="22"/>
          <w:szCs w:val="22"/>
        </w:rPr>
      </w:pPr>
    </w:p>
    <w:p w14:paraId="7ECC9AB5" w14:textId="77777777" w:rsidR="00E72149" w:rsidRPr="00EB739B" w:rsidRDefault="00E72149" w:rsidP="006573C6">
      <w:pPr>
        <w:jc w:val="both"/>
        <w:rPr>
          <w:rFonts w:ascii="Times New Roman" w:hAnsi="Times New Roman"/>
          <w:bCs/>
          <w:color w:val="000000"/>
          <w:sz w:val="22"/>
          <w:szCs w:val="22"/>
        </w:rPr>
      </w:pPr>
      <w:r w:rsidRPr="00EB739B">
        <w:rPr>
          <w:rFonts w:ascii="Times New Roman" w:hAnsi="Times New Roman"/>
          <w:bCs/>
          <w:color w:val="000000"/>
          <w:sz w:val="22"/>
          <w:szCs w:val="22"/>
        </w:rPr>
        <w:t>Enhancing the genetic potential of local cows through breed improvement is critical for increasing milk productivity. The government actively promotes artificial insemination (AI) services to achieve this goal, while farmers also use natural mating with improved bulls to enhance their breed stock and productivity. In North Mecha Woreda, the Animal Resource and Development Office facilitates the distribution of exotic semen from a centralized semen collection center to provide AI services to milk producers. Additionally, farmers augment their herds by purchasing exotic dairy calves from neighboring dairy producers, further improving the quality and productivity of their livestock. About 9% and 44% of the respondents accessed the bull and AI services respectively while the remaining proportion of milk producers used bull mating which is available in their local.</w:t>
      </w:r>
    </w:p>
    <w:p w14:paraId="0A580C1E" w14:textId="77777777" w:rsidR="00E72149" w:rsidRPr="00EB739B" w:rsidRDefault="00E72149" w:rsidP="006573C6">
      <w:pPr>
        <w:jc w:val="both"/>
        <w:rPr>
          <w:rFonts w:ascii="Times New Roman" w:hAnsi="Times New Roman"/>
          <w:bCs/>
          <w:color w:val="000000"/>
          <w:sz w:val="22"/>
          <w:szCs w:val="22"/>
        </w:rPr>
      </w:pPr>
      <w:r w:rsidRPr="00EB739B">
        <w:rPr>
          <w:rFonts w:ascii="Times New Roman" w:hAnsi="Times New Roman"/>
          <w:bCs/>
          <w:color w:val="000000"/>
          <w:sz w:val="22"/>
          <w:szCs w:val="22"/>
        </w:rPr>
        <w:t xml:space="preserve">         </w:t>
      </w:r>
    </w:p>
    <w:p w14:paraId="6ED57FD6" w14:textId="77777777" w:rsidR="00E72149" w:rsidRPr="00EB739B" w:rsidRDefault="00E72149" w:rsidP="006573C6">
      <w:pPr>
        <w:jc w:val="both"/>
        <w:rPr>
          <w:rFonts w:ascii="Times New Roman" w:hAnsi="Times New Roman"/>
          <w:bCs/>
          <w:color w:val="000000"/>
          <w:sz w:val="22"/>
          <w:szCs w:val="22"/>
        </w:rPr>
      </w:pPr>
      <w:r w:rsidRPr="00EB739B">
        <w:rPr>
          <w:rFonts w:ascii="Times New Roman" w:hAnsi="Times New Roman"/>
          <w:bCs/>
          <w:color w:val="000000"/>
          <w:sz w:val="22"/>
          <w:szCs w:val="22"/>
        </w:rPr>
        <w:t xml:space="preserve">Veterinary services are crucial for maintaining the health and productivity of dairy cows. These services include the provision of veterinary drugs, which are supplied by both government and private veterinary clinics established in each kebele. In this study, 42% of the sampled milk producers reported obtaining veterinary drugs and health services from private veterinary pharmacies and clinics. This indicates a significant reliance on private veterinary care among dairy farmers, complementing the support provided by government services.  </w:t>
      </w:r>
    </w:p>
    <w:p w14:paraId="0F9623A4" w14:textId="77777777" w:rsidR="00E72149" w:rsidRPr="00EB739B" w:rsidRDefault="00E72149" w:rsidP="006573C6">
      <w:pPr>
        <w:jc w:val="both"/>
        <w:rPr>
          <w:rFonts w:ascii="Times New Roman" w:hAnsi="Times New Roman"/>
          <w:bCs/>
          <w:color w:val="000000"/>
          <w:sz w:val="22"/>
          <w:szCs w:val="22"/>
        </w:rPr>
      </w:pPr>
    </w:p>
    <w:p w14:paraId="0DE1F777" w14:textId="530617FE" w:rsidR="00E72149" w:rsidRPr="00EB739B" w:rsidRDefault="00E72149" w:rsidP="006573C6">
      <w:pPr>
        <w:pStyle w:val="Heading4"/>
        <w:numPr>
          <w:ilvl w:val="1"/>
          <w:numId w:val="18"/>
        </w:numPr>
        <w:spacing w:before="0" w:line="240" w:lineRule="auto"/>
        <w:jc w:val="both"/>
        <w:rPr>
          <w:rFonts w:ascii="Times New Roman" w:hAnsi="Times New Roman"/>
          <w:b w:val="0"/>
          <w:i w:val="0"/>
          <w:iCs w:val="0"/>
          <w:color w:val="000000" w:themeColor="text1"/>
        </w:rPr>
      </w:pPr>
      <w:bookmarkStart w:id="32" w:name="_Toc30268495"/>
      <w:bookmarkStart w:id="33" w:name="_Toc59259934"/>
      <w:r w:rsidRPr="00EB739B">
        <w:rPr>
          <w:rFonts w:ascii="Times New Roman" w:hAnsi="Times New Roman"/>
          <w:color w:val="000000" w:themeColor="text1"/>
        </w:rPr>
        <w:t>Diary production</w:t>
      </w:r>
      <w:bookmarkEnd w:id="32"/>
      <w:bookmarkEnd w:id="33"/>
      <w:r w:rsidRPr="00EB739B">
        <w:rPr>
          <w:rFonts w:ascii="Times New Roman" w:hAnsi="Times New Roman"/>
          <w:color w:val="000000" w:themeColor="text1"/>
        </w:rPr>
        <w:t xml:space="preserve"> </w:t>
      </w:r>
    </w:p>
    <w:p w14:paraId="30DF3C24"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The dairy production system of the study area is pre-urban which resembles with attributes adapted by Solomon </w:t>
      </w:r>
      <w:r w:rsidRPr="00EB739B">
        <w:rPr>
          <w:rFonts w:ascii="Times New Roman" w:hAnsi="Times New Roman"/>
          <w:i/>
          <w:sz w:val="22"/>
          <w:szCs w:val="22"/>
        </w:rPr>
        <w:t>et al</w:t>
      </w:r>
      <w:r w:rsidRPr="00EB739B">
        <w:rPr>
          <w:rFonts w:ascii="Times New Roman" w:hAnsi="Times New Roman"/>
          <w:sz w:val="22"/>
          <w:szCs w:val="22"/>
        </w:rPr>
        <w:t xml:space="preserve">. (2016) for characterize dairy production system. The average milk productivity in the study area was 2.3 ±0.97 liters per local cow per day whereas </w:t>
      </w:r>
      <w:r w:rsidRPr="00EB739B">
        <w:rPr>
          <w:rFonts w:ascii="Times New Roman" w:hAnsi="Times New Roman"/>
          <w:sz w:val="22"/>
          <w:szCs w:val="22"/>
        </w:rPr>
        <w:lastRenderedPageBreak/>
        <w:t xml:space="preserve">the average productivity of cross breed was about 5.9±2.4 litters. The finding of the average cross bred cow milk productivity was less by 2.1 litters compared with national minimum average milk yield of crossbred cow (8 litters) while the local cow milk productivity is similar with that of national average milk yield of a local cow (1.8 to 2.7 litters) (Gezu &amp; Zelalem, 2018). The survey result indicated that the daily average milk produced by a household was about 6.8 litters. Of the total milk produced 87% of it was covered by cross dairy cows and the remaining portion of milk was produced from local cows. None of the milk producers who kept only local dairy cows participated in the raw milk marketing. About 47.2% and 32.9% of total daily milk sold in raw milk and processed forms respectively while 19.9% consumed home. </w:t>
      </w:r>
    </w:p>
    <w:p w14:paraId="7F12F57C" w14:textId="77777777" w:rsidR="00E72149" w:rsidRPr="00EB739B" w:rsidRDefault="00E72149" w:rsidP="006573C6">
      <w:pPr>
        <w:jc w:val="both"/>
        <w:rPr>
          <w:rFonts w:ascii="Times New Roman" w:hAnsi="Times New Roman"/>
          <w:sz w:val="22"/>
          <w:szCs w:val="22"/>
        </w:rPr>
      </w:pPr>
    </w:p>
    <w:p w14:paraId="15609008"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The value chain actors at this stage are primarily small-scale milk producers. These producers engage in key activities such as dairy cow husbandry, feeding, breeding, and milking. They typically use traditional semi-indoor housing systems for crossbreed cows and outdoor housing systems for local breed cows. At night, all cattle are housed in corrugated structures. In over 75% of the sample respondents, dairy houses were not separated from human residences, a deliberate measure to protect against theft. The feeding systems and allocation of feed by milk producers depend on the economic value of the livestock breed and the purpose of production. Crop-based, market-oriented farmers tend to feed their oxen better than dairy cows, whereas dairy production-oriented farmers prioritize feeding their dairy cows. </w:t>
      </w:r>
      <w:r w:rsidRPr="00EB739B">
        <w:rPr>
          <w:rFonts w:ascii="Times New Roman" w:hAnsi="Times New Roman"/>
          <w:color w:val="000000" w:themeColor="text1"/>
          <w:sz w:val="22"/>
          <w:szCs w:val="22"/>
        </w:rPr>
        <w:t xml:space="preserve">Raw milk market is shifting the gender function of dairy husbandry practices in this area. Previously, women were loaded with dairy production activities. Currently, understanding the livelihood support of milk, men elders and youths are also participating in cleaning the dairy house, milking, keeping, feeding and marketing raw milk. </w:t>
      </w:r>
    </w:p>
    <w:p w14:paraId="348251A8" w14:textId="77777777" w:rsidR="00E72149" w:rsidRPr="00EB739B" w:rsidRDefault="00E72149" w:rsidP="006573C6">
      <w:pPr>
        <w:jc w:val="both"/>
        <w:rPr>
          <w:rFonts w:ascii="Times New Roman" w:hAnsi="Times New Roman"/>
          <w:sz w:val="22"/>
          <w:szCs w:val="22"/>
        </w:rPr>
      </w:pPr>
    </w:p>
    <w:p w14:paraId="06837034"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Local lactating dairy cows are commonly kept on pasture lands and fed hay and crop residues when they return from grazing in the evening. More than 92% of respondents use a stall feeding system for dairy production, while about 6% use a semi-grazing feeding system. This aligns with the characteristics of urban </w:t>
      </w:r>
      <w:r w:rsidRPr="00EB739B">
        <w:rPr>
          <w:rFonts w:ascii="Times New Roman" w:hAnsi="Times New Roman"/>
          <w:sz w:val="22"/>
          <w:szCs w:val="22"/>
        </w:rPr>
        <w:t xml:space="preserve">and peri-urban dairy production, where milk producers have limited access to grazing land and therefore purchase industrial by-products and feed to use at home. This finding is consistent with the research of Solomon et al. (2016). </w:t>
      </w:r>
    </w:p>
    <w:p w14:paraId="7B742A04" w14:textId="77777777" w:rsidR="00E72149" w:rsidRPr="00EB739B" w:rsidRDefault="00E72149" w:rsidP="006573C6">
      <w:pPr>
        <w:jc w:val="both"/>
        <w:rPr>
          <w:rFonts w:ascii="Times New Roman" w:hAnsi="Times New Roman"/>
          <w:sz w:val="22"/>
          <w:szCs w:val="22"/>
        </w:rPr>
      </w:pPr>
    </w:p>
    <w:p w14:paraId="327CE553"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Bull mating (natural mating) was the dominant reproduction mechanism among the study respondents. The sources of crossbreed stock held by households were bull mating, artificial insemination (AI), and the local market, accounting for 36.6%, 30.7%, and 32.7% respectively. Farmers used to prefer AI services to natural mating due to its lower cost and reduced physical strain on the cow. However, farmers have increasingly resorted to natural bull services after observing that locally available AI services were less effective and sometimes inaccessible. </w:t>
      </w:r>
    </w:p>
    <w:p w14:paraId="7C765D04" w14:textId="77777777" w:rsidR="00E72149" w:rsidRPr="00EB739B" w:rsidRDefault="00E72149" w:rsidP="006573C6">
      <w:pPr>
        <w:jc w:val="both"/>
        <w:rPr>
          <w:rFonts w:ascii="Times New Roman" w:hAnsi="Times New Roman"/>
          <w:sz w:val="22"/>
          <w:szCs w:val="22"/>
        </w:rPr>
      </w:pPr>
    </w:p>
    <w:p w14:paraId="63DB67AC" w14:textId="450DDC77"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Milk collection and handling practices</w:t>
      </w:r>
    </w:p>
    <w:p w14:paraId="73253009"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In the study area, milk producers take their milk-to-milk collection centers. The three dairy cooperatives serve as the sole milk collection centers, acting as a bridge between producers and processors. Tebabiren and Ediget dairy cooperatives collected 1167 and 217 litters of milk per day on average respectively. These two dairy cooperatives collected 67.7% and 65.9% of milk with respect to its capacity while Bachima dairy cooperative collected only 151 litters of milk per day. These cooperatives conduct milk quality tests (alcoholic and fat content tests) on the milk supplied by producers. The milk is transported to the cooperative compound using large aluminum milk containers, and then transferred into milk cooler tankers to be sold to milk processors.</w:t>
      </w:r>
    </w:p>
    <w:p w14:paraId="74B0C174" w14:textId="77777777" w:rsidR="00E72149" w:rsidRPr="00EB739B" w:rsidRDefault="00E72149" w:rsidP="006573C6">
      <w:pPr>
        <w:widowControl w:val="0"/>
        <w:autoSpaceDE w:val="0"/>
        <w:autoSpaceDN w:val="0"/>
        <w:jc w:val="both"/>
        <w:rPr>
          <w:rFonts w:ascii="Times New Roman" w:hAnsi="Times New Roman"/>
          <w:b/>
          <w:sz w:val="22"/>
          <w:szCs w:val="22"/>
        </w:rPr>
      </w:pPr>
      <w:bookmarkStart w:id="34" w:name="_Toc30268497"/>
      <w:bookmarkStart w:id="35" w:name="_Toc59259936"/>
    </w:p>
    <w:p w14:paraId="3BFA6678" w14:textId="3D368AA6"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Milk processing and milk products</w:t>
      </w:r>
      <w:bookmarkEnd w:id="34"/>
      <w:bookmarkEnd w:id="35"/>
      <w:r w:rsidRPr="00EB739B">
        <w:rPr>
          <w:rFonts w:ascii="Times New Roman" w:hAnsi="Times New Roman"/>
          <w:b/>
          <w:sz w:val="22"/>
          <w:szCs w:val="22"/>
        </w:rPr>
        <w:t xml:space="preserve"> </w:t>
      </w:r>
    </w:p>
    <w:p w14:paraId="1039CFA8" w14:textId="77777777" w:rsidR="00E72149" w:rsidRPr="00EB739B" w:rsidRDefault="00E72149" w:rsidP="006573C6">
      <w:pPr>
        <w:autoSpaceDE w:val="0"/>
        <w:autoSpaceDN w:val="0"/>
        <w:adjustRightInd w:val="0"/>
        <w:jc w:val="both"/>
        <w:rPr>
          <w:rFonts w:ascii="Times New Roman" w:hAnsi="Times New Roman"/>
          <w:sz w:val="22"/>
          <w:szCs w:val="22"/>
        </w:rPr>
      </w:pPr>
      <w:r w:rsidRPr="00EB739B">
        <w:rPr>
          <w:rFonts w:ascii="Times New Roman" w:hAnsi="Times New Roman"/>
          <w:sz w:val="22"/>
          <w:szCs w:val="22"/>
        </w:rPr>
        <w:t xml:space="preserve">While the primary function of processing typically pertains to milk processors, in the study area, both milk producers and milk cooperatives were involved in processing activities. Two distinct methods of milk processing were identified: traditional and modern. In traditional milk processing, women smallholder milk producers utilized indigenous knowledge and skills to transform milk into various products. These producers engaged in primary processing to create yogurt, butter, and cheese. Further processing of butter and cheese yielded ghee (4.04 kg per year per </w:t>
      </w:r>
      <w:r w:rsidRPr="00EB739B">
        <w:rPr>
          <w:rFonts w:ascii="Times New Roman" w:hAnsi="Times New Roman"/>
          <w:sz w:val="22"/>
          <w:szCs w:val="22"/>
        </w:rPr>
        <w:lastRenderedPageBreak/>
        <w:t xml:space="preserve">household on average) and a traditional fermented cottage cheese known as metata-ayib (6.49 kg per year per household on average), respectively. Conversely, milk processors and dairy cooperatives employed advanced technology for milk processing. For instance, Emebet and her children, operating a </w:t>
      </w:r>
      <w:r w:rsidRPr="00EB739B">
        <w:rPr>
          <w:rFonts w:ascii="Times New Roman" w:hAnsi="Times New Roman"/>
          <w:sz w:val="22"/>
          <w:szCs w:val="22"/>
        </w:rPr>
        <w:t>dairy processing unit in Bahir Dar city, primarily produced cheeses such as Mozzarella and Provolone, along with butter and a small quantity of cream. Similarly, Getu milk processor in Addis Ababa specialized in the production of butter, cheese, a</w:t>
      </w:r>
      <w:bookmarkStart w:id="36" w:name="_Toc30268498"/>
      <w:bookmarkStart w:id="37" w:name="_Toc59259937"/>
      <w:r w:rsidRPr="00EB739B">
        <w:rPr>
          <w:rFonts w:ascii="Times New Roman" w:hAnsi="Times New Roman"/>
          <w:sz w:val="22"/>
          <w:szCs w:val="22"/>
        </w:rPr>
        <w:t xml:space="preserve">nd pasteurized milk. </w:t>
      </w:r>
    </w:p>
    <w:p w14:paraId="17639694" w14:textId="77777777" w:rsidR="00F12DDF" w:rsidRPr="00EB739B" w:rsidRDefault="00F12DDF" w:rsidP="006573C6">
      <w:pPr>
        <w:widowControl w:val="0"/>
        <w:autoSpaceDE w:val="0"/>
        <w:autoSpaceDN w:val="0"/>
        <w:jc w:val="both"/>
        <w:rPr>
          <w:rFonts w:ascii="Times New Roman" w:hAnsi="Times New Roman"/>
          <w:b/>
          <w:sz w:val="22"/>
          <w:szCs w:val="22"/>
        </w:rPr>
        <w:sectPr w:rsidR="00F12DDF" w:rsidRPr="00EB739B" w:rsidSect="009E34A9">
          <w:type w:val="continuous"/>
          <w:pgSz w:w="11907" w:h="16839" w:code="9"/>
          <w:pgMar w:top="1418" w:right="1418" w:bottom="1418" w:left="1418" w:header="720" w:footer="720" w:gutter="0"/>
          <w:cols w:num="2" w:space="720"/>
          <w:docGrid w:linePitch="360"/>
        </w:sectPr>
      </w:pPr>
    </w:p>
    <w:p w14:paraId="14E00D24" w14:textId="6757339A" w:rsidR="00E72149" w:rsidRPr="00EB739B" w:rsidRDefault="00E72149" w:rsidP="006573C6">
      <w:pPr>
        <w:widowControl w:val="0"/>
        <w:autoSpaceDE w:val="0"/>
        <w:autoSpaceDN w:val="0"/>
        <w:jc w:val="both"/>
        <w:rPr>
          <w:rFonts w:ascii="Times New Roman" w:hAnsi="Times New Roman"/>
          <w:b/>
          <w:sz w:val="22"/>
          <w:szCs w:val="22"/>
        </w:rPr>
      </w:pPr>
    </w:p>
    <w:p w14:paraId="3F7EF14A" w14:textId="77777777" w:rsidR="00F12DDF" w:rsidRPr="00EB739B" w:rsidRDefault="00F12DDF" w:rsidP="006573C6">
      <w:pPr>
        <w:widowControl w:val="0"/>
        <w:autoSpaceDE w:val="0"/>
        <w:autoSpaceDN w:val="0"/>
        <w:jc w:val="both"/>
        <w:rPr>
          <w:rFonts w:ascii="Times New Roman" w:hAnsi="Times New Roman"/>
          <w:b/>
          <w:sz w:val="22"/>
          <w:szCs w:val="22"/>
        </w:rPr>
        <w:sectPr w:rsidR="00F12DDF" w:rsidRPr="00EB739B" w:rsidSect="009E34A9">
          <w:type w:val="continuous"/>
          <w:pgSz w:w="11907" w:h="16839" w:code="9"/>
          <w:pgMar w:top="1418" w:right="1418" w:bottom="1418" w:left="1418" w:header="720" w:footer="720" w:gutter="0"/>
          <w:cols w:space="720"/>
          <w:docGrid w:linePitch="360"/>
        </w:sectPr>
      </w:pPr>
    </w:p>
    <w:p w14:paraId="7264DEE3" w14:textId="5D9E01C1"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Milk products marketing</w:t>
      </w:r>
      <w:bookmarkEnd w:id="36"/>
      <w:bookmarkEnd w:id="37"/>
      <w:r w:rsidRPr="00EB739B">
        <w:rPr>
          <w:rFonts w:ascii="Times New Roman" w:hAnsi="Times New Roman"/>
          <w:b/>
          <w:sz w:val="22"/>
          <w:szCs w:val="22"/>
        </w:rPr>
        <w:t xml:space="preserve">   </w:t>
      </w:r>
      <w:r w:rsidRPr="00EB739B">
        <w:rPr>
          <w:rFonts w:ascii="Times New Roman" w:hAnsi="Times New Roman"/>
          <w:b/>
          <w:sz w:val="22"/>
          <w:szCs w:val="22"/>
        </w:rPr>
        <w:tab/>
      </w:r>
    </w:p>
    <w:p w14:paraId="22C7AF3D" w14:textId="77777777" w:rsidR="00E72149" w:rsidRPr="00EB739B" w:rsidRDefault="00E72149" w:rsidP="006573C6">
      <w:pPr>
        <w:autoSpaceDE w:val="0"/>
        <w:autoSpaceDN w:val="0"/>
        <w:adjustRightInd w:val="0"/>
        <w:jc w:val="both"/>
        <w:rPr>
          <w:rFonts w:ascii="Times New Roman" w:hAnsi="Times New Roman"/>
          <w:sz w:val="22"/>
          <w:szCs w:val="22"/>
        </w:rPr>
      </w:pPr>
      <w:r w:rsidRPr="00EB739B">
        <w:rPr>
          <w:rFonts w:ascii="Times New Roman" w:hAnsi="Times New Roman"/>
          <w:sz w:val="22"/>
          <w:szCs w:val="22"/>
        </w:rPr>
        <w:t>Raw milk is marketed daily, both in the morning and evening, throughout the year. Producers mainly sell butter on the weekly market days, which are Saturday and Wednesday, while ghee and metata-ayib are primarily marketed during Christian holidays such as Christmas and Easter. Approximately 62% of raw milk market participants deliver their products using human labor, while 38% use bicycles. In contrast, butter, ghee, and metata-ayib are transported exclusively by human labor (Figure 2).</w:t>
      </w:r>
    </w:p>
    <w:p w14:paraId="619A8BE7" w14:textId="77777777" w:rsidR="00E72149" w:rsidRPr="00EB739B" w:rsidRDefault="00E72149" w:rsidP="006573C6">
      <w:pPr>
        <w:autoSpaceDE w:val="0"/>
        <w:autoSpaceDN w:val="0"/>
        <w:adjustRightInd w:val="0"/>
        <w:jc w:val="both"/>
        <w:rPr>
          <w:rFonts w:ascii="Times New Roman" w:hAnsi="Times New Roman"/>
          <w:sz w:val="22"/>
          <w:szCs w:val="22"/>
        </w:rPr>
      </w:pPr>
      <w:r w:rsidRPr="00EB739B">
        <w:rPr>
          <w:rFonts w:ascii="Times New Roman" w:hAnsi="Times New Roman"/>
          <w:sz w:val="22"/>
          <w:szCs w:val="22"/>
        </w:rPr>
        <w:t>Milk is sold either through informal contracts or daily trading. In informal contracts, buyers and sellers agree on a predetermined price for milk delivery over a month. Butter, ghee, and metata-ayib are traded for immediate delivery. Unlike raw milk, ghee and metata-ayib lack standardized measurements during transactions, with cups being used instead. Melted and filtered ghee incurs higher production costs than non-melted ghee. Consequently, producers typically sell non-melted ghee, as the buyers are often unaware of the product quality.</w:t>
      </w:r>
    </w:p>
    <w:p w14:paraId="00F60778" w14:textId="77777777" w:rsidR="00E72149" w:rsidRPr="00EB739B" w:rsidRDefault="00E72149" w:rsidP="006573C6">
      <w:pPr>
        <w:autoSpaceDE w:val="0"/>
        <w:autoSpaceDN w:val="0"/>
        <w:adjustRightInd w:val="0"/>
        <w:jc w:val="both"/>
        <w:rPr>
          <w:rFonts w:ascii="Times New Roman" w:hAnsi="Times New Roman"/>
          <w:sz w:val="22"/>
          <w:szCs w:val="22"/>
        </w:rPr>
      </w:pPr>
    </w:p>
    <w:p w14:paraId="7989454E" w14:textId="77777777" w:rsidR="00E72149" w:rsidRPr="00EB739B" w:rsidRDefault="00E72149" w:rsidP="006573C6">
      <w:pPr>
        <w:autoSpaceDE w:val="0"/>
        <w:autoSpaceDN w:val="0"/>
        <w:adjustRightInd w:val="0"/>
        <w:jc w:val="both"/>
        <w:rPr>
          <w:rFonts w:ascii="Times New Roman" w:hAnsi="Times New Roman"/>
          <w:sz w:val="22"/>
          <w:szCs w:val="22"/>
        </w:rPr>
      </w:pPr>
      <w:r w:rsidRPr="00EB739B">
        <w:rPr>
          <w:rFonts w:ascii="Times New Roman" w:hAnsi="Times New Roman"/>
          <w:sz w:val="22"/>
          <w:szCs w:val="22"/>
        </w:rPr>
        <w:t>Milk cooperatives handle raw milk collected from both member and non-member producers. The purchasing price of milk from non-members was the same as members and the payment was made with similar modality of members. The difference was non-member milk producers couldn’t get membership benefits like dividends, discount concentrate sale, and other material supports coming from projects. Milk processors collect the milk using their transport, ensuring quality testing upon collection. Typically, milk cooperatives and processors sign six-month contracts, with payments made monthly after delivery. Dairy cooperatives occasionally negotiate contract modifications with milk processors if producers raise concerns about milk prices.</w:t>
      </w:r>
    </w:p>
    <w:p w14:paraId="2234C2D1" w14:textId="77777777" w:rsidR="00E72149" w:rsidRPr="00EB739B" w:rsidRDefault="00E72149" w:rsidP="006573C6">
      <w:pPr>
        <w:jc w:val="both"/>
        <w:rPr>
          <w:rFonts w:ascii="Times New Roman" w:hAnsi="Times New Roman"/>
          <w:sz w:val="22"/>
          <w:szCs w:val="22"/>
          <w:lang w:val="en-GB"/>
        </w:rPr>
        <w:sectPr w:rsidR="00E72149" w:rsidRPr="00EB739B" w:rsidSect="009E34A9">
          <w:type w:val="continuous"/>
          <w:pgSz w:w="11907" w:h="16839" w:code="9"/>
          <w:pgMar w:top="1418" w:right="1418" w:bottom="1418" w:left="1418" w:header="720" w:footer="720" w:gutter="0"/>
          <w:cols w:space="720"/>
          <w:docGrid w:linePitch="360"/>
        </w:sectPr>
      </w:pPr>
    </w:p>
    <w:bookmarkEnd w:id="30"/>
    <w:bookmarkEnd w:id="31"/>
    <w:p w14:paraId="5D228625"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w:lastRenderedPageBreak/>
        <mc:AlternateContent>
          <mc:Choice Requires="wpg">
            <w:drawing>
              <wp:anchor distT="0" distB="0" distL="114300" distR="114300" simplePos="0" relativeHeight="251665408" behindDoc="0" locked="0" layoutInCell="1" allowOverlap="1" wp14:anchorId="6CB57C3B" wp14:editId="096BCA3D">
                <wp:simplePos x="0" y="0"/>
                <wp:positionH relativeFrom="column">
                  <wp:posOffset>-245022</wp:posOffset>
                </wp:positionH>
                <wp:positionV relativeFrom="paragraph">
                  <wp:posOffset>-467015</wp:posOffset>
                </wp:positionV>
                <wp:extent cx="8972550" cy="6157665"/>
                <wp:effectExtent l="0" t="0" r="0" b="14605"/>
                <wp:wrapNone/>
                <wp:docPr id="3226" name="Group 3226"/>
                <wp:cNvGraphicFramePr/>
                <a:graphic xmlns:a="http://schemas.openxmlformats.org/drawingml/2006/main">
                  <a:graphicData uri="http://schemas.microsoft.com/office/word/2010/wordprocessingGroup">
                    <wpg:wgp>
                      <wpg:cNvGrpSpPr/>
                      <wpg:grpSpPr>
                        <a:xfrm>
                          <a:off x="0" y="0"/>
                          <a:ext cx="8972550" cy="6157665"/>
                          <a:chOff x="0" y="0"/>
                          <a:chExt cx="8972550" cy="6157665"/>
                        </a:xfrm>
                      </wpg:grpSpPr>
                      <wpg:grpSp>
                        <wpg:cNvPr id="3227" name="Group 3227"/>
                        <wpg:cNvGrpSpPr/>
                        <wpg:grpSpPr>
                          <a:xfrm>
                            <a:off x="0" y="0"/>
                            <a:ext cx="8972550" cy="6157665"/>
                            <a:chOff x="0" y="-338213"/>
                            <a:chExt cx="9082274" cy="6757262"/>
                          </a:xfrm>
                        </wpg:grpSpPr>
                        <wps:wsp>
                          <wps:cNvPr id="3228" name="Text Box 3228"/>
                          <wps:cNvSpPr txBox="1"/>
                          <wps:spPr>
                            <a:xfrm>
                              <a:off x="1343770" y="882595"/>
                              <a:ext cx="533333" cy="230990"/>
                            </a:xfrm>
                            <a:prstGeom prst="rect">
                              <a:avLst/>
                            </a:prstGeom>
                            <a:solidFill>
                              <a:sysClr val="window" lastClr="FFFFFF"/>
                            </a:solidFill>
                            <a:ln w="6350">
                              <a:noFill/>
                            </a:ln>
                            <a:effectLst/>
                          </wps:spPr>
                          <wps:txbx>
                            <w:txbxContent>
                              <w:p w14:paraId="6BB34B37" w14:textId="77777777" w:rsidR="00F12DDF" w:rsidRPr="003377F9" w:rsidRDefault="00F12DDF" w:rsidP="00E72149">
                                <w:r w:rsidRPr="003377F9">
                                  <w:t>53.7%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29" name="Group 3229"/>
                          <wpg:cNvGrpSpPr/>
                          <wpg:grpSpPr>
                            <a:xfrm>
                              <a:off x="0" y="-338213"/>
                              <a:ext cx="9082274" cy="6757262"/>
                              <a:chOff x="0" y="-338213"/>
                              <a:chExt cx="9082274" cy="6757262"/>
                            </a:xfrm>
                          </wpg:grpSpPr>
                          <wps:wsp>
                            <wps:cNvPr id="3230" name="Text Box 3230"/>
                            <wps:cNvSpPr txBox="1"/>
                            <wps:spPr>
                              <a:xfrm>
                                <a:off x="1518699" y="1224501"/>
                                <a:ext cx="508176" cy="361315"/>
                              </a:xfrm>
                              <a:prstGeom prst="rect">
                                <a:avLst/>
                              </a:prstGeom>
                              <a:solidFill>
                                <a:sysClr val="window" lastClr="FFFFFF"/>
                              </a:solidFill>
                              <a:ln w="19050" cap="flat" cmpd="sng" algn="ctr">
                                <a:solidFill>
                                  <a:srgbClr val="FF0000"/>
                                </a:solidFill>
                                <a:prstDash val="solid"/>
                              </a:ln>
                              <a:effectLst/>
                            </wps:spPr>
                            <wps:txbx>
                              <w:txbxContent>
                                <w:p w14:paraId="58595E29" w14:textId="77777777" w:rsidR="00F12DDF" w:rsidRPr="003377F9" w:rsidRDefault="00F12DDF" w:rsidP="00E72149">
                                  <w:r w:rsidRPr="003377F9">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1" name="Text Box 3231"/>
                            <wps:cNvSpPr txBox="1"/>
                            <wps:spPr>
                              <a:xfrm>
                                <a:off x="5239909" y="1367624"/>
                                <a:ext cx="574575" cy="295275"/>
                              </a:xfrm>
                              <a:prstGeom prst="rect">
                                <a:avLst/>
                              </a:prstGeom>
                              <a:solidFill>
                                <a:sysClr val="window" lastClr="FFFFFF"/>
                              </a:solidFill>
                              <a:ln w="19050">
                                <a:solidFill>
                                  <a:srgbClr val="FF0000"/>
                                </a:solidFill>
                              </a:ln>
                              <a:effectLst/>
                            </wps:spPr>
                            <wps:txbx>
                              <w:txbxContent>
                                <w:p w14:paraId="777E3B5C" w14:textId="77777777" w:rsidR="00F12DDF" w:rsidRPr="00C8785D" w:rsidRDefault="00F12DDF" w:rsidP="00E72149">
                                  <w:pPr>
                                    <w:rPr>
                                      <w:b/>
                                    </w:rPr>
                                  </w:pPr>
                                  <w:r w:rsidRPr="000C72E2">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2" name="Text Box 32932"/>
                            <wps:cNvSpPr txBox="1"/>
                            <wps:spPr>
                              <a:xfrm>
                                <a:off x="5351509" y="2583358"/>
                                <a:ext cx="583283" cy="280624"/>
                              </a:xfrm>
                              <a:prstGeom prst="rect">
                                <a:avLst/>
                              </a:prstGeom>
                              <a:solidFill>
                                <a:sysClr val="window" lastClr="FFFFFF"/>
                              </a:solidFill>
                              <a:ln w="19050">
                                <a:solidFill>
                                  <a:srgbClr val="FF0000"/>
                                </a:solidFill>
                              </a:ln>
                              <a:effectLst/>
                            </wps:spPr>
                            <wps:txbx>
                              <w:txbxContent>
                                <w:p w14:paraId="40B82AEA" w14:textId="77777777" w:rsidR="00F12DDF" w:rsidRPr="00194854" w:rsidRDefault="00F12DDF" w:rsidP="00E72149">
                                  <w:r w:rsidRPr="00194854">
                                    <w:t>44.5%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8" name="Text Box 32938"/>
                            <wps:cNvSpPr txBox="1"/>
                            <wps:spPr>
                              <a:xfrm>
                                <a:off x="2655735" y="2623930"/>
                                <a:ext cx="591185" cy="295275"/>
                              </a:xfrm>
                              <a:prstGeom prst="rect">
                                <a:avLst/>
                              </a:prstGeom>
                              <a:solidFill>
                                <a:sysClr val="window" lastClr="FFFFFF"/>
                              </a:solidFill>
                              <a:ln w="19050">
                                <a:solidFill>
                                  <a:srgbClr val="FF0000"/>
                                </a:solidFill>
                              </a:ln>
                              <a:effectLst/>
                            </wps:spPr>
                            <wps:txbx>
                              <w:txbxContent>
                                <w:p w14:paraId="74531B76" w14:textId="77777777" w:rsidR="00F12DDF" w:rsidRPr="000C72E2" w:rsidRDefault="00F12DDF" w:rsidP="00E72149">
                                  <w:r w:rsidRPr="000C72E2">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5" name="Text Box 32945"/>
                            <wps:cNvSpPr txBox="1"/>
                            <wps:spPr>
                              <a:xfrm>
                                <a:off x="4116911" y="2584174"/>
                                <a:ext cx="576018" cy="335032"/>
                              </a:xfrm>
                              <a:prstGeom prst="rect">
                                <a:avLst/>
                              </a:prstGeom>
                              <a:solidFill>
                                <a:sysClr val="window" lastClr="FFFFFF"/>
                              </a:solidFill>
                              <a:ln w="19050">
                                <a:solidFill>
                                  <a:srgbClr val="FF0000"/>
                                </a:solidFill>
                              </a:ln>
                              <a:effectLst/>
                            </wps:spPr>
                            <wps:txbx>
                              <w:txbxContent>
                                <w:p w14:paraId="33517082" w14:textId="77777777" w:rsidR="00F12DDF" w:rsidRPr="000C72E2" w:rsidRDefault="00F12DDF" w:rsidP="00E72149">
                                  <w:r w:rsidRPr="000C72E2">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6" name="Text Box 32946"/>
                            <wps:cNvSpPr txBox="1"/>
                            <wps:spPr>
                              <a:xfrm>
                                <a:off x="2893623" y="5096786"/>
                                <a:ext cx="685800" cy="248285"/>
                              </a:xfrm>
                              <a:prstGeom prst="rect">
                                <a:avLst/>
                              </a:prstGeom>
                              <a:solidFill>
                                <a:sysClr val="window" lastClr="FFFFFF"/>
                              </a:solidFill>
                              <a:ln w="19050">
                                <a:solidFill>
                                  <a:srgbClr val="FF0000"/>
                                </a:solidFill>
                              </a:ln>
                              <a:effectLst/>
                            </wps:spPr>
                            <wps:txbx>
                              <w:txbxContent>
                                <w:p w14:paraId="5656019E" w14:textId="77777777" w:rsidR="00F12DDF" w:rsidRPr="00BC3973" w:rsidRDefault="00F12DDF" w:rsidP="00E72149">
                                  <w:r w:rsidRPr="00BC3973">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7" name="Straight Arrow Connector 32947"/>
                            <wps:cNvCnPr/>
                            <wps:spPr>
                              <a:xfrm>
                                <a:off x="4116911" y="2536135"/>
                                <a:ext cx="628953" cy="9017"/>
                              </a:xfrm>
                              <a:prstGeom prst="straightConnector1">
                                <a:avLst/>
                              </a:prstGeom>
                              <a:noFill/>
                              <a:ln w="19050" cap="flat" cmpd="sng" algn="ctr">
                                <a:solidFill>
                                  <a:srgbClr val="002060"/>
                                </a:solidFill>
                                <a:prstDash val="solid"/>
                                <a:tailEnd type="arrow"/>
                              </a:ln>
                              <a:effectLst/>
                            </wps:spPr>
                            <wps:bodyPr/>
                          </wps:wsp>
                          <wpg:grpSp>
                            <wpg:cNvPr id="32948" name="Group 32948"/>
                            <wpg:cNvGrpSpPr/>
                            <wpg:grpSpPr>
                              <a:xfrm>
                                <a:off x="0" y="-338213"/>
                                <a:ext cx="9082274" cy="6757262"/>
                                <a:chOff x="0" y="-338213"/>
                                <a:chExt cx="9082274" cy="6757262"/>
                              </a:xfrm>
                            </wpg:grpSpPr>
                            <wpg:grpSp>
                              <wpg:cNvPr id="32960" name="Group 32960"/>
                              <wpg:cNvGrpSpPr/>
                              <wpg:grpSpPr>
                                <a:xfrm>
                                  <a:off x="0" y="-338213"/>
                                  <a:ext cx="6400294" cy="6757262"/>
                                  <a:chOff x="-242717" y="154694"/>
                                  <a:chExt cx="6400583" cy="6576151"/>
                                </a:xfrm>
                              </wpg:grpSpPr>
                              <wps:wsp>
                                <wps:cNvPr id="32961" name="Text Box 32961"/>
                                <wps:cNvSpPr txBox="1"/>
                                <wps:spPr>
                                  <a:xfrm>
                                    <a:off x="1105911" y="4694783"/>
                                    <a:ext cx="615950" cy="323132"/>
                                  </a:xfrm>
                                  <a:prstGeom prst="rect">
                                    <a:avLst/>
                                  </a:prstGeom>
                                  <a:solidFill>
                                    <a:sysClr val="window" lastClr="FFFFFF"/>
                                  </a:solidFill>
                                  <a:ln w="6350">
                                    <a:noFill/>
                                  </a:ln>
                                  <a:effectLst/>
                                </wps:spPr>
                                <wps:txbx>
                                  <w:txbxContent>
                                    <w:p w14:paraId="3C88F4CC" w14:textId="77777777" w:rsidR="00F12DDF" w:rsidRPr="00CE7682" w:rsidRDefault="00F12DDF" w:rsidP="00E72149">
                                      <w:pPr>
                                        <w:rPr>
                                          <w:b/>
                                        </w:rPr>
                                      </w:pPr>
                                      <w:r w:rsidRPr="00CE7682">
                                        <w:t xml:space="preserve"> </w:t>
                                      </w:r>
                                      <w:r w:rsidRPr="00CE7682">
                                        <w:rPr>
                                          <w:b/>
                                        </w:rPr>
                                        <w:t>46.3%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62" name="Group 32962"/>
                                <wpg:cNvGrpSpPr/>
                                <wpg:grpSpPr>
                                  <a:xfrm>
                                    <a:off x="-242717" y="154694"/>
                                    <a:ext cx="6400583" cy="6576151"/>
                                    <a:chOff x="-242717" y="154694"/>
                                    <a:chExt cx="6400583" cy="6576151"/>
                                  </a:xfrm>
                                </wpg:grpSpPr>
                                <wps:wsp>
                                  <wps:cNvPr id="32979" name="Text Box 32979"/>
                                  <wps:cNvSpPr txBox="1"/>
                                  <wps:spPr>
                                    <a:xfrm>
                                      <a:off x="4573312" y="5209114"/>
                                      <a:ext cx="717550" cy="317838"/>
                                    </a:xfrm>
                                    <a:prstGeom prst="rect">
                                      <a:avLst/>
                                    </a:prstGeom>
                                    <a:solidFill>
                                      <a:sysClr val="window" lastClr="FFFFFF"/>
                                    </a:solidFill>
                                    <a:ln w="25400" cap="flat" cmpd="sng" algn="ctr">
                                      <a:noFill/>
                                      <a:prstDash val="solid"/>
                                    </a:ln>
                                    <a:effectLst/>
                                  </wps:spPr>
                                  <wps:txbx>
                                    <w:txbxContent>
                                      <w:p w14:paraId="6D240D40" w14:textId="77777777" w:rsidR="00F12DDF" w:rsidRPr="00CE7682" w:rsidRDefault="00F12DDF" w:rsidP="00E72149">
                                        <w:r w:rsidRPr="00CE7682">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82" name="Group 32982"/>
                                  <wpg:cNvGrpSpPr/>
                                  <wpg:grpSpPr>
                                    <a:xfrm>
                                      <a:off x="-242717" y="154694"/>
                                      <a:ext cx="6400583" cy="6576151"/>
                                      <a:chOff x="-242717" y="154694"/>
                                      <a:chExt cx="6400583" cy="6576151"/>
                                    </a:xfrm>
                                  </wpg:grpSpPr>
                                  <wps:wsp>
                                    <wps:cNvPr id="32984" name="Text Box 32984"/>
                                    <wps:cNvSpPr txBox="1"/>
                                    <wps:spPr>
                                      <a:xfrm>
                                        <a:off x="3952214" y="4454521"/>
                                        <a:ext cx="550770" cy="474746"/>
                                      </a:xfrm>
                                      <a:prstGeom prst="rect">
                                        <a:avLst/>
                                      </a:prstGeom>
                                      <a:solidFill>
                                        <a:sysClr val="window" lastClr="FFFFFF"/>
                                      </a:solidFill>
                                      <a:ln w="25400" cap="flat" cmpd="sng" algn="ctr">
                                        <a:noFill/>
                                        <a:prstDash val="solid"/>
                                      </a:ln>
                                      <a:effectLst/>
                                    </wps:spPr>
                                    <wps:txbx>
                                      <w:txbxContent>
                                        <w:p w14:paraId="1B1D339C" w14:textId="77777777" w:rsidR="00F12DDF" w:rsidRPr="00FC42AA" w:rsidRDefault="00F12DDF" w:rsidP="00E72149">
                                          <w:r w:rsidRPr="00FC42AA">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86" name="Group 32986"/>
                                    <wpg:cNvGrpSpPr/>
                                    <wpg:grpSpPr>
                                      <a:xfrm>
                                        <a:off x="-242717" y="154694"/>
                                        <a:ext cx="6400583" cy="6576151"/>
                                        <a:chOff x="-242717" y="154694"/>
                                        <a:chExt cx="6400583" cy="6576151"/>
                                      </a:xfrm>
                                    </wpg:grpSpPr>
                                    <wps:wsp>
                                      <wps:cNvPr id="32987" name="Text Box 32987"/>
                                      <wps:cNvSpPr txBox="1"/>
                                      <wps:spPr>
                                        <a:xfrm>
                                          <a:off x="5039517" y="4512504"/>
                                          <a:ext cx="601078" cy="290977"/>
                                        </a:xfrm>
                                        <a:prstGeom prst="rect">
                                          <a:avLst/>
                                        </a:prstGeom>
                                        <a:solidFill>
                                          <a:sysClr val="window" lastClr="FFFFFF"/>
                                        </a:solidFill>
                                        <a:ln w="25400" cap="flat" cmpd="sng" algn="ctr">
                                          <a:noFill/>
                                          <a:prstDash val="solid"/>
                                        </a:ln>
                                        <a:effectLst/>
                                      </wps:spPr>
                                      <wps:txbx>
                                        <w:txbxContent>
                                          <w:p w14:paraId="4A51959A" w14:textId="77777777" w:rsidR="00F12DDF" w:rsidRPr="00CE7682" w:rsidRDefault="00F12DDF" w:rsidP="00E72149">
                                            <w:r w:rsidRPr="00CE7682">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88" name="Group 32988"/>
                                      <wpg:cNvGrpSpPr/>
                                      <wpg:grpSpPr>
                                        <a:xfrm>
                                          <a:off x="-242717" y="154694"/>
                                          <a:ext cx="6400583" cy="6576151"/>
                                          <a:chOff x="-242717" y="154694"/>
                                          <a:chExt cx="6400583" cy="6576151"/>
                                        </a:xfrm>
                                      </wpg:grpSpPr>
                                      <wps:wsp>
                                        <wps:cNvPr id="32989" name="Text Box 32989"/>
                                        <wps:cNvSpPr txBox="1"/>
                                        <wps:spPr>
                                          <a:xfrm>
                                            <a:off x="5109034" y="2659536"/>
                                            <a:ext cx="717550" cy="334419"/>
                                          </a:xfrm>
                                          <a:prstGeom prst="rect">
                                            <a:avLst/>
                                          </a:prstGeom>
                                          <a:solidFill>
                                            <a:sysClr val="window" lastClr="FFFFFF"/>
                                          </a:solidFill>
                                          <a:ln w="25400" cap="flat" cmpd="sng" algn="ctr">
                                            <a:noFill/>
                                            <a:prstDash val="solid"/>
                                          </a:ln>
                                          <a:effectLst/>
                                        </wps:spPr>
                                        <wps:txbx>
                                          <w:txbxContent>
                                            <w:p w14:paraId="36E51C0C" w14:textId="77777777" w:rsidR="00F12DDF" w:rsidRPr="00CE7682" w:rsidRDefault="00F12DDF" w:rsidP="00E72149">
                                              <w:r w:rsidRPr="00CE7682">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90" name="Group 32990"/>
                                        <wpg:cNvGrpSpPr/>
                                        <wpg:grpSpPr>
                                          <a:xfrm>
                                            <a:off x="-242717" y="154694"/>
                                            <a:ext cx="6400583" cy="6576151"/>
                                            <a:chOff x="-242717" y="154694"/>
                                            <a:chExt cx="6400583" cy="6576151"/>
                                          </a:xfrm>
                                        </wpg:grpSpPr>
                                        <wps:wsp>
                                          <wps:cNvPr id="32991" name="Text Box 32991"/>
                                          <wps:cNvSpPr txBox="1"/>
                                          <wps:spPr>
                                            <a:xfrm>
                                              <a:off x="3766517" y="2620588"/>
                                              <a:ext cx="646772" cy="292470"/>
                                            </a:xfrm>
                                            <a:prstGeom prst="rect">
                                              <a:avLst/>
                                            </a:prstGeom>
                                            <a:solidFill>
                                              <a:sysClr val="window" lastClr="FFFFFF"/>
                                            </a:solidFill>
                                            <a:ln w="25400" cap="flat" cmpd="sng" algn="ctr">
                                              <a:noFill/>
                                              <a:prstDash val="solid"/>
                                            </a:ln>
                                            <a:effectLst/>
                                          </wps:spPr>
                                          <wps:txbx>
                                            <w:txbxContent>
                                              <w:p w14:paraId="0E71CFCE" w14:textId="77777777" w:rsidR="00F12DDF" w:rsidRPr="00CE7682" w:rsidRDefault="00F12DDF" w:rsidP="00E72149">
                                                <w:r w:rsidRPr="00CE7682">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02784320" name="Group 1802784320"/>
                                          <wpg:cNvGrpSpPr/>
                                          <wpg:grpSpPr>
                                            <a:xfrm>
                                              <a:off x="-242717" y="154694"/>
                                              <a:ext cx="6400583" cy="6576151"/>
                                              <a:chOff x="-270949" y="159059"/>
                                              <a:chExt cx="7145074" cy="6761668"/>
                                            </a:xfrm>
                                          </wpg:grpSpPr>
                                          <wps:wsp>
                                            <wps:cNvPr id="1802784321" name="Text Box 1802784321"/>
                                            <wps:cNvSpPr txBox="1"/>
                                            <wps:spPr>
                                              <a:xfrm>
                                                <a:off x="2002834" y="5303689"/>
                                                <a:ext cx="506599" cy="276193"/>
                                              </a:xfrm>
                                              <a:prstGeom prst="rect">
                                                <a:avLst/>
                                              </a:prstGeom>
                                              <a:solidFill>
                                                <a:sysClr val="window" lastClr="FFFFFF"/>
                                              </a:solidFill>
                                              <a:ln w="6350">
                                                <a:noFill/>
                                              </a:ln>
                                              <a:effectLst/>
                                            </wps:spPr>
                                            <wps:txbx>
                                              <w:txbxContent>
                                                <w:p w14:paraId="3F3DC457" w14:textId="77777777" w:rsidR="00F12DDF" w:rsidRPr="00CE7682" w:rsidRDefault="00F12DDF" w:rsidP="00E72149">
                                                  <w:pPr>
                                                    <w:rPr>
                                                      <w:b/>
                                                    </w:rPr>
                                                  </w:pPr>
                                                  <w:r w:rsidRPr="00CE7682">
                                                    <w:rPr>
                                                      <w:b/>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2" name="Text Box 1802784322"/>
                                            <wps:cNvSpPr txBox="1"/>
                                            <wps:spPr>
                                              <a:xfrm>
                                                <a:off x="2552590" y="2790958"/>
                                                <a:ext cx="418908" cy="276193"/>
                                              </a:xfrm>
                                              <a:prstGeom prst="rect">
                                                <a:avLst/>
                                              </a:prstGeom>
                                              <a:solidFill>
                                                <a:sysClr val="window" lastClr="FFFFFF"/>
                                              </a:solidFill>
                                              <a:ln w="6350">
                                                <a:noFill/>
                                              </a:ln>
                                              <a:effectLst/>
                                            </wps:spPr>
                                            <wps:txbx>
                                              <w:txbxContent>
                                                <w:p w14:paraId="3FA2016A" w14:textId="77777777" w:rsidR="00F12DDF" w:rsidRPr="00CE7682" w:rsidRDefault="00F12DDF" w:rsidP="00E72149">
                                                  <w:pPr>
                                                    <w:rPr>
                                                      <w:b/>
                                                    </w:rPr>
                                                  </w:pPr>
                                                  <w:r w:rsidRPr="00CE7682">
                                                    <w:rPr>
                                                      <w:b/>
                                                    </w:rPr>
                                                    <w:t>IV</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3" name="Text Box 1802784323"/>
                                            <wps:cNvSpPr txBox="1"/>
                                            <wps:spPr>
                                              <a:xfrm>
                                                <a:off x="5676352" y="5357364"/>
                                                <a:ext cx="1197773" cy="403860"/>
                                              </a:xfrm>
                                              <a:prstGeom prst="rect">
                                                <a:avLst/>
                                              </a:prstGeom>
                                              <a:solidFill>
                                                <a:sysClr val="window" lastClr="FFFFFF"/>
                                              </a:solidFill>
                                              <a:ln w="6350">
                                                <a:noFill/>
                                              </a:ln>
                                              <a:effectLst/>
                                            </wps:spPr>
                                            <wps:txbx>
                                              <w:txbxContent>
                                                <w:p w14:paraId="451D281C" w14:textId="77777777" w:rsidR="00F12DDF" w:rsidRPr="00CE7682" w:rsidRDefault="00F12DDF" w:rsidP="00E72149">
                                                  <w:r w:rsidRPr="00CE7682">
                                                    <w:t>Boiled milk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4" name="Text Box 1802784324"/>
                                            <wps:cNvSpPr txBox="1"/>
                                            <wps:spPr>
                                              <a:xfrm>
                                                <a:off x="-270949" y="2440449"/>
                                                <a:ext cx="1151687" cy="2663773"/>
                                              </a:xfrm>
                                              <a:prstGeom prst="flowChartProcess">
                                                <a:avLst/>
                                              </a:prstGeom>
                                              <a:solidFill>
                                                <a:srgbClr val="C0504D">
                                                  <a:lumMod val="20000"/>
                                                  <a:lumOff val="80000"/>
                                                </a:srgbClr>
                                              </a:solidFill>
                                              <a:ln w="6350">
                                                <a:solidFill>
                                                  <a:sysClr val="windowText" lastClr="000000"/>
                                                </a:solidFill>
                                              </a:ln>
                                              <a:effectLst/>
                                            </wps:spPr>
                                            <wps:txbx>
                                              <w:txbxContent>
                                                <w:p w14:paraId="0A988388" w14:textId="77777777" w:rsidR="00F12DDF" w:rsidRPr="00CE7682" w:rsidRDefault="00F12DDF" w:rsidP="00E72149">
                                                  <w:pPr>
                                                    <w:rPr>
                                                      <w:b/>
                                                    </w:rPr>
                                                  </w:pPr>
                                                  <w:r w:rsidRPr="00CE7682">
                                                    <w:t xml:space="preserve"> </w:t>
                                                  </w:r>
                                                  <w:r w:rsidRPr="00CE7682">
                                                    <w:rPr>
                                                      <w:b/>
                                                    </w:rPr>
                                                    <w:t xml:space="preserve"> Feed </w:t>
                                                  </w:r>
                                                </w:p>
                                                <w:p w14:paraId="17FAA537" w14:textId="77777777" w:rsidR="00F12DDF" w:rsidRPr="00CE7682" w:rsidRDefault="00F12DDF" w:rsidP="00E72149">
                                                  <w:r w:rsidRPr="00CE7682">
                                                    <w:t>-private traders</w:t>
                                                  </w:r>
                                                </w:p>
                                                <w:p w14:paraId="05A0FA4A" w14:textId="77777777" w:rsidR="00F12DDF" w:rsidRPr="00CE7682" w:rsidRDefault="00F12DDF" w:rsidP="00E72149">
                                                  <w:r w:rsidRPr="00CE7682">
                                                    <w:t>Cooperatives</w:t>
                                                  </w:r>
                                                </w:p>
                                                <w:p w14:paraId="0BAE8B0E" w14:textId="77777777" w:rsidR="00F12DDF" w:rsidRPr="00CE7682" w:rsidRDefault="00F12DDF" w:rsidP="00E72149">
                                                  <w:r w:rsidRPr="00CE7682">
                                                    <w:t>-Merkeb union</w:t>
                                                  </w:r>
                                                </w:p>
                                                <w:p w14:paraId="421944F8" w14:textId="77777777" w:rsidR="00F12DDF" w:rsidRPr="00CE7682" w:rsidRDefault="00F12DDF" w:rsidP="00E72149">
                                                  <w:r w:rsidRPr="00CE7682">
                                                    <w:t xml:space="preserve">-Damot union </w:t>
                                                  </w:r>
                                                </w:p>
                                                <w:p w14:paraId="5E77B05D" w14:textId="77777777" w:rsidR="00F12DDF" w:rsidRPr="00CE7682" w:rsidRDefault="00F12DDF" w:rsidP="00E72149"/>
                                                <w:p w14:paraId="30B5CA8F" w14:textId="77777777" w:rsidR="00F12DDF" w:rsidRPr="00CE7682" w:rsidRDefault="00F12DDF" w:rsidP="00E72149">
                                                  <w:pPr>
                                                    <w:rPr>
                                                      <w:b/>
                                                    </w:rPr>
                                                  </w:pPr>
                                                  <w:r w:rsidRPr="00CE7682">
                                                    <w:rPr>
                                                      <w:b/>
                                                    </w:rPr>
                                                    <w:t>Veterinary drug</w:t>
                                                  </w:r>
                                                </w:p>
                                                <w:p w14:paraId="4928A392" w14:textId="77777777" w:rsidR="00F12DDF" w:rsidRPr="00CE7682" w:rsidRDefault="00F12DDF" w:rsidP="00E72149">
                                                  <w:r w:rsidRPr="00CE7682">
                                                    <w:t>-Private clinic</w:t>
                                                  </w:r>
                                                </w:p>
                                                <w:p w14:paraId="3717E6CA" w14:textId="77777777" w:rsidR="00F12DDF" w:rsidRPr="00CE7682" w:rsidRDefault="00F12DDF" w:rsidP="00E72149">
                                                  <w:r w:rsidRPr="00CE7682">
                                                    <w:t xml:space="preserve">-Government </w:t>
                                                  </w:r>
                                                </w:p>
                                                <w:p w14:paraId="2AFDA98D" w14:textId="77777777" w:rsidR="00F12DDF" w:rsidRPr="00CE7682" w:rsidRDefault="00F12DDF" w:rsidP="00E72149"/>
                                                <w:p w14:paraId="605E5BB7" w14:textId="77777777" w:rsidR="00F12DDF" w:rsidRPr="00CE7682" w:rsidRDefault="00F12DDF" w:rsidP="00E72149">
                                                  <w:r w:rsidRPr="00CE7682">
                                                    <w:rPr>
                                                      <w:b/>
                                                    </w:rPr>
                                                    <w:t>Improved   breed</w:t>
                                                  </w:r>
                                                </w:p>
                                                <w:p w14:paraId="1EF15EFD" w14:textId="77777777" w:rsidR="00F12DDF" w:rsidRPr="00CE7682" w:rsidRDefault="00F12DDF" w:rsidP="00E72149">
                                                  <w:r w:rsidRPr="00CE7682">
                                                    <w:t>-ALRC</w:t>
                                                  </w:r>
                                                </w:p>
                                                <w:p w14:paraId="2CD5CBC8" w14:textId="77777777" w:rsidR="00F12DDF" w:rsidRPr="00CE7682" w:rsidRDefault="00F12DDF" w:rsidP="00E72149">
                                                  <w:r w:rsidRPr="00CE7682">
                                                    <w:t>-BOA</w:t>
                                                  </w:r>
                                                </w:p>
                                                <w:p w14:paraId="20F77028" w14:textId="77777777" w:rsidR="00F12DDF" w:rsidRPr="00CE7682" w:rsidRDefault="00F12DDF" w:rsidP="00E72149"/>
                                                <w:p w14:paraId="4F96605C" w14:textId="77777777" w:rsidR="00F12DDF" w:rsidRPr="00CE7682" w:rsidRDefault="00F12DDF" w:rsidP="00E72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5" name="Straight Arrow Connector 1802784325"/>
                                            <wps:cNvCnPr/>
                                            <wps:spPr>
                                              <a:xfrm>
                                                <a:off x="2643600" y="3044559"/>
                                                <a:ext cx="875599" cy="30"/>
                                              </a:xfrm>
                                              <a:prstGeom prst="straightConnector1">
                                                <a:avLst/>
                                              </a:prstGeom>
                                              <a:noFill/>
                                              <a:ln w="19050" cap="flat" cmpd="sng" algn="ctr">
                                                <a:solidFill>
                                                  <a:srgbClr val="002060"/>
                                                </a:solidFill>
                                                <a:prstDash val="solid"/>
                                                <a:tailEnd type="arrow"/>
                                              </a:ln>
                                              <a:effectLst/>
                                            </wps:spPr>
                                            <wps:bodyPr/>
                                          </wps:wsp>
                                          <wps:wsp>
                                            <wps:cNvPr id="1802784326" name="Text Box 1802784326"/>
                                            <wps:cNvSpPr txBox="1"/>
                                            <wps:spPr>
                                              <a:xfrm>
                                                <a:off x="2438369" y="4266429"/>
                                                <a:ext cx="778404" cy="393309"/>
                                              </a:xfrm>
                                              <a:prstGeom prst="rect">
                                                <a:avLst/>
                                              </a:prstGeom>
                                              <a:solidFill>
                                                <a:sysClr val="window" lastClr="FFFFFF"/>
                                              </a:solidFill>
                                              <a:ln w="6350">
                                                <a:noFill/>
                                              </a:ln>
                                              <a:effectLst/>
                                            </wps:spPr>
                                            <wps:txbx>
                                              <w:txbxContent>
                                                <w:p w14:paraId="56FB7B3E" w14:textId="77777777" w:rsidR="00F12DDF" w:rsidRPr="00CE7682" w:rsidRDefault="00F12DDF" w:rsidP="00E72149">
                                                  <w:r w:rsidRPr="00CE7682">
                                                    <w:t>15.7 %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7" name="Text Box 1802784327"/>
                                            <wps:cNvSpPr txBox="1"/>
                                            <wps:spPr>
                                              <a:xfrm>
                                                <a:off x="2803737" y="2642220"/>
                                                <a:ext cx="671308" cy="300721"/>
                                              </a:xfrm>
                                              <a:prstGeom prst="rect">
                                                <a:avLst/>
                                              </a:prstGeom>
                                              <a:solidFill>
                                                <a:sysClr val="window" lastClr="FFFFFF"/>
                                              </a:solidFill>
                                              <a:ln w="6350">
                                                <a:noFill/>
                                              </a:ln>
                                              <a:effectLst/>
                                            </wps:spPr>
                                            <wps:txbx>
                                              <w:txbxContent>
                                                <w:p w14:paraId="08B3E0DA" w14:textId="77777777" w:rsidR="00F12DDF" w:rsidRPr="00CE7682" w:rsidRDefault="00F12DDF" w:rsidP="00E72149">
                                                  <w:r w:rsidRPr="00CE7682">
                                                    <w:t>82.87%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8" name="Text Box 1802784328"/>
                                            <wps:cNvSpPr txBox="1"/>
                                            <wps:spPr>
                                              <a:xfrm>
                                                <a:off x="2042970" y="4639804"/>
                                                <a:ext cx="466448" cy="292872"/>
                                              </a:xfrm>
                                              <a:prstGeom prst="rect">
                                                <a:avLst/>
                                              </a:prstGeom>
                                              <a:solidFill>
                                                <a:sysClr val="window" lastClr="FFFFFF"/>
                                              </a:solidFill>
                                              <a:ln w="6350">
                                                <a:noFill/>
                                              </a:ln>
                                              <a:effectLst/>
                                            </wps:spPr>
                                            <wps:txbx>
                                              <w:txbxContent>
                                                <w:p w14:paraId="77C5D12D" w14:textId="77777777" w:rsidR="00F12DDF" w:rsidRPr="00CE7682" w:rsidRDefault="00F12DDF" w:rsidP="00E72149">
                                                  <w:pPr>
                                                    <w:rPr>
                                                      <w:b/>
                                                    </w:rPr>
                                                  </w:pPr>
                                                  <w:r w:rsidRPr="00CE7682">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29" name="Text Box 1802784329"/>
                                            <wps:cNvSpPr txBox="1"/>
                                            <wps:spPr>
                                              <a:xfrm>
                                                <a:off x="2157834" y="3862342"/>
                                                <a:ext cx="338079" cy="585023"/>
                                              </a:xfrm>
                                              <a:prstGeom prst="rect">
                                                <a:avLst/>
                                              </a:prstGeom>
                                              <a:solidFill>
                                                <a:sysClr val="window" lastClr="FFFFFF"/>
                                              </a:solidFill>
                                              <a:ln w="6350">
                                                <a:noFill/>
                                              </a:ln>
                                              <a:effectLst/>
                                            </wps:spPr>
                                            <wps:txbx>
                                              <w:txbxContent>
                                                <w:p w14:paraId="7AF69E36" w14:textId="77777777" w:rsidR="00F12DDF" w:rsidRPr="00CE7682" w:rsidRDefault="00F12DDF" w:rsidP="00E72149">
                                                  <w:pPr>
                                                    <w:rPr>
                                                      <w:b/>
                                                    </w:rPr>
                                                  </w:pPr>
                                                  <w:r w:rsidRPr="00CE7682">
                                                    <w:rPr>
                                                      <w:b/>
                                                    </w:rPr>
                                                    <w:t xml:space="preserve">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0" name="Text Box 1802784330"/>
                                            <wps:cNvSpPr txBox="1"/>
                                            <wps:spPr>
                                              <a:xfrm>
                                                <a:off x="2583599" y="2285640"/>
                                                <a:ext cx="446707" cy="244447"/>
                                              </a:xfrm>
                                              <a:prstGeom prst="rect">
                                                <a:avLst/>
                                              </a:prstGeom>
                                              <a:solidFill>
                                                <a:sysClr val="window" lastClr="FFFFFF"/>
                                              </a:solidFill>
                                              <a:ln w="6350">
                                                <a:noFill/>
                                              </a:ln>
                                              <a:effectLst/>
                                            </wps:spPr>
                                            <wps:txbx>
                                              <w:txbxContent>
                                                <w:p w14:paraId="622068FD" w14:textId="77777777" w:rsidR="00F12DDF" w:rsidRPr="00CE7682" w:rsidRDefault="00F12DDF" w:rsidP="00E72149">
                                                  <w:pPr>
                                                    <w:rPr>
                                                      <w:b/>
                                                    </w:rPr>
                                                  </w:pPr>
                                                  <w:r w:rsidRPr="00CE7682">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1" name="Text Box 1802784331"/>
                                            <wps:cNvSpPr txBox="1"/>
                                            <wps:spPr>
                                              <a:xfrm>
                                                <a:off x="2542133" y="1863306"/>
                                                <a:ext cx="727479" cy="297781"/>
                                              </a:xfrm>
                                              <a:prstGeom prst="rect">
                                                <a:avLst/>
                                              </a:prstGeom>
                                              <a:solidFill>
                                                <a:sysClr val="window" lastClr="FFFFFF"/>
                                              </a:solidFill>
                                              <a:ln w="6350">
                                                <a:noFill/>
                                              </a:ln>
                                              <a:effectLst/>
                                            </wps:spPr>
                                            <wps:txbx>
                                              <w:txbxContent>
                                                <w:p w14:paraId="106896FE" w14:textId="77777777" w:rsidR="00F12DDF" w:rsidRPr="00CE7682" w:rsidRDefault="00F12DDF" w:rsidP="00E72149">
                                                  <w:pPr>
                                                    <w:rPr>
                                                      <w:b/>
                                                    </w:rPr>
                                                  </w:pPr>
                                                  <w:r w:rsidRPr="00CE7682">
                                                    <w:rPr>
                                                      <w:b/>
                                                    </w:rPr>
                                                    <w:t xml:space="preserv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2" name="Text Box 1802784332"/>
                                            <wps:cNvSpPr txBox="1"/>
                                            <wps:spPr>
                                              <a:xfrm>
                                                <a:off x="2643630" y="1474346"/>
                                                <a:ext cx="239641" cy="318733"/>
                                              </a:xfrm>
                                              <a:prstGeom prst="rect">
                                                <a:avLst/>
                                              </a:prstGeom>
                                              <a:solidFill>
                                                <a:sysClr val="window" lastClr="FFFFFF"/>
                                              </a:solidFill>
                                              <a:ln w="6350">
                                                <a:noFill/>
                                              </a:ln>
                                              <a:effectLst/>
                                            </wps:spPr>
                                            <wps:txbx>
                                              <w:txbxContent>
                                                <w:p w14:paraId="17754307" w14:textId="77777777" w:rsidR="00F12DDF" w:rsidRPr="00CE7682" w:rsidRDefault="00F12DDF" w:rsidP="00E72149">
                                                  <w:pPr>
                                                    <w:rPr>
                                                      <w:b/>
                                                    </w:rPr>
                                                  </w:pPr>
                                                  <w:r w:rsidRPr="00CE7682">
                                                    <w:rPr>
                                                      <w:b/>
                                                    </w:rPr>
                                                    <w:t xml:space="preserv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3" name="Text Box 1802784333"/>
                                            <wps:cNvSpPr txBox="1"/>
                                            <wps:spPr>
                                              <a:xfrm>
                                                <a:off x="2273752" y="5344966"/>
                                                <a:ext cx="603878" cy="307940"/>
                                              </a:xfrm>
                                              <a:prstGeom prst="rect">
                                                <a:avLst/>
                                              </a:prstGeom>
                                              <a:solidFill>
                                                <a:sysClr val="window" lastClr="FFFFFF"/>
                                              </a:solidFill>
                                              <a:ln w="6350">
                                                <a:noFill/>
                                              </a:ln>
                                              <a:effectLst/>
                                            </wps:spPr>
                                            <wps:txbx>
                                              <w:txbxContent>
                                                <w:p w14:paraId="0899123A" w14:textId="77777777" w:rsidR="00F12DDF" w:rsidRPr="00CE7682" w:rsidRDefault="00F12DDF" w:rsidP="00E72149">
                                                  <w:r w:rsidRPr="00CE7682">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4" name="Text Box 1802784334"/>
                                            <wps:cNvSpPr txBox="1"/>
                                            <wps:spPr>
                                              <a:xfrm>
                                                <a:off x="2400367" y="4642313"/>
                                                <a:ext cx="816406" cy="361274"/>
                                              </a:xfrm>
                                              <a:prstGeom prst="rect">
                                                <a:avLst/>
                                              </a:prstGeom>
                                              <a:solidFill>
                                                <a:sysClr val="window" lastClr="FFFFFF"/>
                                              </a:solidFill>
                                              <a:ln w="6350">
                                                <a:noFill/>
                                              </a:ln>
                                              <a:effectLst/>
                                            </wps:spPr>
                                            <wps:txbx>
                                              <w:txbxContent>
                                                <w:p w14:paraId="735CF4C3" w14:textId="77777777" w:rsidR="00F12DDF" w:rsidRPr="00CE7682" w:rsidRDefault="00F12DDF" w:rsidP="00E72149">
                                                  <w:r w:rsidRPr="00CE7682">
                                                    <w:t>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5" name="Text Box 1802784335"/>
                                            <wps:cNvSpPr txBox="1"/>
                                            <wps:spPr>
                                              <a:xfrm>
                                                <a:off x="2506654" y="3919407"/>
                                                <a:ext cx="805998" cy="393020"/>
                                              </a:xfrm>
                                              <a:prstGeom prst="rect">
                                                <a:avLst/>
                                              </a:prstGeom>
                                              <a:solidFill>
                                                <a:sysClr val="window" lastClr="FFFFFF"/>
                                              </a:solidFill>
                                              <a:ln w="6350">
                                                <a:noFill/>
                                              </a:ln>
                                              <a:effectLst/>
                                            </wps:spPr>
                                            <wps:txbx>
                                              <w:txbxContent>
                                                <w:p w14:paraId="5026D7CC" w14:textId="77777777" w:rsidR="00F12DDF" w:rsidRPr="00CE7682" w:rsidRDefault="00F12DDF" w:rsidP="00E72149">
                                                  <w:r w:rsidRPr="00CE7682">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6" name="Text Box 1802784336"/>
                                            <wps:cNvSpPr txBox="1"/>
                                            <wps:spPr>
                                              <a:xfrm>
                                                <a:off x="3003674" y="1466935"/>
                                                <a:ext cx="1011628" cy="361274"/>
                                              </a:xfrm>
                                              <a:prstGeom prst="rect">
                                                <a:avLst/>
                                              </a:prstGeom>
                                              <a:solidFill>
                                                <a:sysClr val="window" lastClr="FFFFFF"/>
                                              </a:solidFill>
                                              <a:ln w="6350">
                                                <a:noFill/>
                                              </a:ln>
                                              <a:effectLst/>
                                            </wps:spPr>
                                            <wps:txbx>
                                              <w:txbxContent>
                                                <w:p w14:paraId="7D3189CB" w14:textId="77777777" w:rsidR="00F12DDF" w:rsidRPr="00CE7682" w:rsidRDefault="00F12DDF" w:rsidP="00E72149">
                                                  <w:r w:rsidRPr="00CE7682">
                                                    <w:t>7.26%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7" name="Text Box 1802784337"/>
                                            <wps:cNvSpPr txBox="1"/>
                                            <wps:spPr>
                                              <a:xfrm>
                                                <a:off x="3080427" y="1866680"/>
                                                <a:ext cx="935319" cy="307940"/>
                                              </a:xfrm>
                                              <a:prstGeom prst="rect">
                                                <a:avLst/>
                                              </a:prstGeom>
                                              <a:solidFill>
                                                <a:sysClr val="window" lastClr="FFFFFF"/>
                                              </a:solidFill>
                                              <a:ln w="6350">
                                                <a:noFill/>
                                              </a:ln>
                                              <a:effectLst/>
                                            </wps:spPr>
                                            <wps:txbx>
                                              <w:txbxContent>
                                                <w:p w14:paraId="70802508" w14:textId="77777777" w:rsidR="00F12DDF" w:rsidRPr="00CE7682" w:rsidRDefault="00F12DDF" w:rsidP="00E72149">
                                                  <w:r w:rsidRPr="00CE7682">
                                                    <w:t>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8" name="Text Box 1802784338"/>
                                            <wps:cNvSpPr txBox="1"/>
                                            <wps:spPr>
                                              <a:xfrm>
                                                <a:off x="3002659" y="2222507"/>
                                                <a:ext cx="875010" cy="307940"/>
                                              </a:xfrm>
                                              <a:prstGeom prst="rect">
                                                <a:avLst/>
                                              </a:prstGeom>
                                              <a:solidFill>
                                                <a:sysClr val="window" lastClr="FFFFFF"/>
                                              </a:solidFill>
                                              <a:ln w="6350">
                                                <a:noFill/>
                                              </a:ln>
                                              <a:effectLst/>
                                            </wps:spPr>
                                            <wps:txbx>
                                              <w:txbxContent>
                                                <w:p w14:paraId="7F19A082" w14:textId="77777777" w:rsidR="00F12DDF" w:rsidRPr="00CE7682" w:rsidRDefault="00F12DDF" w:rsidP="00E72149">
                                                  <w:r w:rsidRPr="00CE7682">
                                                    <w:t>7.26%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39" name="Text Box 1802784339"/>
                                            <wps:cNvSpPr txBox="1"/>
                                            <wps:spPr>
                                              <a:xfrm>
                                                <a:off x="956236" y="265336"/>
                                                <a:ext cx="1046597" cy="733340"/>
                                              </a:xfrm>
                                              <a:prstGeom prst="homePlate">
                                                <a:avLst/>
                                              </a:prstGeom>
                                              <a:solidFill>
                                                <a:srgbClr val="92D050"/>
                                              </a:solidFill>
                                              <a:ln w="6350">
                                                <a:solidFill>
                                                  <a:prstClr val="black"/>
                                                </a:solidFill>
                                              </a:ln>
                                              <a:effectLst/>
                                            </wps:spPr>
                                            <wps:txbx>
                                              <w:txbxContent>
                                                <w:p w14:paraId="152F9E21" w14:textId="77777777" w:rsidR="00F12DDF" w:rsidRDefault="00F12DDF" w:rsidP="00E72149">
                                                  <w:r w:rsidRPr="00BC3973">
                                                    <w:t>Production</w:t>
                                                  </w:r>
                                                  <w:r>
                                                    <w:t xml:space="preserve"> </w:t>
                                                  </w:r>
                                                </w:p>
                                                <w:p w14:paraId="5ED2180D" w14:textId="77777777" w:rsidR="00F12DDF" w:rsidRPr="00CE7682" w:rsidRDefault="00F12DDF" w:rsidP="00E72149">
                                                  <w:r w:rsidRPr="00CE7682">
                                                    <w:t xml:space="preserve">Feeding </w:t>
                                                  </w:r>
                                                </w:p>
                                                <w:p w14:paraId="3CF1902D" w14:textId="77777777" w:rsidR="00F12DDF" w:rsidRPr="00CE7682" w:rsidRDefault="00F12DDF" w:rsidP="00E72149">
                                                  <w:r w:rsidRPr="00CE7682">
                                                    <w:t xml:space="preserve">Breeding Milking </w:t>
                                                  </w:r>
                                                </w:p>
                                                <w:p w14:paraId="1A34E5F1" w14:textId="77777777" w:rsidR="00F12DDF" w:rsidRPr="00CE7682" w:rsidRDefault="00F12DDF" w:rsidP="00E72149"/>
                                                <w:p w14:paraId="7A660EFC" w14:textId="77777777" w:rsidR="00F12DDF" w:rsidRPr="00CE7682" w:rsidRDefault="00F12DDF" w:rsidP="00E72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0" name="Text Box 1802784340"/>
                                            <wps:cNvSpPr txBox="1"/>
                                            <wps:spPr>
                                              <a:xfrm>
                                                <a:off x="1929769" y="170625"/>
                                                <a:ext cx="1225413" cy="910241"/>
                                              </a:xfrm>
                                              <a:prstGeom prst="homePlate">
                                                <a:avLst/>
                                              </a:prstGeom>
                                              <a:solidFill>
                                                <a:srgbClr val="FFFF00"/>
                                              </a:solidFill>
                                              <a:ln w="6350">
                                                <a:solidFill>
                                                  <a:prstClr val="black"/>
                                                </a:solidFill>
                                              </a:ln>
                                              <a:effectLst/>
                                            </wps:spPr>
                                            <wps:txbx>
                                              <w:txbxContent>
                                                <w:p w14:paraId="3859E1D8" w14:textId="77777777" w:rsidR="00F12DDF" w:rsidRDefault="00F12DDF" w:rsidP="00E72149">
                                                  <w:r>
                                                    <w:t xml:space="preserve">Collection </w:t>
                                                  </w:r>
                                                </w:p>
                                                <w:p w14:paraId="6B39DE87" w14:textId="77777777" w:rsidR="00F12DDF" w:rsidRPr="00CE7682" w:rsidRDefault="00F12DDF" w:rsidP="00E72149">
                                                  <w:r w:rsidRPr="00CE7682">
                                                    <w:t>Collecting, cooling/ storing, quality test</w:t>
                                                  </w:r>
                                                </w:p>
                                                <w:p w14:paraId="261AD0B0" w14:textId="77777777" w:rsidR="00F12DDF" w:rsidRPr="00CE7682" w:rsidRDefault="00F12DDF" w:rsidP="00E72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1" name="Text Box 1802784341"/>
                                            <wps:cNvSpPr txBox="1"/>
                                            <wps:spPr>
                                              <a:xfrm>
                                                <a:off x="3080427" y="170623"/>
                                                <a:ext cx="1091385" cy="828085"/>
                                              </a:xfrm>
                                              <a:prstGeom prst="homePlate">
                                                <a:avLst/>
                                              </a:prstGeom>
                                              <a:solidFill>
                                                <a:srgbClr val="1F497D">
                                                  <a:lumMod val="20000"/>
                                                  <a:lumOff val="80000"/>
                                                </a:srgbClr>
                                              </a:solidFill>
                                              <a:ln w="6350">
                                                <a:solidFill>
                                                  <a:srgbClr val="FF0000"/>
                                                </a:solidFill>
                                              </a:ln>
                                              <a:effectLst/>
                                            </wps:spPr>
                                            <wps:txbx>
                                              <w:txbxContent>
                                                <w:p w14:paraId="6DC4BC23" w14:textId="77777777" w:rsidR="00F12DDF" w:rsidRPr="00CE7682" w:rsidRDefault="00F12DDF" w:rsidP="00E72149">
                                                  <w:r w:rsidRPr="00CE7682">
                                                    <w:t xml:space="preserve">Processing, fumigating, churning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2" name="Text Box 1802784342"/>
                                            <wps:cNvSpPr txBox="1"/>
                                            <wps:spPr>
                                              <a:xfrm>
                                                <a:off x="4195248" y="170658"/>
                                                <a:ext cx="1088976" cy="775881"/>
                                              </a:xfrm>
                                              <a:prstGeom prst="homePlate">
                                                <a:avLst/>
                                              </a:prstGeom>
                                              <a:solidFill>
                                                <a:srgbClr val="8064A2">
                                                  <a:lumMod val="40000"/>
                                                  <a:lumOff val="60000"/>
                                                </a:srgbClr>
                                              </a:solidFill>
                                              <a:ln w="6350">
                                                <a:solidFill>
                                                  <a:prstClr val="black"/>
                                                </a:solidFill>
                                              </a:ln>
                                              <a:effectLst/>
                                            </wps:spPr>
                                            <wps:txbx>
                                              <w:txbxContent>
                                                <w:p w14:paraId="2F728081" w14:textId="77777777" w:rsidR="00F12DDF" w:rsidRPr="00CE7682" w:rsidRDefault="00F12DDF" w:rsidP="00E72149">
                                                  <w:r>
                                                    <w:t xml:space="preserve">Distribution, </w:t>
                                                  </w:r>
                                                  <w:r w:rsidRPr="00CE7682">
                                                    <w:t xml:space="preserve">Transporting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3" name="Text Box 1802784343"/>
                                            <wps:cNvSpPr txBox="1"/>
                                            <wps:spPr>
                                              <a:xfrm>
                                                <a:off x="996522" y="2010720"/>
                                                <a:ext cx="632115" cy="1451567"/>
                                              </a:xfrm>
                                              <a:prstGeom prst="rect">
                                                <a:avLst/>
                                              </a:prstGeom>
                                              <a:solidFill>
                                                <a:srgbClr val="92D050"/>
                                              </a:solidFill>
                                              <a:ln w="6350">
                                                <a:solidFill>
                                                  <a:prstClr val="black"/>
                                                </a:solidFill>
                                              </a:ln>
                                              <a:effectLst/>
                                            </wps:spPr>
                                            <wps:txbx>
                                              <w:txbxContent>
                                                <w:p w14:paraId="56B89D05" w14:textId="77777777" w:rsidR="00F12DDF" w:rsidRPr="00CE7682" w:rsidRDefault="00F12DDF" w:rsidP="00E72149"/>
                                                <w:p w14:paraId="036C9F96" w14:textId="77777777" w:rsidR="00F12DDF" w:rsidRPr="00CE7682" w:rsidRDefault="00F12DDF" w:rsidP="00E72149">
                                                  <w:r w:rsidRPr="00CE7682">
                                                    <w:t>Producers</w:t>
                                                  </w:r>
                                                </w:p>
                                                <w:p w14:paraId="7932FE01" w14:textId="77777777" w:rsidR="00F12DDF" w:rsidRPr="00CE7682" w:rsidRDefault="00F12DDF" w:rsidP="00E72149">
                                                  <w:pPr>
                                                    <w:rPr>
                                                      <w:rFonts w:ascii="Calibri" w:hAnsi="Calibri" w:cs="Calibri"/>
                                                      <w:color w:val="000000"/>
                                                    </w:rPr>
                                                  </w:pPr>
                                                  <w:r w:rsidRPr="00CE7682">
                                                    <w:rPr>
                                                      <w:rFonts w:ascii="Calibri" w:hAnsi="Calibri" w:cs="Calibri"/>
                                                      <w:color w:val="000000"/>
                                                    </w:rPr>
                                                    <w:t xml:space="preserve">32895.34 </w:t>
                                                  </w:r>
                                                </w:p>
                                                <w:p w14:paraId="34475544" w14:textId="77777777" w:rsidR="00F12DDF" w:rsidRPr="00CE7682" w:rsidRDefault="00F12DDF" w:rsidP="00E72149">
                                                  <w:r w:rsidRPr="00CE7682">
                                                    <w:t xml:space="preserve">Litters/month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4" name="Text Box 1802784344"/>
                                            <wps:cNvSpPr txBox="1"/>
                                            <wps:spPr>
                                              <a:xfrm>
                                                <a:off x="2044414" y="1117144"/>
                                                <a:ext cx="599213" cy="2104940"/>
                                              </a:xfrm>
                                              <a:prstGeom prst="rect">
                                                <a:avLst/>
                                              </a:prstGeom>
                                              <a:solidFill>
                                                <a:srgbClr val="FFFF00"/>
                                              </a:solidFill>
                                              <a:ln w="6350">
                                                <a:solidFill>
                                                  <a:prstClr val="black"/>
                                                </a:solidFill>
                                              </a:ln>
                                              <a:effectLst/>
                                            </wps:spPr>
                                            <wps:txbx>
                                              <w:txbxContent>
                                                <w:p w14:paraId="2F9ED092" w14:textId="77777777" w:rsidR="00F12DDF" w:rsidRPr="00CE7682" w:rsidRDefault="00F12DDF" w:rsidP="00E72149">
                                                  <w:r w:rsidRPr="00CE7682">
                                                    <w:t xml:space="preserve">Cooperatives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5" name="Text Box 1802784345"/>
                                            <wps:cNvSpPr txBox="1"/>
                                            <wps:spPr>
                                              <a:xfrm>
                                                <a:off x="2988515" y="4616731"/>
                                                <a:ext cx="642066" cy="284671"/>
                                              </a:xfrm>
                                              <a:prstGeom prst="rect">
                                                <a:avLst/>
                                              </a:prstGeom>
                                              <a:solidFill>
                                                <a:sysClr val="window" lastClr="FFFFFF"/>
                                              </a:solidFill>
                                              <a:ln w="6350">
                                                <a:noFill/>
                                              </a:ln>
                                              <a:effectLst/>
                                            </wps:spPr>
                                            <wps:txbx>
                                              <w:txbxContent>
                                                <w:p w14:paraId="7AB433B9" w14:textId="77777777" w:rsidR="00F12DDF" w:rsidRPr="00CE7682" w:rsidRDefault="00F12DDF" w:rsidP="00E72149">
                                                  <w:r w:rsidRPr="00CE7682">
                                                    <w:t xml:space="preserve">Butter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6" name="Text Box 1802784346"/>
                                            <wps:cNvSpPr txBox="1"/>
                                            <wps:spPr>
                                              <a:xfrm>
                                                <a:off x="3791593" y="1483743"/>
                                                <a:ext cx="1135034" cy="307940"/>
                                              </a:xfrm>
                                              <a:prstGeom prst="rect">
                                                <a:avLst/>
                                              </a:prstGeom>
                                              <a:solidFill>
                                                <a:sysClr val="window" lastClr="FFFFFF"/>
                                              </a:solidFill>
                                              <a:ln w="6350">
                                                <a:noFill/>
                                              </a:ln>
                                              <a:effectLst/>
                                            </wps:spPr>
                                            <wps:txbx>
                                              <w:txbxContent>
                                                <w:p w14:paraId="6E31335F" w14:textId="77777777" w:rsidR="00F12DDF" w:rsidRPr="00CE7682" w:rsidRDefault="00F12DDF" w:rsidP="00E72149">
                                                  <w:r w:rsidRPr="00CE7682">
                                                    <w:t xml:space="preserve">Fresh milk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7" name="Text Box 1802784347"/>
                                            <wps:cNvSpPr txBox="1"/>
                                            <wps:spPr>
                                              <a:xfrm>
                                                <a:off x="3519200" y="2641650"/>
                                                <a:ext cx="727368" cy="776951"/>
                                              </a:xfrm>
                                              <a:prstGeom prst="rect">
                                                <a:avLst/>
                                              </a:prstGeom>
                                              <a:solidFill>
                                                <a:srgbClr val="1F497D">
                                                  <a:lumMod val="20000"/>
                                                  <a:lumOff val="80000"/>
                                                </a:srgbClr>
                                              </a:solidFill>
                                              <a:ln w="6350">
                                                <a:solidFill>
                                                  <a:prstClr val="black"/>
                                                </a:solidFill>
                                              </a:ln>
                                              <a:effectLst/>
                                            </wps:spPr>
                                            <wps:txbx>
                                              <w:txbxContent>
                                                <w:p w14:paraId="708CA464" w14:textId="77777777" w:rsidR="00F12DDF" w:rsidRPr="00CE7682" w:rsidRDefault="00F12DDF" w:rsidP="00E72149">
                                                  <w:r w:rsidRPr="00CE7682">
                                                    <w:t xml:space="preserve">Processors </w:t>
                                                  </w:r>
                                                  <w:r>
                                                    <w:t>(</w:t>
                                                  </w:r>
                                                  <w:r w:rsidRPr="00822957">
                                                    <w:rPr>
                                                      <w:sz w:val="16"/>
                                                    </w:rPr>
                                                    <w:t xml:space="preserve">cream, butter &amp; </w:t>
                                                  </w:r>
                                                  <w:r>
                                                    <w:t>cheese)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8" name="Text Box 1802784348"/>
                                            <wps:cNvSpPr txBox="1"/>
                                            <wps:spPr>
                                              <a:xfrm>
                                                <a:off x="5027225" y="2694517"/>
                                                <a:ext cx="675292" cy="779798"/>
                                              </a:xfrm>
                                              <a:prstGeom prst="rect">
                                                <a:avLst/>
                                              </a:prstGeom>
                                              <a:solidFill>
                                                <a:srgbClr val="8064A2">
                                                  <a:lumMod val="40000"/>
                                                  <a:lumOff val="60000"/>
                                                </a:srgbClr>
                                              </a:solidFill>
                                              <a:ln w="6350">
                                                <a:solidFill>
                                                  <a:prstClr val="black"/>
                                                </a:solidFill>
                                              </a:ln>
                                              <a:effectLst/>
                                            </wps:spPr>
                                            <wps:txbx>
                                              <w:txbxContent>
                                                <w:p w14:paraId="5E8B8B49" w14:textId="77777777" w:rsidR="00F12DDF" w:rsidRPr="00CE7682" w:rsidRDefault="00F12DDF" w:rsidP="00E72149">
                                                  <w:r w:rsidRPr="00CE7682">
                                                    <w:t xml:space="preserve">Hotels and supermarkets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49" name="Text Box 1802784349"/>
                                            <wps:cNvSpPr txBox="1"/>
                                            <wps:spPr>
                                              <a:xfrm>
                                                <a:off x="3080427" y="4201236"/>
                                                <a:ext cx="2360151" cy="243537"/>
                                              </a:xfrm>
                                              <a:prstGeom prst="rect">
                                                <a:avLst/>
                                              </a:prstGeom>
                                              <a:solidFill>
                                                <a:sysClr val="window" lastClr="FFFFFF"/>
                                              </a:solidFill>
                                              <a:ln w="19050">
                                                <a:noFill/>
                                              </a:ln>
                                              <a:effectLst/>
                                            </wps:spPr>
                                            <wps:txbx>
                                              <w:txbxContent>
                                                <w:p w14:paraId="2A6B4C35" w14:textId="77777777" w:rsidR="00F12DDF" w:rsidRPr="00CE7682" w:rsidRDefault="00F12DDF" w:rsidP="00E72149">
                                                  <w:r w:rsidRPr="00CE7682">
                                                    <w:t xml:space="preserve">Butter, ghee and </w:t>
                                                  </w:r>
                                                  <w:r w:rsidRPr="00CE7682">
                                                    <w:rPr>
                                                      <w:i/>
                                                    </w:rPr>
                                                    <w:t>metata-ayib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50" name="Text Box 1802784350"/>
                                            <wps:cNvSpPr txBox="1"/>
                                            <wps:spPr>
                                              <a:xfrm>
                                                <a:off x="3080427" y="3807017"/>
                                                <a:ext cx="1599919" cy="429697"/>
                                              </a:xfrm>
                                              <a:prstGeom prst="rect">
                                                <a:avLst/>
                                              </a:prstGeom>
                                              <a:solidFill>
                                                <a:sysClr val="window" lastClr="FFFFFF"/>
                                              </a:solidFill>
                                              <a:ln w="6350">
                                                <a:noFill/>
                                              </a:ln>
                                              <a:effectLst/>
                                            </wps:spPr>
                                            <wps:txbx>
                                              <w:txbxContent>
                                                <w:p w14:paraId="71575B2D" w14:textId="77777777" w:rsidR="00F12DDF" w:rsidRPr="00CE7682" w:rsidRDefault="00F12DDF" w:rsidP="00E72149">
                                                  <w:r w:rsidRPr="00CE7682">
                                                    <w:t xml:space="preserve">Fresh milk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51" name="Straight Arrow Connector 1802784351"/>
                                            <wps:cNvCnPr/>
                                            <wps:spPr>
                                              <a:xfrm flipV="1">
                                                <a:off x="2045835" y="4065840"/>
                                                <a:ext cx="4442150" cy="25873"/>
                                              </a:xfrm>
                                              <a:prstGeom prst="straightConnector1">
                                                <a:avLst/>
                                              </a:prstGeom>
                                              <a:noFill/>
                                              <a:ln w="19050" cap="flat" cmpd="sng" algn="ctr">
                                                <a:solidFill>
                                                  <a:srgbClr val="002060"/>
                                                </a:solidFill>
                                                <a:prstDash val="sysDash"/>
                                                <a:tailEnd type="arrow"/>
                                              </a:ln>
                                              <a:effectLst/>
                                            </wps:spPr>
                                            <wps:bodyPr/>
                                          </wps:wsp>
                                          <wps:wsp>
                                            <wps:cNvPr id="1802784352" name="Text Box 1802784352"/>
                                            <wps:cNvSpPr txBox="1"/>
                                            <wps:spPr>
                                              <a:xfrm>
                                                <a:off x="3724997" y="4523900"/>
                                                <a:ext cx="679801" cy="755376"/>
                                              </a:xfrm>
                                              <a:prstGeom prst="rect">
                                                <a:avLst/>
                                              </a:prstGeom>
                                              <a:solidFill>
                                                <a:srgbClr val="8064A2">
                                                  <a:lumMod val="40000"/>
                                                  <a:lumOff val="60000"/>
                                                </a:srgbClr>
                                              </a:solidFill>
                                              <a:ln w="6350">
                                                <a:solidFill>
                                                  <a:prstClr val="black"/>
                                                </a:solidFill>
                                              </a:ln>
                                              <a:effectLst/>
                                            </wps:spPr>
                                            <wps:txbx>
                                              <w:txbxContent>
                                                <w:p w14:paraId="3F51C9F4" w14:textId="77777777" w:rsidR="00F12DDF" w:rsidRPr="00CE7682" w:rsidRDefault="00F12DDF" w:rsidP="00E72149">
                                                  <w:r w:rsidRPr="00CE7682">
                                                    <w:t xml:space="preserve">Assemblers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53" name="Text Box 1802784353"/>
                                            <wps:cNvSpPr txBox="1"/>
                                            <wps:spPr>
                                              <a:xfrm>
                                                <a:off x="4968080" y="4642313"/>
                                                <a:ext cx="687552" cy="637467"/>
                                              </a:xfrm>
                                              <a:prstGeom prst="rect">
                                                <a:avLst/>
                                              </a:prstGeom>
                                              <a:solidFill>
                                                <a:srgbClr val="8064A2">
                                                  <a:lumMod val="40000"/>
                                                  <a:lumOff val="60000"/>
                                                </a:srgbClr>
                                              </a:solidFill>
                                              <a:ln w="6350">
                                                <a:solidFill>
                                                  <a:prstClr val="black"/>
                                                </a:solidFill>
                                              </a:ln>
                                              <a:effectLst/>
                                            </wps:spPr>
                                            <wps:txbx>
                                              <w:txbxContent>
                                                <w:p w14:paraId="3FBD722D" w14:textId="77777777" w:rsidR="00F12DDF" w:rsidRPr="00CE7682" w:rsidRDefault="00F12DDF" w:rsidP="00E72149">
                                                  <w:r w:rsidRPr="00CE7682">
                                                    <w:t xml:space="preserve">Retailer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54" name="Straight Arrow Connector 1802784354"/>
                                            <wps:cNvCnPr/>
                                            <wps:spPr>
                                              <a:xfrm>
                                                <a:off x="2130724" y="4839279"/>
                                                <a:ext cx="1608337" cy="0"/>
                                              </a:xfrm>
                                              <a:prstGeom prst="straightConnector1">
                                                <a:avLst/>
                                              </a:prstGeom>
                                              <a:noFill/>
                                              <a:ln w="19050" cap="flat" cmpd="sng" algn="ctr">
                                                <a:solidFill>
                                                  <a:srgbClr val="002060"/>
                                                </a:solidFill>
                                                <a:prstDash val="sysDash"/>
                                                <a:tailEnd type="arrow"/>
                                              </a:ln>
                                              <a:effectLst/>
                                            </wps:spPr>
                                            <wps:bodyPr/>
                                          </wps:wsp>
                                          <wps:wsp>
                                            <wps:cNvPr id="1802784355" name="Straight Arrow Connector 1802784355"/>
                                            <wps:cNvCnPr/>
                                            <wps:spPr>
                                              <a:xfrm>
                                                <a:off x="5655321" y="4838402"/>
                                                <a:ext cx="848275" cy="0"/>
                                              </a:xfrm>
                                              <a:prstGeom prst="straightConnector1">
                                                <a:avLst/>
                                              </a:prstGeom>
                                              <a:noFill/>
                                              <a:ln w="19050" cap="flat" cmpd="sng" algn="ctr">
                                                <a:solidFill>
                                                  <a:srgbClr val="002060"/>
                                                </a:solidFill>
                                                <a:prstDash val="sysDash"/>
                                                <a:tailEnd type="arrow"/>
                                              </a:ln>
                                              <a:effectLst/>
                                            </wps:spPr>
                                            <wps:bodyPr/>
                                          </wps:wsp>
                                          <wps:wsp>
                                            <wps:cNvPr id="1802784356" name="Rectangle 1802784356"/>
                                            <wps:cNvSpPr/>
                                            <wps:spPr>
                                              <a:xfrm>
                                                <a:off x="551006" y="6208156"/>
                                                <a:ext cx="6323119" cy="712571"/>
                                              </a:xfrm>
                                              <a:prstGeom prst="rect">
                                                <a:avLst/>
                                              </a:prstGeom>
                                              <a:solidFill>
                                                <a:sysClr val="window" lastClr="FFFFFF"/>
                                              </a:solidFill>
                                              <a:ln w="19050" cap="flat" cmpd="sng" algn="ctr">
                                                <a:solidFill>
                                                  <a:sysClr val="windowText" lastClr="000000"/>
                                                </a:solidFill>
                                                <a:prstDash val="solid"/>
                                              </a:ln>
                                              <a:effectLst/>
                                            </wps:spPr>
                                            <wps:txbx>
                                              <w:txbxContent>
                                                <w:p w14:paraId="61D20EB3" w14:textId="77777777" w:rsidR="00F12DDF" w:rsidRPr="00CE7682" w:rsidRDefault="00F12DDF" w:rsidP="00E72149">
                                                  <w:pPr>
                                                    <w:rPr>
                                                      <w:b/>
                                                      <w:color w:val="000000" w:themeColor="text1"/>
                                                    </w:rPr>
                                                  </w:pPr>
                                                  <w:r w:rsidRPr="00CE7682">
                                                    <w:rPr>
                                                      <w:b/>
                                                      <w:color w:val="000000" w:themeColor="text1"/>
                                                    </w:rPr>
                                                    <w:t>Value chain supporting and enabling functions</w:t>
                                                  </w:r>
                                                </w:p>
                                                <w:p w14:paraId="528AC783" w14:textId="77777777" w:rsidR="00F12DDF" w:rsidRPr="00CE7682" w:rsidRDefault="00F12DDF" w:rsidP="00E72149">
                                                  <w:pPr>
                                                    <w:pStyle w:val="ListParagraph"/>
                                                    <w:numPr>
                                                      <w:ilvl w:val="0"/>
                                                      <w:numId w:val="8"/>
                                                    </w:numPr>
                                                    <w:ind w:right="288" w:firstLineChars="0"/>
                                                    <w:contextualSpacing/>
                                                    <w:rPr>
                                                      <w:rFonts w:ascii="Times New Roman" w:hAnsi="Times New Roman"/>
                                                      <w:color w:val="000000" w:themeColor="text1"/>
                                                    </w:rPr>
                                                  </w:pPr>
                                                  <w:r w:rsidRPr="00CE7682">
                                                    <w:rPr>
                                                      <w:rFonts w:ascii="Times New Roman" w:hAnsi="Times New Roman"/>
                                                      <w:color w:val="000000" w:themeColor="text1"/>
                                                    </w:rPr>
                                                    <w:t>Rules and regulations, policy and strategy, auditing and advisory, training, research, Extension, breeding services  (Private and gov’t AI,   Bull services)  and veterinary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784357" name="Text Box 1802784357"/>
                                            <wps:cNvSpPr txBox="1"/>
                                            <wps:spPr>
                                              <a:xfrm>
                                                <a:off x="112143" y="307861"/>
                                                <a:ext cx="884378" cy="775881"/>
                                              </a:xfrm>
                                              <a:prstGeom prst="homePlate">
                                                <a:avLst/>
                                              </a:prstGeom>
                                              <a:solidFill>
                                                <a:srgbClr val="C0504D">
                                                  <a:lumMod val="20000"/>
                                                  <a:lumOff val="80000"/>
                                                </a:srgbClr>
                                              </a:solidFill>
                                              <a:ln w="6350">
                                                <a:solidFill>
                                                  <a:prstClr val="black"/>
                                                </a:solidFill>
                                              </a:ln>
                                              <a:effectLst/>
                                            </wps:spPr>
                                            <wps:txbx>
                                              <w:txbxContent>
                                                <w:p w14:paraId="3114C84E" w14:textId="77777777" w:rsidR="00F12DDF" w:rsidRPr="00CE7682" w:rsidRDefault="00F12DDF" w:rsidP="00E72149">
                                                  <w:r w:rsidRPr="00CE7682">
                                                    <w:t>Input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58" name="Text Box 1802784358"/>
                                            <wps:cNvSpPr txBox="1"/>
                                            <wps:spPr>
                                              <a:xfrm>
                                                <a:off x="0" y="1492370"/>
                                                <a:ext cx="1026804" cy="925583"/>
                                              </a:xfrm>
                                              <a:prstGeom prst="homePlate">
                                                <a:avLst/>
                                              </a:prstGeom>
                                              <a:solidFill>
                                                <a:srgbClr val="C0504D">
                                                  <a:lumMod val="20000"/>
                                                  <a:lumOff val="80000"/>
                                                </a:srgbClr>
                                              </a:solidFill>
                                              <a:ln w="6350">
                                                <a:solidFill>
                                                  <a:prstClr val="black"/>
                                                </a:solidFill>
                                              </a:ln>
                                              <a:effectLst/>
                                            </wps:spPr>
                                            <wps:txbx>
                                              <w:txbxContent>
                                                <w:p w14:paraId="05551867" w14:textId="77777777" w:rsidR="00F12DDF" w:rsidRPr="00CE7682" w:rsidRDefault="00F12DDF" w:rsidP="00E72149">
                                                  <w:r w:rsidRPr="00CE7682">
                                                    <w:t xml:space="preserve">Input providers </w:t>
                                                  </w:r>
                                                </w:p>
                                                <w:p w14:paraId="2C95E682" w14:textId="77777777" w:rsidR="00F12DDF" w:rsidRPr="00CE7682" w:rsidRDefault="00F12DDF" w:rsidP="00E72149">
                                                  <w:pPr>
                                                    <w:pStyle w:val="ListParagraph"/>
                                                    <w:ind w:left="450" w:firstLine="4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59" name="Text Box 1802784359"/>
                                            <wps:cNvSpPr txBox="1"/>
                                            <wps:spPr>
                                              <a:xfrm>
                                                <a:off x="5284224" y="159059"/>
                                                <a:ext cx="1212030" cy="742230"/>
                                              </a:xfrm>
                                              <a:prstGeom prst="homePlate">
                                                <a:avLst/>
                                              </a:prstGeom>
                                              <a:solidFill>
                                                <a:sysClr val="window" lastClr="FFFFFF"/>
                                              </a:solidFill>
                                              <a:ln w="6350">
                                                <a:solidFill>
                                                  <a:prstClr val="black"/>
                                                </a:solidFill>
                                              </a:ln>
                                              <a:effectLst/>
                                            </wps:spPr>
                                            <wps:txbx>
                                              <w:txbxContent>
                                                <w:p w14:paraId="0DB8E0D2" w14:textId="77777777" w:rsidR="00F12DDF" w:rsidRDefault="00F12DDF" w:rsidP="00E72149">
                                                  <w:r>
                                                    <w:t xml:space="preserve">Consumption </w:t>
                                                  </w:r>
                                                </w:p>
                                                <w:p w14:paraId="089598BB" w14:textId="77777777" w:rsidR="00F12DDF" w:rsidRPr="00CE7682" w:rsidRDefault="00F12DDF" w:rsidP="00E72149">
                                                  <w:r w:rsidRPr="00CE7682">
                                                    <w:t xml:space="preserve">Consuming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60" name="Straight Arrow Connector 1802784360"/>
                                            <wps:cNvCnPr/>
                                            <wps:spPr>
                                              <a:xfrm flipV="1">
                                                <a:off x="2647512" y="1785538"/>
                                                <a:ext cx="3880087" cy="5569"/>
                                              </a:xfrm>
                                              <a:prstGeom prst="straightConnector1">
                                                <a:avLst/>
                                              </a:prstGeom>
                                              <a:noFill/>
                                              <a:ln w="19050" cap="flat" cmpd="sng" algn="ctr">
                                                <a:solidFill>
                                                  <a:srgbClr val="002060"/>
                                                </a:solidFill>
                                                <a:prstDash val="solid"/>
                                                <a:tailEnd type="arrow"/>
                                              </a:ln>
                                              <a:effectLst/>
                                            </wps:spPr>
                                            <wps:bodyPr/>
                                          </wps:wsp>
                                          <wps:wsp>
                                            <wps:cNvPr id="1802784361" name="Text Box 1802784361"/>
                                            <wps:cNvSpPr txBox="1"/>
                                            <wps:spPr>
                                              <a:xfrm>
                                                <a:off x="4016656" y="5434284"/>
                                                <a:ext cx="1088604" cy="411112"/>
                                              </a:xfrm>
                                              <a:prstGeom prst="rect">
                                                <a:avLst/>
                                              </a:prstGeom>
                                              <a:solidFill>
                                                <a:srgbClr val="1F497D">
                                                  <a:lumMod val="20000"/>
                                                  <a:lumOff val="80000"/>
                                                </a:srgbClr>
                                              </a:solidFill>
                                              <a:ln w="6350">
                                                <a:solidFill>
                                                  <a:prstClr val="black"/>
                                                </a:solidFill>
                                              </a:ln>
                                              <a:effectLst/>
                                            </wps:spPr>
                                            <wps:txbx>
                                              <w:txbxContent>
                                                <w:p w14:paraId="6E10F980" w14:textId="77777777" w:rsidR="00F12DDF" w:rsidRPr="00CE7682" w:rsidRDefault="00F12DDF" w:rsidP="00E72149">
                                                  <w:r w:rsidRPr="00CE7682">
                                                    <w:t xml:space="preserve">Cafes and restaurant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62" name="Straight Arrow Connector 1802784362"/>
                                            <wps:cNvCnPr/>
                                            <wps:spPr>
                                              <a:xfrm flipV="1">
                                                <a:off x="5104976" y="5604010"/>
                                                <a:ext cx="1383006" cy="3160"/>
                                              </a:xfrm>
                                              <a:prstGeom prst="straightConnector1">
                                                <a:avLst/>
                                              </a:prstGeom>
                                              <a:noFill/>
                                              <a:ln w="19050" cap="flat" cmpd="sng" algn="ctr">
                                                <a:solidFill>
                                                  <a:srgbClr val="002060"/>
                                                </a:solidFill>
                                                <a:prstDash val="sysDash"/>
                                                <a:tailEnd type="arrow"/>
                                              </a:ln>
                                              <a:effectLst/>
                                            </wps:spPr>
                                            <wps:bodyPr/>
                                          </wps:wsp>
                                          <wps:wsp>
                                            <wps:cNvPr id="1802784363" name="Text Box 1802784363"/>
                                            <wps:cNvSpPr txBox="1"/>
                                            <wps:spPr>
                                              <a:xfrm>
                                                <a:off x="3654030" y="2223171"/>
                                                <a:ext cx="1661319" cy="362043"/>
                                              </a:xfrm>
                                              <a:prstGeom prst="rect">
                                                <a:avLst/>
                                              </a:prstGeom>
                                              <a:solidFill>
                                                <a:sysClr val="window" lastClr="FFFFFF"/>
                                              </a:solidFill>
                                              <a:ln w="6350">
                                                <a:noFill/>
                                              </a:ln>
                                              <a:effectLst/>
                                            </wps:spPr>
                                            <wps:txbx>
                                              <w:txbxContent>
                                                <w:p w14:paraId="1C408CDA" w14:textId="77777777" w:rsidR="00F12DDF" w:rsidRPr="00CE7682" w:rsidRDefault="00F12DDF" w:rsidP="00E72149">
                                                  <w:r w:rsidRPr="00CE7682">
                                                    <w:t xml:space="preserve">Butter&amp; cheese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64" name="Text Box 1802784364"/>
                                            <wps:cNvSpPr txBox="1"/>
                                            <wps:spPr>
                                              <a:xfrm>
                                                <a:off x="3841807" y="1863163"/>
                                                <a:ext cx="1263452" cy="277160"/>
                                              </a:xfrm>
                                              <a:prstGeom prst="rect">
                                                <a:avLst/>
                                              </a:prstGeom>
                                              <a:solidFill>
                                                <a:sysClr val="window" lastClr="FFFFFF"/>
                                              </a:solidFill>
                                              <a:ln w="6350">
                                                <a:noFill/>
                                              </a:ln>
                                              <a:effectLst/>
                                            </wps:spPr>
                                            <wps:txbx>
                                              <w:txbxContent>
                                                <w:p w14:paraId="73684981" w14:textId="77777777" w:rsidR="00F12DDF" w:rsidRPr="00CE7682" w:rsidRDefault="00F12DDF" w:rsidP="00E72149">
                                                  <w:r w:rsidRPr="00CE7682">
                                                    <w:t>Boiled milk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65" name="Straight Arrow Connector 1802784365"/>
                                            <wps:cNvCnPr/>
                                            <wps:spPr>
                                              <a:xfrm>
                                                <a:off x="2656544" y="2173244"/>
                                                <a:ext cx="3870698" cy="1206"/>
                                              </a:xfrm>
                                              <a:prstGeom prst="straightConnector1">
                                                <a:avLst/>
                                              </a:prstGeom>
                                              <a:noFill/>
                                              <a:ln w="19050" cap="flat" cmpd="sng" algn="ctr">
                                                <a:solidFill>
                                                  <a:srgbClr val="002060"/>
                                                </a:solidFill>
                                                <a:prstDash val="solid"/>
                                                <a:tailEnd type="arrow"/>
                                              </a:ln>
                                              <a:effectLst/>
                                            </wps:spPr>
                                            <wps:bodyPr/>
                                          </wps:wsp>
                                          <wps:wsp>
                                            <wps:cNvPr id="1802784366" name="Straight Arrow Connector 1802784366"/>
                                            <wps:cNvCnPr/>
                                            <wps:spPr>
                                              <a:xfrm>
                                                <a:off x="2647640" y="2530444"/>
                                                <a:ext cx="3841058" cy="0"/>
                                              </a:xfrm>
                                              <a:prstGeom prst="straightConnector1">
                                                <a:avLst/>
                                              </a:prstGeom>
                                              <a:noFill/>
                                              <a:ln w="19050" cap="flat" cmpd="sng" algn="ctr">
                                                <a:solidFill>
                                                  <a:srgbClr val="002060"/>
                                                </a:solidFill>
                                                <a:prstDash val="solid"/>
                                                <a:tailEnd type="arrow"/>
                                              </a:ln>
                                              <a:effectLst/>
                                            </wps:spPr>
                                            <wps:bodyPr/>
                                          </wps:wsp>
                                          <wps:wsp>
                                            <wps:cNvPr id="1802784367" name="Text Box 1802784367"/>
                                            <wps:cNvSpPr txBox="1"/>
                                            <wps:spPr>
                                              <a:xfrm>
                                                <a:off x="6488338" y="879264"/>
                                                <a:ext cx="385787" cy="5234874"/>
                                              </a:xfrm>
                                              <a:prstGeom prst="rect">
                                                <a:avLst/>
                                              </a:prstGeom>
                                              <a:solidFill>
                                                <a:srgbClr val="EEECE1"/>
                                              </a:solidFill>
                                              <a:ln w="6350">
                                                <a:solidFill>
                                                  <a:sysClr val="windowText" lastClr="000000"/>
                                                </a:solidFill>
                                              </a:ln>
                                              <a:effectLst/>
                                            </wps:spPr>
                                            <wps:txbx>
                                              <w:txbxContent>
                                                <w:p w14:paraId="02D8D08E" w14:textId="77777777" w:rsidR="00F12DDF" w:rsidRPr="00CE7682" w:rsidRDefault="00F12DDF" w:rsidP="00E72149">
                                                  <w:pPr>
                                                    <w:rPr>
                                                      <w:b/>
                                                    </w:rPr>
                                                  </w:pPr>
                                                </w:p>
                                                <w:p w14:paraId="52C58045" w14:textId="77777777" w:rsidR="00F12DDF" w:rsidRPr="00CE7682" w:rsidRDefault="00F12DDF" w:rsidP="00E72149">
                                                  <w:pPr>
                                                    <w:rPr>
                                                      <w:b/>
                                                    </w:rPr>
                                                  </w:pPr>
                                                </w:p>
                                                <w:p w14:paraId="7DD6C91B" w14:textId="77777777" w:rsidR="00F12DDF" w:rsidRPr="00CE7682" w:rsidRDefault="00F12DDF" w:rsidP="00E72149">
                                                  <w:pPr>
                                                    <w:rPr>
                                                      <w:b/>
                                                    </w:rPr>
                                                  </w:pPr>
                                                </w:p>
                                                <w:p w14:paraId="33EE132F" w14:textId="77777777" w:rsidR="00F12DDF" w:rsidRPr="00CE7682" w:rsidRDefault="00F12DDF" w:rsidP="00E72149">
                                                  <w:pPr>
                                                    <w:rPr>
                                                      <w:b/>
                                                    </w:rPr>
                                                  </w:pPr>
                                                </w:p>
                                                <w:p w14:paraId="4F62CE03" w14:textId="77777777" w:rsidR="00F12DDF" w:rsidRPr="00CE7682" w:rsidRDefault="00F12DDF" w:rsidP="00E72149">
                                                  <w:pPr>
                                                    <w:rPr>
                                                      <w:b/>
                                                    </w:rPr>
                                                  </w:pPr>
                                                </w:p>
                                                <w:p w14:paraId="1C861E10" w14:textId="77777777" w:rsidR="00F12DDF" w:rsidRPr="00CE7682" w:rsidRDefault="00F12DDF" w:rsidP="00E72149">
                                                  <w:pPr>
                                                    <w:rPr>
                                                      <w:b/>
                                                    </w:rPr>
                                                  </w:pPr>
                                                </w:p>
                                                <w:p w14:paraId="603BFE8A" w14:textId="77777777" w:rsidR="00F12DDF" w:rsidRPr="00CE7682" w:rsidRDefault="00F12DDF" w:rsidP="00E72149">
                                                  <w:pPr>
                                                    <w:rPr>
                                                      <w:b/>
                                                    </w:rPr>
                                                  </w:pPr>
                                                </w:p>
                                                <w:p w14:paraId="78A0CCD8" w14:textId="77777777" w:rsidR="00F12DDF" w:rsidRPr="00CE7682" w:rsidRDefault="00F12DDF" w:rsidP="00E72149">
                                                  <w:pPr>
                                                    <w:rPr>
                                                      <w:b/>
                                                    </w:rPr>
                                                  </w:pPr>
                                                </w:p>
                                                <w:p w14:paraId="4BDF7D12" w14:textId="77777777" w:rsidR="00F12DDF" w:rsidRPr="00CE7682" w:rsidRDefault="00F12DDF" w:rsidP="00E72149">
                                                  <w:pPr>
                                                    <w:rPr>
                                                      <w:b/>
                                                    </w:rPr>
                                                  </w:pPr>
                                                </w:p>
                                                <w:p w14:paraId="57CDE617" w14:textId="77777777" w:rsidR="00F12DDF" w:rsidRPr="00BC3973" w:rsidRDefault="00F12DDF" w:rsidP="00E72149">
                                                  <w:r w:rsidRPr="00BC3973">
                                                    <w:rPr>
                                                      <w:sz w:val="28"/>
                                                    </w:rPr>
                                                    <w:t>Consumers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68" name="Bent Arrow 1802784368"/>
                                            <wps:cNvSpPr/>
                                            <wps:spPr>
                                              <a:xfrm>
                                                <a:off x="1197775" y="1545091"/>
                                                <a:ext cx="882656" cy="465858"/>
                                              </a:xfrm>
                                              <a:prstGeom prst="bentArrow">
                                                <a:avLst>
                                                  <a:gd name="adj1" fmla="val 25000"/>
                                                  <a:gd name="adj2" fmla="val 25000"/>
                                                  <a:gd name="adj3" fmla="val 25000"/>
                                                  <a:gd name="adj4" fmla="val 4164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784369" name="Text Box 1802784369"/>
                                            <wps:cNvSpPr txBox="1"/>
                                            <wps:spPr>
                                              <a:xfrm>
                                                <a:off x="2034673" y="4205777"/>
                                                <a:ext cx="485297" cy="374406"/>
                                              </a:xfrm>
                                              <a:prstGeom prst="rect">
                                                <a:avLst/>
                                              </a:prstGeom>
                                              <a:solidFill>
                                                <a:sysClr val="window" lastClr="FFFFFF"/>
                                              </a:solidFill>
                                              <a:ln w="6350">
                                                <a:noFill/>
                                              </a:ln>
                                              <a:effectLst/>
                                            </wps:spPr>
                                            <wps:txbx>
                                              <w:txbxContent>
                                                <w:p w14:paraId="1100F64C" w14:textId="77777777" w:rsidR="00F12DDF" w:rsidRPr="00CE7682" w:rsidRDefault="00F12DDF" w:rsidP="00E72149">
                                                  <w:pPr>
                                                    <w:rPr>
                                                      <w:b/>
                                                    </w:rPr>
                                                  </w:pPr>
                                                  <w:r w:rsidRPr="00CE7682">
                                                    <w:rPr>
                                                      <w:b/>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70" name="Straight Arrow Connector 1802784370"/>
                                            <wps:cNvCnPr/>
                                            <wps:spPr>
                                              <a:xfrm flipV="1">
                                                <a:off x="2170372" y="4460102"/>
                                                <a:ext cx="4327438" cy="4127"/>
                                              </a:xfrm>
                                              <a:prstGeom prst="straightConnector1">
                                                <a:avLst/>
                                              </a:prstGeom>
                                              <a:noFill/>
                                              <a:ln w="19050" cap="flat" cmpd="sng" algn="ctr">
                                                <a:solidFill>
                                                  <a:srgbClr val="002060"/>
                                                </a:solidFill>
                                                <a:prstDash val="sysDash"/>
                                                <a:tailEnd type="arrow"/>
                                              </a:ln>
                                              <a:effectLst/>
                                            </wps:spPr>
                                            <wps:bodyPr/>
                                          </wps:wsp>
                                          <wps:wsp>
                                            <wps:cNvPr id="1802784371" name="Straight Arrow Connector 1802784371"/>
                                            <wps:cNvCnPr/>
                                            <wps:spPr>
                                              <a:xfrm>
                                                <a:off x="4423292" y="4827384"/>
                                                <a:ext cx="503334" cy="18041"/>
                                              </a:xfrm>
                                              <a:prstGeom prst="straightConnector1">
                                                <a:avLst/>
                                              </a:prstGeom>
                                              <a:noFill/>
                                              <a:ln w="19050" cap="flat" cmpd="sng" algn="ctr">
                                                <a:solidFill>
                                                  <a:srgbClr val="002060"/>
                                                </a:solidFill>
                                                <a:prstDash val="sysDash"/>
                                                <a:tailEnd type="arrow"/>
                                              </a:ln>
                                              <a:effectLst/>
                                            </wps:spPr>
                                            <wps:bodyPr/>
                                          </wps:wsp>
                                          <wps:wsp>
                                            <wps:cNvPr id="1802784372" name="Straight Arrow Connector 1802784372"/>
                                            <wps:cNvCnPr/>
                                            <wps:spPr>
                                              <a:xfrm>
                                                <a:off x="2054915" y="5574119"/>
                                                <a:ext cx="1961742" cy="1968"/>
                                              </a:xfrm>
                                              <a:prstGeom prst="straightConnector1">
                                                <a:avLst/>
                                              </a:prstGeom>
                                              <a:noFill/>
                                              <a:ln w="19050" cap="flat" cmpd="sng" algn="ctr">
                                                <a:solidFill>
                                                  <a:srgbClr val="002060"/>
                                                </a:solidFill>
                                                <a:prstDash val="sysDash"/>
                                                <a:tailEnd type="arrow"/>
                                              </a:ln>
                                              <a:effectLst/>
                                            </wps:spPr>
                                            <wps:bodyPr/>
                                          </wps:wsp>
                                          <wps:wsp>
                                            <wps:cNvPr id="1802784373" name="Straight Connector 1802784373"/>
                                            <wps:cNvCnPr/>
                                            <wps:spPr>
                                              <a:xfrm>
                                                <a:off x="2034673" y="3791797"/>
                                                <a:ext cx="20243" cy="1781435"/>
                                              </a:xfrm>
                                              <a:prstGeom prst="line">
                                                <a:avLst/>
                                              </a:prstGeom>
                                              <a:noFill/>
                                              <a:ln w="28575" cap="flat" cmpd="sng" algn="ctr">
                                                <a:solidFill>
                                                  <a:srgbClr val="002060"/>
                                                </a:solidFill>
                                                <a:prstDash val="solid"/>
                                                <a:headEnd type="none" w="med" len="med"/>
                                                <a:tailEnd type="none" w="med" len="med"/>
                                              </a:ln>
                                              <a:effectLst/>
                                            </wps:spPr>
                                            <wps:bodyPr/>
                                          </wps:wsp>
                                          <wps:wsp>
                                            <wps:cNvPr id="1802784374" name="Bent Arrow 1802784374"/>
                                            <wps:cNvSpPr/>
                                            <wps:spPr>
                                              <a:xfrm flipV="1">
                                                <a:off x="1234546" y="3474315"/>
                                                <a:ext cx="820294" cy="1464710"/>
                                              </a:xfrm>
                                              <a:prstGeom prst="bentArrow">
                                                <a:avLst>
                                                  <a:gd name="adj1" fmla="val 25000"/>
                                                  <a:gd name="adj2" fmla="val 25000"/>
                                                  <a:gd name="adj3" fmla="val 12719"/>
                                                  <a:gd name="adj4" fmla="val 45773"/>
                                                </a:avLst>
                                              </a:prstGeom>
                                              <a:pattFill prst="pct20">
                                                <a:fgClr>
                                                  <a:srgbClr val="7030A0"/>
                                                </a:fgClr>
                                                <a:bgClr>
                                                  <a:sysClr val="window" lastClr="FFFFFF"/>
                                                </a:bgClr>
                                              </a:pattFill>
                                              <a:ln w="25400" cap="flat" cmpd="sng" algn="ctr">
                                                <a:solidFill>
                                                  <a:sysClr val="windowText" lastClr="000000"/>
                                                </a:solidFill>
                                                <a:prstDash val="solid"/>
                                              </a:ln>
                                              <a:effectLst/>
                                            </wps:spPr>
                                            <wps:txbx>
                                              <w:txbxContent>
                                                <w:p w14:paraId="6CF57156" w14:textId="77777777" w:rsidR="00F12DDF" w:rsidRPr="00CE7682" w:rsidRDefault="00F12DDF" w:rsidP="00E7214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02784375" name="Straight Arrow Connector 1802784375"/>
                                          <wps:cNvCnPr/>
                                          <wps:spPr>
                                            <a:xfrm>
                                              <a:off x="5105005" y="2962025"/>
                                              <a:ext cx="741799" cy="0"/>
                                            </a:xfrm>
                                            <a:prstGeom prst="straightConnector1">
                                              <a:avLst/>
                                            </a:prstGeom>
                                            <a:noFill/>
                                            <a:ln w="19050" cap="flat" cmpd="sng" algn="ctr">
                                              <a:solidFill>
                                                <a:srgbClr val="002060"/>
                                              </a:solidFill>
                                              <a:prstDash val="solid"/>
                                              <a:tailEnd type="arrow"/>
                                            </a:ln>
                                            <a:effectLst/>
                                          </wps:spPr>
                                          <wps:bodyPr/>
                                        </wps:wsp>
                                      </wpg:grpSp>
                                    </wpg:grpSp>
                                  </wpg:grpSp>
                                </wpg:grpSp>
                              </wpg:grpSp>
                            </wpg:grpSp>
                            <wpg:grpSp>
                              <wpg:cNvPr id="1802784376" name="Group 1802784376"/>
                              <wpg:cNvGrpSpPr/>
                              <wpg:grpSpPr>
                                <a:xfrm>
                                  <a:off x="6729751" y="500820"/>
                                  <a:ext cx="2352523" cy="4792469"/>
                                  <a:chOff x="352805" y="-112"/>
                                  <a:chExt cx="2352523" cy="4792469"/>
                                </a:xfrm>
                              </wpg:grpSpPr>
                              <wps:wsp>
                                <wps:cNvPr id="1802784377" name="Text Box 1802784377"/>
                                <wps:cNvSpPr txBox="1"/>
                                <wps:spPr>
                                  <a:xfrm>
                                    <a:off x="352805" y="-112"/>
                                    <a:ext cx="2053636" cy="4792469"/>
                                  </a:xfrm>
                                  <a:prstGeom prst="rect">
                                    <a:avLst/>
                                  </a:prstGeom>
                                  <a:noFill/>
                                  <a:ln w="6350">
                                    <a:noFill/>
                                  </a:ln>
                                  <a:effectLst/>
                                </wps:spPr>
                                <wps:txbx>
                                  <w:txbxContent>
                                    <w:p w14:paraId="1F09E522" w14:textId="77777777" w:rsidR="00F12DDF" w:rsidRDefault="00F12DDF" w:rsidP="00E72149">
                                      <w:pPr>
                                        <w:jc w:val="center"/>
                                      </w:pPr>
                                    </w:p>
                                    <w:p w14:paraId="59A80A9D" w14:textId="77777777" w:rsidR="00F12DDF" w:rsidRPr="00F87575" w:rsidRDefault="00F12DDF" w:rsidP="00E72149">
                                      <w:pPr>
                                        <w:jc w:val="center"/>
                                        <w:rPr>
                                          <w:sz w:val="22"/>
                                        </w:rPr>
                                      </w:pPr>
                                      <w:r w:rsidRPr="00F87575">
                                        <w:rPr>
                                          <w:sz w:val="22"/>
                                        </w:rPr>
                                        <w:t>NB.</w:t>
                                      </w:r>
                                    </w:p>
                                    <w:p w14:paraId="1EAC0AE5" w14:textId="77777777" w:rsidR="00F12DDF" w:rsidRDefault="00F12DDF" w:rsidP="00E72149"/>
                                    <w:p w14:paraId="492AAF35" w14:textId="77777777" w:rsidR="00F12DDF" w:rsidRDefault="00F12DDF" w:rsidP="00E72149"/>
                                    <w:p w14:paraId="0590710E" w14:textId="77777777" w:rsidR="00F12DDF" w:rsidRDefault="00F12DDF" w:rsidP="00E72149"/>
                                    <w:p w14:paraId="114DCFAD" w14:textId="77777777" w:rsidR="00F12DDF" w:rsidRDefault="00F12DDF" w:rsidP="00E72149"/>
                                    <w:p w14:paraId="7124CC0D" w14:textId="77777777" w:rsidR="00F12DDF" w:rsidRDefault="00F12DDF" w:rsidP="00E72149"/>
                                    <w:p w14:paraId="2BB5155F" w14:textId="77777777" w:rsidR="00F12DDF" w:rsidRDefault="00F12DDF" w:rsidP="00E72149">
                                      <w:pPr>
                                        <w:jc w:val="both"/>
                                      </w:pPr>
                                    </w:p>
                                    <w:p w14:paraId="5D01A0B9" w14:textId="77777777" w:rsidR="00F12DDF" w:rsidRPr="00F87575" w:rsidRDefault="00F12DDF" w:rsidP="00E72149">
                                      <w:pPr>
                                        <w:jc w:val="both"/>
                                        <w:rPr>
                                          <w:sz w:val="22"/>
                                        </w:rPr>
                                      </w:pPr>
                                      <w:r w:rsidRPr="00F87575">
                                        <w:rPr>
                                          <w:sz w:val="22"/>
                                        </w:rPr>
                                        <w:t>Percentage numbers outlined by the rectangles along the rows shows the proportion from the side of the buyers whereas non-outlined percentage numbers indicated the proportion of milk from the side of sellers.</w:t>
                                      </w:r>
                                    </w:p>
                                    <w:p w14:paraId="227FB06D" w14:textId="77777777" w:rsidR="00F12DDF" w:rsidRPr="00F87575" w:rsidRDefault="00F12DDF" w:rsidP="00E72149">
                                      <w:pPr>
                                        <w:jc w:val="both"/>
                                        <w:rPr>
                                          <w:color w:val="000000" w:themeColor="text1"/>
                                          <w:sz w:val="22"/>
                                        </w:rPr>
                                      </w:pPr>
                                      <w:r w:rsidRPr="00F87575">
                                        <w:rPr>
                                          <w:color w:val="000000" w:themeColor="text1"/>
                                          <w:sz w:val="22"/>
                                        </w:rPr>
                                        <w:t xml:space="preserve">ALRC= Andassa Livestock   </w:t>
                                      </w:r>
                                    </w:p>
                                    <w:p w14:paraId="17A0098F" w14:textId="77777777" w:rsidR="00F12DDF" w:rsidRPr="00F87575" w:rsidRDefault="00F12DDF" w:rsidP="00E72149">
                                      <w:pPr>
                                        <w:jc w:val="both"/>
                                        <w:rPr>
                                          <w:color w:val="000000" w:themeColor="text1"/>
                                          <w:sz w:val="22"/>
                                        </w:rPr>
                                      </w:pPr>
                                      <w:r w:rsidRPr="00F87575">
                                        <w:rPr>
                                          <w:color w:val="000000" w:themeColor="text1"/>
                                          <w:sz w:val="22"/>
                                        </w:rPr>
                                        <w:t xml:space="preserve">              Research Center </w:t>
                                      </w:r>
                                    </w:p>
                                    <w:p w14:paraId="719B831F" w14:textId="77777777" w:rsidR="00F12DDF" w:rsidRPr="00F87575" w:rsidRDefault="00F12DDF" w:rsidP="00E72149">
                                      <w:pPr>
                                        <w:rPr>
                                          <w:color w:val="000000" w:themeColor="text1"/>
                                          <w:sz w:val="22"/>
                                        </w:rPr>
                                      </w:pPr>
                                      <w:r w:rsidRPr="00F87575">
                                        <w:rPr>
                                          <w:color w:val="000000" w:themeColor="text1"/>
                                          <w:sz w:val="22"/>
                                        </w:rPr>
                                        <w:t xml:space="preserve">BOA= Bureau of Agriculture  </w:t>
                                      </w:r>
                                    </w:p>
                                    <w:p w14:paraId="760223BC" w14:textId="77777777" w:rsidR="00F12DDF" w:rsidRPr="00F87575" w:rsidRDefault="00F12DDF" w:rsidP="00E72149">
                                      <w:pPr>
                                        <w:jc w:val="both"/>
                                        <w:rPr>
                                          <w:sz w:val="22"/>
                                        </w:rPr>
                                      </w:pPr>
                                      <w:r>
                                        <w:rPr>
                                          <w:sz w:val="22"/>
                                        </w:rPr>
                                        <w:t xml:space="preserve">             = Flow of money in ETB (Ethiopian birr) per litter of milk.   </w:t>
                                      </w:r>
                                    </w:p>
                                    <w:p w14:paraId="4B21DDA8" w14:textId="77777777" w:rsidR="00F12DDF" w:rsidRDefault="00F12DDF" w:rsidP="00E7214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78" name="Text Box 1802784378"/>
                                <wps:cNvSpPr txBox="1"/>
                                <wps:spPr>
                                  <a:xfrm>
                                    <a:off x="676450" y="445722"/>
                                    <a:ext cx="1877829" cy="278129"/>
                                  </a:xfrm>
                                  <a:prstGeom prst="rect">
                                    <a:avLst/>
                                  </a:prstGeom>
                                  <a:solidFill>
                                    <a:sysClr val="window" lastClr="FFFFFF"/>
                                  </a:solidFill>
                                  <a:ln w="6350">
                                    <a:noFill/>
                                  </a:ln>
                                  <a:effectLst/>
                                </wps:spPr>
                                <wps:txbx>
                                  <w:txbxContent>
                                    <w:p w14:paraId="6D414155" w14:textId="77777777" w:rsidR="00F12DDF" w:rsidRDefault="00F12DDF" w:rsidP="00E72149">
                                      <w:r w:rsidRPr="00F87575">
                                        <w:rPr>
                                          <w:sz w:val="22"/>
                                        </w:rPr>
                                        <w:t>=</w:t>
                                      </w:r>
                                      <w:r>
                                        <w:rPr>
                                          <w:sz w:val="22"/>
                                        </w:rPr>
                                        <w:t xml:space="preserve"> </w:t>
                                      </w:r>
                                      <w:r w:rsidRPr="00F87575">
                                        <w:rPr>
                                          <w:sz w:val="22"/>
                                        </w:rPr>
                                        <w:t>Formal milk value cha</w:t>
                                      </w:r>
                                      <w:r>
                                        <w:t xml:space="preserv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79" name="Text Box 1802784379"/>
                                <wps:cNvSpPr txBox="1"/>
                                <wps:spPr>
                                  <a:xfrm>
                                    <a:off x="793800" y="1003748"/>
                                    <a:ext cx="1911528" cy="270318"/>
                                  </a:xfrm>
                                  <a:prstGeom prst="rect">
                                    <a:avLst/>
                                  </a:prstGeom>
                                  <a:solidFill>
                                    <a:sysClr val="window" lastClr="FFFFFF"/>
                                  </a:solidFill>
                                  <a:ln w="6350">
                                    <a:noFill/>
                                  </a:ln>
                                  <a:effectLst/>
                                </wps:spPr>
                                <wps:txbx>
                                  <w:txbxContent>
                                    <w:p w14:paraId="7B7448C5" w14:textId="77777777" w:rsidR="00F12DDF" w:rsidRPr="00F87575" w:rsidRDefault="00F12DDF" w:rsidP="00E72149">
                                      <w:pPr>
                                        <w:rPr>
                                          <w:sz w:val="22"/>
                                        </w:rPr>
                                      </w:pPr>
                                      <w:r w:rsidRPr="00F87575">
                                        <w:rPr>
                                          <w:sz w:val="22"/>
                                        </w:rPr>
                                        <w:t>=Informal milk value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2784380" name="Text Box 1802784380"/>
                            <wps:cNvSpPr txBox="1"/>
                            <wps:spPr>
                              <a:xfrm>
                                <a:off x="5206384" y="5106350"/>
                                <a:ext cx="628015" cy="251289"/>
                              </a:xfrm>
                              <a:prstGeom prst="rect">
                                <a:avLst/>
                              </a:prstGeom>
                              <a:solidFill>
                                <a:sysClr val="window" lastClr="FFFFFF"/>
                              </a:solidFill>
                              <a:ln w="19050" cap="flat" cmpd="sng" algn="ctr">
                                <a:solidFill>
                                  <a:srgbClr val="FF0000"/>
                                </a:solidFill>
                                <a:prstDash val="solid"/>
                              </a:ln>
                              <a:effectLst/>
                            </wps:spPr>
                            <wps:txbx>
                              <w:txbxContent>
                                <w:p w14:paraId="3718A72D" w14:textId="77777777" w:rsidR="00F12DDF" w:rsidRPr="00BC3973" w:rsidRDefault="00F12DDF" w:rsidP="00E72149">
                                  <w:r w:rsidRPr="00BC3973">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1" name="Text Box 1802784381"/>
                            <wps:cNvSpPr txBox="1"/>
                            <wps:spPr>
                              <a:xfrm>
                                <a:off x="5327373" y="4356857"/>
                                <a:ext cx="612140" cy="301598"/>
                              </a:xfrm>
                              <a:prstGeom prst="rect">
                                <a:avLst/>
                              </a:prstGeom>
                              <a:solidFill>
                                <a:sysClr val="window" lastClr="FFFFFF"/>
                              </a:solidFill>
                              <a:ln w="19050">
                                <a:solidFill>
                                  <a:srgbClr val="FF0000"/>
                                </a:solidFill>
                              </a:ln>
                              <a:effectLst/>
                            </wps:spPr>
                            <wps:txbx>
                              <w:txbxContent>
                                <w:p w14:paraId="47D23BB2" w14:textId="77777777" w:rsidR="00F12DDF" w:rsidRPr="00BC3973" w:rsidRDefault="00F12DDF" w:rsidP="00E72149">
                                  <w:r w:rsidRPr="00BC3973">
                                    <w:t>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2" name="Text Box 1802784382"/>
                            <wps:cNvSpPr txBox="1"/>
                            <wps:spPr>
                              <a:xfrm>
                                <a:off x="4190337" y="4337626"/>
                                <a:ext cx="502345" cy="265134"/>
                              </a:xfrm>
                              <a:prstGeom prst="rect">
                                <a:avLst/>
                              </a:prstGeom>
                              <a:solidFill>
                                <a:sysClr val="window" lastClr="FFFFFF"/>
                              </a:solidFill>
                              <a:ln w="19050">
                                <a:solidFill>
                                  <a:srgbClr val="FF0000"/>
                                </a:solidFill>
                              </a:ln>
                              <a:effectLst/>
                            </wps:spPr>
                            <wps:txbx>
                              <w:txbxContent>
                                <w:p w14:paraId="6748E70A" w14:textId="77777777" w:rsidR="00F12DDF" w:rsidRPr="000C51BA" w:rsidRDefault="00F12DDF" w:rsidP="00E72149">
                                  <w:pPr>
                                    <w:rPr>
                                      <w:sz w:val="16"/>
                                    </w:rPr>
                                  </w:pPr>
                                  <w:r w:rsidRPr="000C51BA">
                                    <w:rPr>
                                      <w:sz w:val="16"/>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3" name="Text Box 1802784383"/>
                            <wps:cNvSpPr txBox="1"/>
                            <wps:spPr>
                              <a:xfrm>
                                <a:off x="2671638" y="4389120"/>
                                <a:ext cx="612250" cy="270510"/>
                              </a:xfrm>
                              <a:prstGeom prst="rect">
                                <a:avLst/>
                              </a:prstGeom>
                              <a:solidFill>
                                <a:sysClr val="window" lastClr="FFFFFF"/>
                              </a:solidFill>
                              <a:ln w="19050">
                                <a:solidFill>
                                  <a:srgbClr val="FF0000"/>
                                </a:solidFill>
                              </a:ln>
                              <a:effectLst/>
                            </wps:spPr>
                            <wps:txbx>
                              <w:txbxContent>
                                <w:p w14:paraId="72D4607E" w14:textId="77777777" w:rsidR="00F12DDF" w:rsidRPr="00BC3973" w:rsidRDefault="00F12DDF" w:rsidP="00E72149">
                                  <w:r w:rsidRPr="00BC3973">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4" name="Text Box 1802784384"/>
                            <wps:cNvSpPr txBox="1"/>
                            <wps:spPr>
                              <a:xfrm>
                                <a:off x="5219488" y="3622566"/>
                                <a:ext cx="594995" cy="305840"/>
                              </a:xfrm>
                              <a:prstGeom prst="rect">
                                <a:avLst/>
                              </a:prstGeom>
                              <a:solidFill>
                                <a:sysClr val="window" lastClr="FFFFFF"/>
                              </a:solidFill>
                              <a:ln w="19050">
                                <a:solidFill>
                                  <a:srgbClr val="FF0000"/>
                                </a:solidFill>
                              </a:ln>
                              <a:effectLst/>
                            </wps:spPr>
                            <wps:txbx>
                              <w:txbxContent>
                                <w:p w14:paraId="5886B743" w14:textId="77777777" w:rsidR="00F12DDF" w:rsidRPr="000C72E2" w:rsidRDefault="00F12DDF" w:rsidP="00E72149">
                                  <w:r w:rsidRPr="000C72E2">
                                    <w:t>15.7%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5" name="Text Box 1802784385"/>
                            <wps:cNvSpPr txBox="1"/>
                            <wps:spPr>
                              <a:xfrm>
                                <a:off x="5216055" y="3270735"/>
                                <a:ext cx="564404" cy="295275"/>
                              </a:xfrm>
                              <a:prstGeom prst="rect">
                                <a:avLst/>
                              </a:prstGeom>
                              <a:solidFill>
                                <a:sysClr val="window" lastClr="FFFFFF"/>
                              </a:solidFill>
                              <a:ln w="19050">
                                <a:solidFill>
                                  <a:srgbClr val="FF0000"/>
                                </a:solidFill>
                              </a:ln>
                              <a:effectLst/>
                            </wps:spPr>
                            <wps:txbx>
                              <w:txbxContent>
                                <w:p w14:paraId="433157FC" w14:textId="77777777" w:rsidR="00F12DDF" w:rsidRPr="000C72E2" w:rsidRDefault="00F12DDF" w:rsidP="00E72149">
                                  <w:r w:rsidRPr="000C72E2">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6" name="Text Box 1802784386"/>
                            <wps:cNvSpPr txBox="1"/>
                            <wps:spPr>
                              <a:xfrm>
                                <a:off x="5279666" y="1733384"/>
                                <a:ext cx="604188" cy="268608"/>
                              </a:xfrm>
                              <a:prstGeom prst="rect">
                                <a:avLst/>
                              </a:prstGeom>
                              <a:solidFill>
                                <a:sysClr val="window" lastClr="FFFFFF"/>
                              </a:solidFill>
                              <a:ln w="19050">
                                <a:solidFill>
                                  <a:srgbClr val="FF0000"/>
                                </a:solidFill>
                              </a:ln>
                              <a:effectLst/>
                            </wps:spPr>
                            <wps:txbx>
                              <w:txbxContent>
                                <w:p w14:paraId="570945CC" w14:textId="77777777" w:rsidR="00F12DDF" w:rsidRPr="00C8785D" w:rsidRDefault="00F12DDF" w:rsidP="00E72149">
                                  <w:pPr>
                                    <w:rPr>
                                      <w:b/>
                                    </w:rPr>
                                  </w:pPr>
                                  <w:r w:rsidRPr="000C72E2">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87" name="Text Box 1802784387"/>
                            <wps:cNvSpPr txBox="1"/>
                            <wps:spPr>
                              <a:xfrm>
                                <a:off x="5279666" y="985962"/>
                                <a:ext cx="534283" cy="294198"/>
                              </a:xfrm>
                              <a:prstGeom prst="rect">
                                <a:avLst/>
                              </a:prstGeom>
                              <a:solidFill>
                                <a:sysClr val="window" lastClr="FFFFFF"/>
                              </a:solidFill>
                              <a:ln w="19050">
                                <a:solidFill>
                                  <a:srgbClr val="FF0000"/>
                                </a:solidFill>
                              </a:ln>
                              <a:effectLst/>
                            </wps:spPr>
                            <wps:txbx>
                              <w:txbxContent>
                                <w:p w14:paraId="19C7887D" w14:textId="77777777" w:rsidR="00F12DDF" w:rsidRPr="000C72E2" w:rsidRDefault="00F12DDF" w:rsidP="00E72149">
                                  <w:r w:rsidRPr="000C72E2">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2784388" name="Oval 1802784388"/>
                        <wps:cNvSpPr/>
                        <wps:spPr>
                          <a:xfrm>
                            <a:off x="676275" y="4714875"/>
                            <a:ext cx="663575" cy="375285"/>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14:paraId="16CBF409" w14:textId="77777777" w:rsidR="00F12DDF" w:rsidRPr="008E3BDD" w:rsidRDefault="00F12DDF" w:rsidP="00E72149">
                              <w:pPr>
                                <w:jc w:val="center"/>
                              </w:pPr>
                              <w:r w:rsidRPr="008E3BDD">
                                <w:t>17.5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784389" name="Straight Arrow Connector 1802784389"/>
                        <wps:cNvCnPr/>
                        <wps:spPr>
                          <a:xfrm flipH="1">
                            <a:off x="1133475" y="5419725"/>
                            <a:ext cx="4846320" cy="0"/>
                          </a:xfrm>
                          <a:prstGeom prst="straightConnector1">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390" name="Straight Arrow Connector 1802784390"/>
                        <wps:cNvCnPr/>
                        <wps:spPr>
                          <a:xfrm flipV="1">
                            <a:off x="1152525" y="3000375"/>
                            <a:ext cx="0" cy="241935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391" name="Straight Connector 1802784391"/>
                        <wps:cNvCnPr/>
                        <wps:spPr>
                          <a:xfrm flipV="1">
                            <a:off x="4267200" y="5124450"/>
                            <a:ext cx="0" cy="193414"/>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392" name="Straight Connector 1802784392"/>
                        <wps:cNvCnPr/>
                        <wps:spPr>
                          <a:xfrm flipH="1">
                            <a:off x="4267200" y="5314950"/>
                            <a:ext cx="1712594" cy="6985"/>
                          </a:xfrm>
                          <a:prstGeom prst="line">
                            <a:avLst/>
                          </a:prstGeom>
                          <a:ln>
                            <a:solidFill>
                              <a:srgbClr val="00B0F0"/>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393" name="Straight Arrow Connector 1802784393"/>
                        <wps:cNvCnPr/>
                        <wps:spPr>
                          <a:xfrm>
                            <a:off x="4000500" y="5181600"/>
                            <a:ext cx="0" cy="128429"/>
                          </a:xfrm>
                          <a:prstGeom prst="straightConnector1">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394" name="Straight Arrow Connector 1802784394"/>
                        <wps:cNvCnPr/>
                        <wps:spPr>
                          <a:xfrm flipH="1" flipV="1">
                            <a:off x="1257300" y="5305425"/>
                            <a:ext cx="2736850" cy="5080"/>
                          </a:xfrm>
                          <a:prstGeom prst="straightConnector1">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395" name="Text Box 1802784395"/>
                        <wps:cNvSpPr txBox="1"/>
                        <wps:spPr>
                          <a:xfrm>
                            <a:off x="1162050" y="4857750"/>
                            <a:ext cx="342900" cy="378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DC1D5" w14:textId="77777777" w:rsidR="00F12DDF" w:rsidRPr="006B55BD" w:rsidRDefault="00F12DDF" w:rsidP="00E72149">
                              <w:r w:rsidRPr="006B55BD">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96" name="Straight Arrow Connector 1802784396"/>
                        <wps:cNvCnPr/>
                        <wps:spPr>
                          <a:xfrm flipV="1">
                            <a:off x="1257300" y="3000375"/>
                            <a:ext cx="0" cy="230505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397" name="Text Box 1802784397"/>
                        <wps:cNvSpPr txBox="1"/>
                        <wps:spPr>
                          <a:xfrm>
                            <a:off x="5467350" y="4572000"/>
                            <a:ext cx="5118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1C393" w14:textId="77777777" w:rsidR="00F12DDF" w:rsidRPr="006B55BD" w:rsidRDefault="00F12DDF" w:rsidP="00E72149">
                              <w:pPr>
                                <w:rPr>
                                  <w:sz w:val="18"/>
                                </w:rPr>
                              </w:pPr>
                              <w:r w:rsidRPr="006B55BD">
                                <w:rPr>
                                  <w:sz w:val="18"/>
                                </w:rPr>
                                <w:t>16.2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398" name="Straight Connector 1802784398"/>
                        <wps:cNvCnPr/>
                        <wps:spPr>
                          <a:xfrm flipH="1">
                            <a:off x="5229225" y="4619625"/>
                            <a:ext cx="760730" cy="635"/>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399" name="Text Box 1802784399"/>
                        <wps:cNvSpPr txBox="1"/>
                        <wps:spPr>
                          <a:xfrm>
                            <a:off x="4267200" y="4572000"/>
                            <a:ext cx="37084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8A4E9" w14:textId="77777777" w:rsidR="00F12DDF" w:rsidRPr="00194854" w:rsidRDefault="00F12DDF" w:rsidP="00E72149">
                              <w:r w:rsidRPr="00194854">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00" name="Straight Connector 1802784400"/>
                        <wps:cNvCnPr/>
                        <wps:spPr>
                          <a:xfrm flipH="1">
                            <a:off x="4133850" y="4619625"/>
                            <a:ext cx="504825" cy="635"/>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01" name="Text Box 1802784401"/>
                        <wps:cNvSpPr txBox="1"/>
                        <wps:spPr>
                          <a:xfrm>
                            <a:off x="2962275" y="4572000"/>
                            <a:ext cx="586349"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B558F" w14:textId="77777777" w:rsidR="00F12DDF" w:rsidRPr="00194854" w:rsidRDefault="00F12DDF" w:rsidP="00E72149">
                              <w:r w:rsidRPr="00194854">
                                <w:t>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02" name="Straight Arrow Connector 1802784402"/>
                        <wps:cNvCnPr/>
                        <wps:spPr>
                          <a:xfrm flipH="1">
                            <a:off x="2057400" y="4619625"/>
                            <a:ext cx="1471711" cy="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03" name="Text Box 1802784403"/>
                        <wps:cNvSpPr txBox="1"/>
                        <wps:spPr>
                          <a:xfrm>
                            <a:off x="4714875" y="3067050"/>
                            <a:ext cx="56134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E43C3" w14:textId="77777777" w:rsidR="00F12DDF" w:rsidRPr="00770FED" w:rsidRDefault="00F12DDF" w:rsidP="00E72149">
                              <w:r w:rsidRPr="00770FED">
                                <w:t>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04" name="Straight Connector 1802784404"/>
                        <wps:cNvCnPr/>
                        <wps:spPr>
                          <a:xfrm flipV="1">
                            <a:off x="5057775" y="2962275"/>
                            <a:ext cx="0" cy="228600"/>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05" name="Straight Connector 1802784405"/>
                        <wps:cNvCnPr/>
                        <wps:spPr>
                          <a:xfrm flipH="1">
                            <a:off x="5057775" y="3190875"/>
                            <a:ext cx="931546" cy="0"/>
                          </a:xfrm>
                          <a:prstGeom prst="line">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406" name="Straight Connector 1802784406"/>
                        <wps:cNvCnPr/>
                        <wps:spPr>
                          <a:xfrm>
                            <a:off x="4752975" y="3000375"/>
                            <a:ext cx="0" cy="148302"/>
                          </a:xfrm>
                          <a:prstGeom prst="line">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407" name="Text Box 1802784407"/>
                        <wps:cNvSpPr txBox="1"/>
                        <wps:spPr>
                          <a:xfrm>
                            <a:off x="3448050" y="3057525"/>
                            <a:ext cx="467360"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A7080" w14:textId="77777777" w:rsidR="00F12DDF" w:rsidRPr="00770FED" w:rsidRDefault="00F12DDF" w:rsidP="00E72149">
                              <w:r w:rsidRPr="00770FED">
                                <w:t>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08" name="Straight Connector 1802784408"/>
                        <wps:cNvCnPr/>
                        <wps:spPr>
                          <a:xfrm flipV="1">
                            <a:off x="3800475" y="2933700"/>
                            <a:ext cx="0" cy="238125"/>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09" name="Straight Connector 1802784409"/>
                        <wps:cNvCnPr/>
                        <wps:spPr>
                          <a:xfrm flipH="1">
                            <a:off x="3790950" y="3152775"/>
                            <a:ext cx="962025" cy="13970"/>
                          </a:xfrm>
                          <a:prstGeom prst="line">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410" name="Straight Arrow Connector 1802784410"/>
                        <wps:cNvCnPr/>
                        <wps:spPr>
                          <a:xfrm>
                            <a:off x="3448050" y="2962275"/>
                            <a:ext cx="0" cy="226181"/>
                          </a:xfrm>
                          <a:prstGeom prst="straightConnector1">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411" name="Text Box 1802784411"/>
                        <wps:cNvSpPr txBox="1"/>
                        <wps:spPr>
                          <a:xfrm>
                            <a:off x="1943100" y="3095625"/>
                            <a:ext cx="394536" cy="2731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A9E1C" w14:textId="77777777" w:rsidR="00F12DDF" w:rsidRPr="00D563A0" w:rsidRDefault="00F12DDF" w:rsidP="00E72149">
                              <w:r w:rsidRPr="00D563A0">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12" name="Straight Arrow Connector 1802784412"/>
                        <wps:cNvCnPr/>
                        <wps:spPr>
                          <a:xfrm flipH="1">
                            <a:off x="2247900" y="3171825"/>
                            <a:ext cx="1195704" cy="0"/>
                          </a:xfrm>
                          <a:prstGeom prst="straightConnector1">
                            <a:avLst/>
                          </a:prstGeom>
                          <a:ln w="19050">
                            <a:solidFill>
                              <a:srgbClr val="00B0F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02784413" name="Straight Arrow Connector 1802784413"/>
                        <wps:cNvCnPr/>
                        <wps:spPr>
                          <a:xfrm flipH="1" flipV="1">
                            <a:off x="2247900" y="2781300"/>
                            <a:ext cx="3810" cy="404495"/>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14" name="Text Box 1802784414"/>
                        <wps:cNvSpPr txBox="1"/>
                        <wps:spPr>
                          <a:xfrm>
                            <a:off x="1714500" y="2886075"/>
                            <a:ext cx="481788"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0A08A" w14:textId="77777777" w:rsidR="00F12DDF" w:rsidRPr="00D563A0" w:rsidRDefault="00F12DDF" w:rsidP="00E72149">
                              <w:r>
                                <w:t>13.4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15" name="Elbow Connector 1802784415"/>
                        <wps:cNvCnPr/>
                        <wps:spPr>
                          <a:xfrm flipH="1">
                            <a:off x="1676400" y="2781300"/>
                            <a:ext cx="444318" cy="128432"/>
                          </a:xfrm>
                          <a:prstGeom prst="bentConnector3">
                            <a:avLst>
                              <a:gd name="adj1" fmla="val -3644"/>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16" name="Text Box 1802784416"/>
                        <wps:cNvSpPr txBox="1"/>
                        <wps:spPr>
                          <a:xfrm>
                            <a:off x="3524250" y="847725"/>
                            <a:ext cx="752475" cy="2666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BBE73" w14:textId="77777777" w:rsidR="00F12DDF" w:rsidRPr="00555976" w:rsidRDefault="00F12DDF" w:rsidP="00E72149">
                              <w:pPr>
                                <w:rPr>
                                  <w:sz w:val="22"/>
                                </w:rPr>
                              </w:pPr>
                              <w:r w:rsidRPr="00555976">
                                <w:rPr>
                                  <w:sz w:val="22"/>
                                </w:rPr>
                                <w:t>15.2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17" name="Straight Connector 1802784417"/>
                        <wps:cNvCnPr/>
                        <wps:spPr>
                          <a:xfrm flipH="1" flipV="1">
                            <a:off x="2590800" y="1028700"/>
                            <a:ext cx="3420746" cy="635"/>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18" name="Straight Connector 1802784418"/>
                        <wps:cNvCnPr/>
                        <wps:spPr>
                          <a:xfrm>
                            <a:off x="1162050" y="1028700"/>
                            <a:ext cx="0" cy="657499"/>
                          </a:xfrm>
                          <a:prstGeom prst="line">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802784419" name="Text Box 1802784419"/>
                        <wps:cNvSpPr txBox="1"/>
                        <wps:spPr>
                          <a:xfrm>
                            <a:off x="952500" y="762000"/>
                            <a:ext cx="547851" cy="268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62669" w14:textId="77777777" w:rsidR="00F12DDF" w:rsidRPr="00555976" w:rsidRDefault="00F12DDF" w:rsidP="00E72149">
                              <w:pPr>
                                <w:rPr>
                                  <w:sz w:val="22"/>
                                </w:rPr>
                              </w:pPr>
                              <w:r w:rsidRPr="00555976">
                                <w:rPr>
                                  <w:sz w:val="22"/>
                                </w:rPr>
                                <w:t>13.4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2784420" name="Straight Connector 1802784420"/>
                        <wps:cNvCnPr/>
                        <wps:spPr>
                          <a:xfrm flipH="1">
                            <a:off x="1162050" y="1028700"/>
                            <a:ext cx="895350" cy="0"/>
                          </a:xfrm>
                          <a:prstGeom prst="line">
                            <a:avLst/>
                          </a:prstGeom>
                          <a:ln w="19050">
                            <a:solidFill>
                              <a:srgbClr val="00B0F0"/>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B57C3B" id="Group 3226" o:spid="_x0000_s1028" style="position:absolute;left:0;text-align:left;margin-left:-19.3pt;margin-top:-36.75pt;width:706.5pt;height:484.85pt;z-index:251665408;mso-position-horizontal-relative:text;mso-position-vertical-relative:text;mso-width-relative:margin;mso-height-relative:margin" coordsize="89725,6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">
                <v:group id="Group 3227" o:spid="_x0000_s1029" style="position:absolute;width:89725;height:61576" coordorigin=",-3382" coordsize="90822,6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">
                  <v:shape id="Text Box 3228" o:spid="_x0000_s1030" type="#_x0000_t202" style="position:absolute;left:13437;top:8825;width:5334;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" fillcolor="window" stroked="f" strokeweight=".5pt">
                    <v:textbox>
                      <w:txbxContent>
                        <w:p w14:paraId="6BB34B37" w14:textId="77777777" w:rsidR="00F12DDF" w:rsidRPr="003377F9" w:rsidRDefault="00F12DDF" w:rsidP="00E72149">
                          <w:r w:rsidRPr="003377F9">
                            <w:t>53.7%</w:t>
                          </w:r>
                        </w:p>
                      </w:txbxContent>
                    </v:textbox>
                  </v:shape>
                  <v:group id="Group 3229" o:spid="_x0000_s1031" style="position:absolute;top:-3382;width:90822;height:67572" coordorigin=",-3382" coordsize="90822,6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">
                    <v:shape id="Text Box 3230" o:spid="_x0000_s1032" type="#_x0000_t202" style="position:absolute;left:15186;top:12245;width:508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" fillcolor="window" strokecolor="red" strokeweight="1.5pt">
                      <v:textbox>
                        <w:txbxContent>
                          <w:p w14:paraId="58595E29" w14:textId="77777777" w:rsidR="00F12DDF" w:rsidRPr="003377F9" w:rsidRDefault="00F12DDF" w:rsidP="00E72149">
                            <w:r w:rsidRPr="003377F9">
                              <w:t>100%</w:t>
                            </w:r>
                          </w:p>
                        </w:txbxContent>
                      </v:textbox>
                    </v:shape>
                    <v:shape id="Text Box 3231" o:spid="_x0000_s1033" type="#_x0000_t202" style="position:absolute;left:52399;top:13676;width:574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" fillcolor="window" strokecolor="red" strokeweight="1.5pt">
                      <v:textbox>
                        <w:txbxContent>
                          <w:p w14:paraId="777E3B5C" w14:textId="77777777" w:rsidR="00F12DDF" w:rsidRPr="00C8785D" w:rsidRDefault="00F12DDF" w:rsidP="00E72149">
                            <w:pPr>
                              <w:rPr>
                                <w:b/>
                              </w:rPr>
                            </w:pPr>
                            <w:r w:rsidRPr="000C72E2">
                              <w:t>1.4%</w:t>
                            </w:r>
                          </w:p>
                        </w:txbxContent>
                      </v:textbox>
                    </v:shape>
                    <v:shape id="Text Box 32932" o:spid="_x0000_s1034" type="#_x0000_t202" style="position:absolute;left:53515;top:25833;width:5832;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" fillcolor="window" strokecolor="red" strokeweight="1.5pt">
                      <v:textbox>
                        <w:txbxContent>
                          <w:p w14:paraId="40B82AEA" w14:textId="77777777" w:rsidR="00F12DDF" w:rsidRPr="00194854" w:rsidRDefault="00F12DDF" w:rsidP="00E72149">
                            <w:r w:rsidRPr="00194854">
                              <w:t>44.5%</w:t>
                            </w:r>
                          </w:p>
                        </w:txbxContent>
                      </v:textbox>
                    </v:shape>
                    <v:shape id="Text Box 32938" o:spid="_x0000_s1035" type="#_x0000_t202" style="position:absolute;left:26557;top:26239;width:5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" fillcolor="window" strokecolor="red" strokeweight="1.5pt">
                      <v:textbox>
                        <w:txbxContent>
                          <w:p w14:paraId="74531B76" w14:textId="77777777" w:rsidR="00F12DDF" w:rsidRPr="000C72E2" w:rsidRDefault="00F12DDF" w:rsidP="00E72149">
                            <w:r w:rsidRPr="000C72E2">
                              <w:t>100%</w:t>
                            </w:r>
                          </w:p>
                        </w:txbxContent>
                      </v:textbox>
                    </v:shape>
                    <v:shape id="Text Box 32945" o:spid="_x0000_s1036" type="#_x0000_t202" style="position:absolute;left:41169;top:25841;width:5760;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" fillcolor="window" strokecolor="red" strokeweight="1.5pt">
                      <v:textbox>
                        <w:txbxContent>
                          <w:p w14:paraId="33517082" w14:textId="77777777" w:rsidR="00F12DDF" w:rsidRPr="000C72E2" w:rsidRDefault="00F12DDF" w:rsidP="00E72149">
                            <w:r w:rsidRPr="000C72E2">
                              <w:t>100%</w:t>
                            </w:r>
                          </w:p>
                        </w:txbxContent>
                      </v:textbox>
                    </v:shape>
                    <v:shape id="Text Box 32946" o:spid="_x0000_s1037" type="#_x0000_t202" style="position:absolute;left:28936;top:50967;width:685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" fillcolor="window" strokecolor="red" strokeweight="1.5pt">
                      <v:textbox>
                        <w:txbxContent>
                          <w:p w14:paraId="5656019E" w14:textId="77777777" w:rsidR="00F12DDF" w:rsidRPr="00BC3973" w:rsidRDefault="00F12DDF" w:rsidP="00E72149">
                            <w:r w:rsidRPr="00BC3973">
                              <w:t>100%</w:t>
                            </w:r>
                          </w:p>
                        </w:txbxContent>
                      </v:textbox>
                    </v:shape>
                    <v:shapetype id="_x0000_t32" coordsize="21600,21600" o:spt="32" o:oned="t" path="m,l21600,21600e" filled="f">
                      <v:path arrowok="t" fillok="f" o:connecttype="none"/>
                      <o:lock v:ext="edit" shapetype="t"/>
                    </v:shapetype>
                    <v:shape id="Straight Arrow Connector 32947" o:spid="_x0000_s1038" type="#_x0000_t32" style="position:absolute;left:41169;top:25361;width:6289;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" strokecolor="#002060" strokeweight="1.5pt">
                      <v:stroke endarrow="open"/>
                    </v:shape>
                    <v:group id="Group 32948" o:spid="_x0000_s1039" style="position:absolute;top:-3382;width:90822;height:67572" coordorigin=",-3382" coordsize="90822,6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">
                      <v:group id="Group 32960" o:spid="_x0000_s1040" style="position:absolute;top:-3382;width:64002;height:67572" coordorigin="-2427,1546" coordsize="64005,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">
                        <v:shape id="Text Box 32961" o:spid="_x0000_s1041" type="#_x0000_t202" style="position:absolute;left:11059;top:46947;width:615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" fillcolor="window" stroked="f" strokeweight=".5pt">
                          <v:textbox>
                            <w:txbxContent>
                              <w:p w14:paraId="3C88F4CC" w14:textId="77777777" w:rsidR="00F12DDF" w:rsidRPr="00CE7682" w:rsidRDefault="00F12DDF" w:rsidP="00E72149">
                                <w:pPr>
                                  <w:rPr>
                                    <w:b/>
                                  </w:rPr>
                                </w:pPr>
                                <w:r w:rsidRPr="00CE7682">
                                  <w:t xml:space="preserve"> </w:t>
                                </w:r>
                                <w:r w:rsidRPr="00CE7682">
                                  <w:rPr>
                                    <w:b/>
                                  </w:rPr>
                                  <w:t>46.3%</w:t>
                                </w:r>
                              </w:p>
                            </w:txbxContent>
                          </v:textbox>
                        </v:shape>
                        <v:group id="Group 32962" o:spid="_x0000_s1042" style="position:absolute;left:-2427;top:1546;width:64005;height:65762" coordorigin="-2427,1546" coordsize="64005,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">
                          <v:shape id="Text Box 32979" o:spid="_x0000_s1043" type="#_x0000_t202" style="position:absolute;left:45733;top:52091;width:7175;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" fillcolor="window" stroked="f" strokeweight="2pt">
                            <v:textbox>
                              <w:txbxContent>
                                <w:p w14:paraId="6D240D40" w14:textId="77777777" w:rsidR="00F12DDF" w:rsidRPr="00CE7682" w:rsidRDefault="00F12DDF" w:rsidP="00E72149">
                                  <w:r w:rsidRPr="00CE7682">
                                    <w:t>100%</w:t>
                                  </w:r>
                                </w:p>
                              </w:txbxContent>
                            </v:textbox>
                          </v:shape>
                          <v:group id="Group 32982" o:spid="_x0000_s1044" style="position:absolute;left:-2427;top:1546;width:64005;height:65762" coordorigin="-2427,1546" coordsize="64005,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">
                            <v:shape id="Text Box 32984" o:spid="_x0000_s1045" type="#_x0000_t202" style="position:absolute;left:39522;top:44545;width:5507;height:4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" fillcolor="window" stroked="f" strokeweight="2pt">
                              <v:textbox>
                                <w:txbxContent>
                                  <w:p w14:paraId="1B1D339C" w14:textId="77777777" w:rsidR="00F12DDF" w:rsidRPr="00FC42AA" w:rsidRDefault="00F12DDF" w:rsidP="00E72149">
                                    <w:r w:rsidRPr="00FC42AA">
                                      <w:t>100%</w:t>
                                    </w:r>
                                  </w:p>
                                </w:txbxContent>
                              </v:textbox>
                            </v:shape>
                            <v:group id="Group 32986" o:spid="_x0000_s1046" style="position:absolute;left:-2427;top:1546;width:64005;height:65762" coordorigin="-2427,1546" coordsize="64005,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">
                              <v:shape id="Text Box 32987" o:spid="_x0000_s1047" type="#_x0000_t202" style="position:absolute;left:50395;top:45125;width:6010;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" fillcolor="window" stroked="f" strokeweight="2pt">
                                <v:textbox>
                                  <w:txbxContent>
                                    <w:p w14:paraId="4A51959A" w14:textId="77777777" w:rsidR="00F12DDF" w:rsidRPr="00CE7682" w:rsidRDefault="00F12DDF" w:rsidP="00E72149">
                                      <w:r w:rsidRPr="00CE7682">
                                        <w:t>100%</w:t>
                                      </w:r>
                                    </w:p>
                                  </w:txbxContent>
                                </v:textbox>
                              </v:shape>
                              <v:group id="Group 32988" o:spid="_x0000_s1048" style="position:absolute;left:-2427;top:1546;width:64005;height:65762" coordorigin="-2427,1546" coordsize="64005,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">
                                <v:shape id="Text Box 32989" o:spid="_x0000_s1049" type="#_x0000_t202" style="position:absolute;left:51090;top:26595;width:7175;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" fillcolor="window" stroked="f" strokeweight="2pt">
                                  <v:textbox>
                                    <w:txbxContent>
                                      <w:p w14:paraId="36E51C0C" w14:textId="77777777" w:rsidR="00F12DDF" w:rsidRPr="00CE7682" w:rsidRDefault="00F12DDF" w:rsidP="00E72149">
                                        <w:r w:rsidRPr="00CE7682">
                                          <w:t>100%</w:t>
                                        </w:r>
                                      </w:p>
                                    </w:txbxContent>
                                  </v:textbox>
                                </v:shape>
                                <v:group id="Group 32990" o:spid="_x0000_s1050" style="position:absolute;left:-2427;top:1546;width:64005;height:65762" coordorigin="-2427,1546" coordsize="64005,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">
                                  <v:shape id="Text Box 32991" o:spid="_x0000_s1051" type="#_x0000_t202" style="position:absolute;left:37665;top:26205;width:6467;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" fillcolor="window" stroked="f" strokeweight="2pt">
                                    <v:textbox>
                                      <w:txbxContent>
                                        <w:p w14:paraId="0E71CFCE" w14:textId="77777777" w:rsidR="00F12DDF" w:rsidRPr="00CE7682" w:rsidRDefault="00F12DDF" w:rsidP="00E72149">
                                          <w:r w:rsidRPr="00CE7682">
                                            <w:t>100%</w:t>
                                          </w:r>
                                        </w:p>
                                      </w:txbxContent>
                                    </v:textbox>
                                  </v:shape>
                                  <v:group id="Group 1802784320" o:spid="_x0000_s1052" style="position:absolute;left:-2427;top:1546;width:64005;height:65762" coordorigin="-2709,1590" coordsize="71450,6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">
                                    <v:shape id="Text Box 1802784321" o:spid="_x0000_s1053" type="#_x0000_t202" style="position:absolute;left:20028;top:53036;width:506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" fillcolor="window" stroked="f" strokeweight=".5pt">
                                      <v:textbox>
                                        <w:txbxContent>
                                          <w:p w14:paraId="3F3DC457" w14:textId="77777777" w:rsidR="00F12DDF" w:rsidRPr="00CE7682" w:rsidRDefault="00F12DDF" w:rsidP="00E72149">
                                            <w:pPr>
                                              <w:rPr>
                                                <w:b/>
                                              </w:rPr>
                                            </w:pPr>
                                            <w:r w:rsidRPr="00CE7682">
                                              <w:rPr>
                                                <w:b/>
                                              </w:rPr>
                                              <w:t>IV</w:t>
                                            </w:r>
                                          </w:p>
                                        </w:txbxContent>
                                      </v:textbox>
                                    </v:shape>
                                    <v:shape id="Text Box 1802784322" o:spid="_x0000_s1054" type="#_x0000_t202" style="position:absolute;left:25525;top:27909;width:418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" fillcolor="window" stroked="f" strokeweight=".5pt">
                                      <v:textbox>
                                        <w:txbxContent>
                                          <w:p w14:paraId="3FA2016A" w14:textId="77777777" w:rsidR="00F12DDF" w:rsidRPr="00CE7682" w:rsidRDefault="00F12DDF" w:rsidP="00E72149">
                                            <w:pPr>
                                              <w:rPr>
                                                <w:b/>
                                              </w:rPr>
                                            </w:pPr>
                                            <w:r w:rsidRPr="00CE7682">
                                              <w:rPr>
                                                <w:b/>
                                              </w:rPr>
                                              <w:t>IV</w:t>
                                            </w:r>
                                            <w:r>
                                              <w:rPr>
                                                <w:b/>
                                              </w:rPr>
                                              <w:t xml:space="preserve"> </w:t>
                                            </w:r>
                                          </w:p>
                                        </w:txbxContent>
                                      </v:textbox>
                                    </v:shape>
                                    <v:shape id="Text Box 1802784323" o:spid="_x0000_s1055" type="#_x0000_t202" style="position:absolute;left:56763;top:53573;width:1197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" fillcolor="window" stroked="f" strokeweight=".5pt">
                                      <v:textbox>
                                        <w:txbxContent>
                                          <w:p w14:paraId="451D281C" w14:textId="77777777" w:rsidR="00F12DDF" w:rsidRPr="00CE7682" w:rsidRDefault="00F12DDF" w:rsidP="00E72149">
                                            <w:r w:rsidRPr="00CE7682">
                                              <w:t>Boiled milk</w:t>
                                            </w:r>
                                          </w:p>
                                        </w:txbxContent>
                                      </v:textbox>
                                    </v:shape>
                                    <v:shapetype id="_x0000_t109" coordsize="21600,21600" o:spt="109" path="m,l,21600r21600,l21600,xe">
                                      <v:stroke joinstyle="miter"/>
                                      <v:path gradientshapeok="t" o:connecttype="rect"/>
                                    </v:shapetype>
                                    <v:shape id="Text Box 1802784324" o:spid="_x0000_s1056" type="#_x0000_t109" style="position:absolute;left:-2709;top:24404;width:11516;height:26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" fillcolor="#f2dcdb" strokecolor="windowText" strokeweight=".5pt">
                                      <v:textbox>
                                        <w:txbxContent>
                                          <w:p w14:paraId="0A988388" w14:textId="77777777" w:rsidR="00F12DDF" w:rsidRPr="00CE7682" w:rsidRDefault="00F12DDF" w:rsidP="00E72149">
                                            <w:pPr>
                                              <w:rPr>
                                                <w:b/>
                                              </w:rPr>
                                            </w:pPr>
                                            <w:r w:rsidRPr="00CE7682">
                                              <w:t xml:space="preserve"> </w:t>
                                            </w:r>
                                            <w:r w:rsidRPr="00CE7682">
                                              <w:rPr>
                                                <w:b/>
                                              </w:rPr>
                                              <w:t xml:space="preserve"> Feed </w:t>
                                            </w:r>
                                          </w:p>
                                          <w:p w14:paraId="17FAA537" w14:textId="77777777" w:rsidR="00F12DDF" w:rsidRPr="00CE7682" w:rsidRDefault="00F12DDF" w:rsidP="00E72149">
                                            <w:r w:rsidRPr="00CE7682">
                                              <w:t>-private traders</w:t>
                                            </w:r>
                                          </w:p>
                                          <w:p w14:paraId="05A0FA4A" w14:textId="77777777" w:rsidR="00F12DDF" w:rsidRPr="00CE7682" w:rsidRDefault="00F12DDF" w:rsidP="00E72149">
                                            <w:r w:rsidRPr="00CE7682">
                                              <w:t>Cooperatives</w:t>
                                            </w:r>
                                          </w:p>
                                          <w:p w14:paraId="0BAE8B0E" w14:textId="77777777" w:rsidR="00F12DDF" w:rsidRPr="00CE7682" w:rsidRDefault="00F12DDF" w:rsidP="00E72149">
                                            <w:r w:rsidRPr="00CE7682">
                                              <w:t>-Merkeb union</w:t>
                                            </w:r>
                                          </w:p>
                                          <w:p w14:paraId="421944F8" w14:textId="77777777" w:rsidR="00F12DDF" w:rsidRPr="00CE7682" w:rsidRDefault="00F12DDF" w:rsidP="00E72149">
                                            <w:r w:rsidRPr="00CE7682">
                                              <w:t xml:space="preserve">-Damot union </w:t>
                                            </w:r>
                                          </w:p>
                                          <w:p w14:paraId="5E77B05D" w14:textId="77777777" w:rsidR="00F12DDF" w:rsidRPr="00CE7682" w:rsidRDefault="00F12DDF" w:rsidP="00E72149"/>
                                          <w:p w14:paraId="30B5CA8F" w14:textId="77777777" w:rsidR="00F12DDF" w:rsidRPr="00CE7682" w:rsidRDefault="00F12DDF" w:rsidP="00E72149">
                                            <w:pPr>
                                              <w:rPr>
                                                <w:b/>
                                              </w:rPr>
                                            </w:pPr>
                                            <w:r w:rsidRPr="00CE7682">
                                              <w:rPr>
                                                <w:b/>
                                              </w:rPr>
                                              <w:t>Veterinary drug</w:t>
                                            </w:r>
                                          </w:p>
                                          <w:p w14:paraId="4928A392" w14:textId="77777777" w:rsidR="00F12DDF" w:rsidRPr="00CE7682" w:rsidRDefault="00F12DDF" w:rsidP="00E72149">
                                            <w:r w:rsidRPr="00CE7682">
                                              <w:t>-Private clinic</w:t>
                                            </w:r>
                                          </w:p>
                                          <w:p w14:paraId="3717E6CA" w14:textId="77777777" w:rsidR="00F12DDF" w:rsidRPr="00CE7682" w:rsidRDefault="00F12DDF" w:rsidP="00E72149">
                                            <w:r w:rsidRPr="00CE7682">
                                              <w:t xml:space="preserve">-Government </w:t>
                                            </w:r>
                                          </w:p>
                                          <w:p w14:paraId="2AFDA98D" w14:textId="77777777" w:rsidR="00F12DDF" w:rsidRPr="00CE7682" w:rsidRDefault="00F12DDF" w:rsidP="00E72149"/>
                                          <w:p w14:paraId="605E5BB7" w14:textId="77777777" w:rsidR="00F12DDF" w:rsidRPr="00CE7682" w:rsidRDefault="00F12DDF" w:rsidP="00E72149">
                                            <w:r w:rsidRPr="00CE7682">
                                              <w:rPr>
                                                <w:b/>
                                              </w:rPr>
                                              <w:t>Improved   breed</w:t>
                                            </w:r>
                                          </w:p>
                                          <w:p w14:paraId="1EF15EFD" w14:textId="77777777" w:rsidR="00F12DDF" w:rsidRPr="00CE7682" w:rsidRDefault="00F12DDF" w:rsidP="00E72149">
                                            <w:r w:rsidRPr="00CE7682">
                                              <w:t>-ALRC</w:t>
                                            </w:r>
                                          </w:p>
                                          <w:p w14:paraId="2CD5CBC8" w14:textId="77777777" w:rsidR="00F12DDF" w:rsidRPr="00CE7682" w:rsidRDefault="00F12DDF" w:rsidP="00E72149">
                                            <w:r w:rsidRPr="00CE7682">
                                              <w:t>-BOA</w:t>
                                            </w:r>
                                          </w:p>
                                          <w:p w14:paraId="20F77028" w14:textId="77777777" w:rsidR="00F12DDF" w:rsidRPr="00CE7682" w:rsidRDefault="00F12DDF" w:rsidP="00E72149"/>
                                          <w:p w14:paraId="4F96605C" w14:textId="77777777" w:rsidR="00F12DDF" w:rsidRPr="00CE7682" w:rsidRDefault="00F12DDF" w:rsidP="00E72149"/>
                                        </w:txbxContent>
                                      </v:textbox>
                                    </v:shape>
                                    <v:shape id="Straight Arrow Connector 1802784325" o:spid="_x0000_s1057" type="#_x0000_t32" style="position:absolute;left:26436;top:30445;width:8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" strokecolor="#002060" strokeweight="1.5pt">
                                      <v:stroke endarrow="open"/>
                                    </v:shape>
                                    <v:shape id="Text Box 1802784326" o:spid="_x0000_s1058" type="#_x0000_t202" style="position:absolute;left:24383;top:42664;width:7784;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" fillcolor="window" stroked="f" strokeweight=".5pt">
                                      <v:textbox>
                                        <w:txbxContent>
                                          <w:p w14:paraId="56FB7B3E" w14:textId="77777777" w:rsidR="00F12DDF" w:rsidRPr="00CE7682" w:rsidRDefault="00F12DDF" w:rsidP="00E72149">
                                            <w:r w:rsidRPr="00CE7682">
                                              <w:t>15.7 %</w:t>
                                            </w:r>
                                          </w:p>
                                        </w:txbxContent>
                                      </v:textbox>
                                    </v:shape>
                                    <v:shape id="Text Box 1802784327" o:spid="_x0000_s1059" type="#_x0000_t202" style="position:absolute;left:28037;top:26422;width:6713;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" fillcolor="window" stroked="f" strokeweight=".5pt">
                                      <v:textbox>
                                        <w:txbxContent>
                                          <w:p w14:paraId="08B3E0DA" w14:textId="77777777" w:rsidR="00F12DDF" w:rsidRPr="00CE7682" w:rsidRDefault="00F12DDF" w:rsidP="00E72149">
                                            <w:r w:rsidRPr="00CE7682">
                                              <w:t>82.87%</w:t>
                                            </w:r>
                                          </w:p>
                                        </w:txbxContent>
                                      </v:textbox>
                                    </v:shape>
                                    <v:shape id="Text Box 1802784328" o:spid="_x0000_s1060" type="#_x0000_t202" style="position:absolute;left:20429;top:46398;width:4665;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" fillcolor="window" stroked="f" strokeweight=".5pt">
                                      <v:textbox>
                                        <w:txbxContent>
                                          <w:p w14:paraId="77C5D12D" w14:textId="77777777" w:rsidR="00F12DDF" w:rsidRPr="00CE7682" w:rsidRDefault="00F12DDF" w:rsidP="00E72149">
                                            <w:pPr>
                                              <w:rPr>
                                                <w:b/>
                                              </w:rPr>
                                            </w:pPr>
                                            <w:r w:rsidRPr="00CE7682">
                                              <w:rPr>
                                                <w:b/>
                                              </w:rPr>
                                              <w:t>III</w:t>
                                            </w:r>
                                          </w:p>
                                        </w:txbxContent>
                                      </v:textbox>
                                    </v:shape>
                                    <v:shape id="Text Box 1802784329" o:spid="_x0000_s1061" type="#_x0000_t202" style="position:absolute;left:21578;top:38623;width:3381;height:5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" fillcolor="window" stroked="f" strokeweight=".5pt">
                                      <v:textbox>
                                        <w:txbxContent>
                                          <w:p w14:paraId="7AF69E36" w14:textId="77777777" w:rsidR="00F12DDF" w:rsidRPr="00CE7682" w:rsidRDefault="00F12DDF" w:rsidP="00E72149">
                                            <w:pPr>
                                              <w:rPr>
                                                <w:b/>
                                              </w:rPr>
                                            </w:pPr>
                                            <w:r w:rsidRPr="00CE7682">
                                              <w:rPr>
                                                <w:b/>
                                              </w:rPr>
                                              <w:t xml:space="preserve"> I  </w:t>
                                            </w:r>
                                          </w:p>
                                        </w:txbxContent>
                                      </v:textbox>
                                    </v:shape>
                                    <v:shape id="Text Box 1802784330" o:spid="_x0000_s1062" type="#_x0000_t202" style="position:absolute;left:25835;top:22856;width:446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" fillcolor="window" stroked="f" strokeweight=".5pt">
                                      <v:textbox>
                                        <w:txbxContent>
                                          <w:p w14:paraId="622068FD" w14:textId="77777777" w:rsidR="00F12DDF" w:rsidRPr="00CE7682" w:rsidRDefault="00F12DDF" w:rsidP="00E72149">
                                            <w:pPr>
                                              <w:rPr>
                                                <w:b/>
                                              </w:rPr>
                                            </w:pPr>
                                            <w:r w:rsidRPr="00CE7682">
                                              <w:rPr>
                                                <w:b/>
                                              </w:rPr>
                                              <w:t>III</w:t>
                                            </w:r>
                                          </w:p>
                                        </w:txbxContent>
                                      </v:textbox>
                                    </v:shape>
                                    <v:shape id="Text Box 1802784331" o:spid="_x0000_s1063" type="#_x0000_t202" style="position:absolute;left:25421;top:18633;width:7275;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" fillcolor="window" stroked="f" strokeweight=".5pt">
                                      <v:textbox>
                                        <w:txbxContent>
                                          <w:p w14:paraId="106896FE" w14:textId="77777777" w:rsidR="00F12DDF" w:rsidRPr="00CE7682" w:rsidRDefault="00F12DDF" w:rsidP="00E72149">
                                            <w:pPr>
                                              <w:rPr>
                                                <w:b/>
                                              </w:rPr>
                                            </w:pPr>
                                            <w:r w:rsidRPr="00CE7682">
                                              <w:rPr>
                                                <w:b/>
                                              </w:rPr>
                                              <w:t xml:space="preserve"> II</w:t>
                                            </w:r>
                                          </w:p>
                                        </w:txbxContent>
                                      </v:textbox>
                                    </v:shape>
                                    <v:shape id="Text Box 1802784332" o:spid="_x0000_s1064" type="#_x0000_t202" style="position:absolute;left:26436;top:14743;width:239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" fillcolor="window" stroked="f" strokeweight=".5pt">
                                      <v:textbox>
                                        <w:txbxContent>
                                          <w:p w14:paraId="17754307" w14:textId="77777777" w:rsidR="00F12DDF" w:rsidRPr="00CE7682" w:rsidRDefault="00F12DDF" w:rsidP="00E72149">
                                            <w:pPr>
                                              <w:rPr>
                                                <w:b/>
                                              </w:rPr>
                                            </w:pPr>
                                            <w:r w:rsidRPr="00CE7682">
                                              <w:rPr>
                                                <w:b/>
                                              </w:rPr>
                                              <w:t xml:space="preserve">I  </w:t>
                                            </w:r>
                                          </w:p>
                                        </w:txbxContent>
                                      </v:textbox>
                                    </v:shape>
                                    <v:shape id="Text Box 1802784333" o:spid="_x0000_s1065" type="#_x0000_t202" style="position:absolute;left:22737;top:53449;width:603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" fillcolor="window" stroked="f" strokeweight=".5pt">
                                      <v:textbox>
                                        <w:txbxContent>
                                          <w:p w14:paraId="0899123A" w14:textId="77777777" w:rsidR="00F12DDF" w:rsidRPr="00CE7682" w:rsidRDefault="00F12DDF" w:rsidP="00E72149">
                                            <w:r w:rsidRPr="00CE7682">
                                              <w:t>1.7%</w:t>
                                            </w:r>
                                          </w:p>
                                        </w:txbxContent>
                                      </v:textbox>
                                    </v:shape>
                                    <v:shape id="Text Box 1802784334" o:spid="_x0000_s1066" type="#_x0000_t202" style="position:absolute;left:24003;top:46423;width:8164;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" fillcolor="window" stroked="f" strokeweight=".5pt">
                                      <v:textbox>
                                        <w:txbxContent>
                                          <w:p w14:paraId="735CF4C3" w14:textId="77777777" w:rsidR="00F12DDF" w:rsidRPr="00CE7682" w:rsidRDefault="00F12DDF" w:rsidP="00E72149">
                                            <w:r w:rsidRPr="00CE7682">
                                              <w:t>25.4%</w:t>
                                            </w:r>
                                          </w:p>
                                        </w:txbxContent>
                                      </v:textbox>
                                    </v:shape>
                                    <v:shape id="Text Box 1802784335" o:spid="_x0000_s1067" type="#_x0000_t202" style="position:absolute;left:25066;top:39194;width:8060;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" fillcolor="window" stroked="f" strokeweight=".5pt">
                                      <v:textbox>
                                        <w:txbxContent>
                                          <w:p w14:paraId="5026D7CC" w14:textId="77777777" w:rsidR="00F12DDF" w:rsidRPr="00CE7682" w:rsidRDefault="00F12DDF" w:rsidP="00E72149">
                                            <w:r w:rsidRPr="00CE7682">
                                              <w:t>3.5%</w:t>
                                            </w:r>
                                          </w:p>
                                        </w:txbxContent>
                                      </v:textbox>
                                    </v:shape>
                                    <v:shape id="Text Box 1802784336" o:spid="_x0000_s1068" type="#_x0000_t202" style="position:absolute;left:30036;top:14669;width:1011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" fillcolor="window" stroked="f" strokeweight=".5pt">
                                      <v:textbox>
                                        <w:txbxContent>
                                          <w:p w14:paraId="7D3189CB" w14:textId="77777777" w:rsidR="00F12DDF" w:rsidRPr="00CE7682" w:rsidRDefault="00F12DDF" w:rsidP="00E72149">
                                            <w:r w:rsidRPr="00CE7682">
                                              <w:t>7.26%</w:t>
                                            </w:r>
                                          </w:p>
                                        </w:txbxContent>
                                      </v:textbox>
                                    </v:shape>
                                    <v:shape id="Text Box 1802784337" o:spid="_x0000_s1069" type="#_x0000_t202" style="position:absolute;left:30804;top:18666;width:9353;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" fillcolor="window" stroked="f" strokeweight=".5pt">
                                      <v:textbox>
                                        <w:txbxContent>
                                          <w:p w14:paraId="70802508" w14:textId="77777777" w:rsidR="00F12DDF" w:rsidRPr="00CE7682" w:rsidRDefault="00F12DDF" w:rsidP="00E72149">
                                            <w:r w:rsidRPr="00CE7682">
                                              <w:t>2.61%</w:t>
                                            </w:r>
                                          </w:p>
                                        </w:txbxContent>
                                      </v:textbox>
                                    </v:shape>
                                    <v:shape id="Text Box 1802784338" o:spid="_x0000_s1070" type="#_x0000_t202" style="position:absolute;left:30026;top:22225;width:875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" fillcolor="window" stroked="f" strokeweight=".5pt">
                                      <v:textbox>
                                        <w:txbxContent>
                                          <w:p w14:paraId="7F19A082" w14:textId="77777777" w:rsidR="00F12DDF" w:rsidRPr="00CE7682" w:rsidRDefault="00F12DDF" w:rsidP="00E72149">
                                            <w:r w:rsidRPr="00CE7682">
                                              <w:t>7.26%</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1802784339" o:spid="_x0000_s1071" type="#_x0000_t15" style="position:absolute;left:9562;top:2653;width:10466;height:7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" adj="14033" fillcolor="#92d050" strokeweight=".5pt">
                                      <v:textbox>
                                        <w:txbxContent>
                                          <w:p w14:paraId="152F9E21" w14:textId="77777777" w:rsidR="00F12DDF" w:rsidRDefault="00F12DDF" w:rsidP="00E72149">
                                            <w:r w:rsidRPr="00BC3973">
                                              <w:t>Production</w:t>
                                            </w:r>
                                            <w:r>
                                              <w:t xml:space="preserve"> </w:t>
                                            </w:r>
                                          </w:p>
                                          <w:p w14:paraId="5ED2180D" w14:textId="77777777" w:rsidR="00F12DDF" w:rsidRPr="00CE7682" w:rsidRDefault="00F12DDF" w:rsidP="00E72149">
                                            <w:r w:rsidRPr="00CE7682">
                                              <w:t xml:space="preserve">Feeding </w:t>
                                            </w:r>
                                          </w:p>
                                          <w:p w14:paraId="3CF1902D" w14:textId="77777777" w:rsidR="00F12DDF" w:rsidRPr="00CE7682" w:rsidRDefault="00F12DDF" w:rsidP="00E72149">
                                            <w:r w:rsidRPr="00CE7682">
                                              <w:t xml:space="preserve">Breeding Milking </w:t>
                                            </w:r>
                                          </w:p>
                                          <w:p w14:paraId="1A34E5F1" w14:textId="77777777" w:rsidR="00F12DDF" w:rsidRPr="00CE7682" w:rsidRDefault="00F12DDF" w:rsidP="00E72149"/>
                                          <w:p w14:paraId="7A660EFC" w14:textId="77777777" w:rsidR="00F12DDF" w:rsidRPr="00CE7682" w:rsidRDefault="00F12DDF" w:rsidP="00E72149"/>
                                        </w:txbxContent>
                                      </v:textbox>
                                    </v:shape>
                                    <v:shape id="Text Box 1802784340" o:spid="_x0000_s1072" type="#_x0000_t15" style="position:absolute;left:19297;top:1706;width:12254;height:9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" adj="13578" fillcolor="yellow" strokeweight=".5pt">
                                      <v:textbox>
                                        <w:txbxContent>
                                          <w:p w14:paraId="3859E1D8" w14:textId="77777777" w:rsidR="00F12DDF" w:rsidRDefault="00F12DDF" w:rsidP="00E72149">
                                            <w:r>
                                              <w:t xml:space="preserve">Collection </w:t>
                                            </w:r>
                                          </w:p>
                                          <w:p w14:paraId="6B39DE87" w14:textId="77777777" w:rsidR="00F12DDF" w:rsidRPr="00CE7682" w:rsidRDefault="00F12DDF" w:rsidP="00E72149">
                                            <w:r w:rsidRPr="00CE7682">
                                              <w:t>Collecting, cooling/ storing, quality test</w:t>
                                            </w:r>
                                          </w:p>
                                          <w:p w14:paraId="261AD0B0" w14:textId="77777777" w:rsidR="00F12DDF" w:rsidRPr="00CE7682" w:rsidRDefault="00F12DDF" w:rsidP="00E72149"/>
                                        </w:txbxContent>
                                      </v:textbox>
                                    </v:shape>
                                    <v:shape id="Text Box 1802784341" o:spid="_x0000_s1073" type="#_x0000_t15" style="position:absolute;left:30804;top:1706;width:10914;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" adj="13406" fillcolor="#c6d9f1" strokecolor="red" strokeweight=".5pt">
                                      <v:textbox>
                                        <w:txbxContent>
                                          <w:p w14:paraId="6DC4BC23" w14:textId="77777777" w:rsidR="00F12DDF" w:rsidRPr="00CE7682" w:rsidRDefault="00F12DDF" w:rsidP="00E72149">
                                            <w:r w:rsidRPr="00CE7682">
                                              <w:t xml:space="preserve">Processing, fumigating, churning </w:t>
                                            </w:r>
                                          </w:p>
                                        </w:txbxContent>
                                      </v:textbox>
                                    </v:shape>
                                    <v:shape id="Text Box 1802784342" o:spid="_x0000_s1074" type="#_x0000_t15" style="position:absolute;left:41952;top:1706;width:10890;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" adj="13905" fillcolor="#ccc1da" strokeweight=".5pt">
                                      <v:textbox>
                                        <w:txbxContent>
                                          <w:p w14:paraId="2F728081" w14:textId="77777777" w:rsidR="00F12DDF" w:rsidRPr="00CE7682" w:rsidRDefault="00F12DDF" w:rsidP="00E72149">
                                            <w:r>
                                              <w:t xml:space="preserve">Distribution, </w:t>
                                            </w:r>
                                            <w:r w:rsidRPr="00CE7682">
                                              <w:t xml:space="preserve">Transporting  </w:t>
                                            </w:r>
                                          </w:p>
                                        </w:txbxContent>
                                      </v:textbox>
                                    </v:shape>
                                    <v:shape id="Text Box 1802784343" o:spid="_x0000_s1075" type="#_x0000_t202" style="position:absolute;left:9965;top:20107;width:6321;height:1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" fillcolor="#92d050" strokeweight=".5pt">
                                      <v:textbox>
                                        <w:txbxContent>
                                          <w:p w14:paraId="56B89D05" w14:textId="77777777" w:rsidR="00F12DDF" w:rsidRPr="00CE7682" w:rsidRDefault="00F12DDF" w:rsidP="00E72149"/>
                                          <w:p w14:paraId="036C9F96" w14:textId="77777777" w:rsidR="00F12DDF" w:rsidRPr="00CE7682" w:rsidRDefault="00F12DDF" w:rsidP="00E72149">
                                            <w:r w:rsidRPr="00CE7682">
                                              <w:t>Producers</w:t>
                                            </w:r>
                                          </w:p>
                                          <w:p w14:paraId="7932FE01" w14:textId="77777777" w:rsidR="00F12DDF" w:rsidRPr="00CE7682" w:rsidRDefault="00F12DDF" w:rsidP="00E72149">
                                            <w:pPr>
                                              <w:rPr>
                                                <w:rFonts w:ascii="Calibri" w:hAnsi="Calibri" w:cs="Calibri"/>
                                                <w:color w:val="000000"/>
                                              </w:rPr>
                                            </w:pPr>
                                            <w:r w:rsidRPr="00CE7682">
                                              <w:rPr>
                                                <w:rFonts w:ascii="Calibri" w:hAnsi="Calibri" w:cs="Calibri"/>
                                                <w:color w:val="000000"/>
                                              </w:rPr>
                                              <w:t xml:space="preserve">32895.34 </w:t>
                                            </w:r>
                                          </w:p>
                                          <w:p w14:paraId="34475544" w14:textId="77777777" w:rsidR="00F12DDF" w:rsidRPr="00CE7682" w:rsidRDefault="00F12DDF" w:rsidP="00E72149">
                                            <w:r w:rsidRPr="00CE7682">
                                              <w:t xml:space="preserve">Litters/month </w:t>
                                            </w:r>
                                          </w:p>
                                        </w:txbxContent>
                                      </v:textbox>
                                    </v:shape>
                                    <v:shape id="Text Box 1802784344" o:spid="_x0000_s1076" type="#_x0000_t202" style="position:absolute;left:20444;top:11171;width:5992;height:2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" fillcolor="yellow" strokeweight=".5pt">
                                      <v:textbox>
                                        <w:txbxContent>
                                          <w:p w14:paraId="2F9ED092" w14:textId="77777777" w:rsidR="00F12DDF" w:rsidRPr="00CE7682" w:rsidRDefault="00F12DDF" w:rsidP="00E72149">
                                            <w:r w:rsidRPr="00CE7682">
                                              <w:t xml:space="preserve">Cooperatives </w:t>
                                            </w:r>
                                          </w:p>
                                        </w:txbxContent>
                                      </v:textbox>
                                    </v:shape>
                                    <v:shape id="Text Box 1802784345" o:spid="_x0000_s1077" type="#_x0000_t202" style="position:absolute;left:29885;top:46167;width:6420;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" fillcolor="window" stroked="f" strokeweight=".5pt">
                                      <v:textbox>
                                        <w:txbxContent>
                                          <w:p w14:paraId="7AB433B9" w14:textId="77777777" w:rsidR="00F12DDF" w:rsidRPr="00CE7682" w:rsidRDefault="00F12DDF" w:rsidP="00E72149">
                                            <w:r w:rsidRPr="00CE7682">
                                              <w:t xml:space="preserve">Butter </w:t>
                                            </w:r>
                                          </w:p>
                                        </w:txbxContent>
                                      </v:textbox>
                                    </v:shape>
                                    <v:shape id="Text Box 1802784346" o:spid="_x0000_s1078" type="#_x0000_t202" style="position:absolute;left:37915;top:14837;width:11351;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" fillcolor="window" stroked="f" strokeweight=".5pt">
                                      <v:textbox>
                                        <w:txbxContent>
                                          <w:p w14:paraId="6E31335F" w14:textId="77777777" w:rsidR="00F12DDF" w:rsidRPr="00CE7682" w:rsidRDefault="00F12DDF" w:rsidP="00E72149">
                                            <w:r w:rsidRPr="00CE7682">
                                              <w:t xml:space="preserve">Fresh milk </w:t>
                                            </w:r>
                                          </w:p>
                                        </w:txbxContent>
                                      </v:textbox>
                                    </v:shape>
                                    <v:shape id="Text Box 1802784347" o:spid="_x0000_s1079" type="#_x0000_t202" style="position:absolute;left:35192;top:26416;width:7273;height:7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" fillcolor="#c6d9f1" strokeweight=".5pt">
                                      <v:textbox>
                                        <w:txbxContent>
                                          <w:p w14:paraId="708CA464" w14:textId="77777777" w:rsidR="00F12DDF" w:rsidRPr="00CE7682" w:rsidRDefault="00F12DDF" w:rsidP="00E72149">
                                            <w:r w:rsidRPr="00CE7682">
                                              <w:t xml:space="preserve">Processors </w:t>
                                            </w:r>
                                            <w:r>
                                              <w:t>(</w:t>
                                            </w:r>
                                            <w:r w:rsidRPr="00822957">
                                              <w:rPr>
                                                <w:sz w:val="16"/>
                                              </w:rPr>
                                              <w:t xml:space="preserve">cream, butter &amp; </w:t>
                                            </w:r>
                                            <w:r>
                                              <w:t>cheese)</w:t>
                                            </w:r>
                                          </w:p>
                                        </w:txbxContent>
                                      </v:textbox>
                                    </v:shape>
                                    <v:shape id="Text Box 1802784348" o:spid="_x0000_s1080" type="#_x0000_t202" style="position:absolute;left:50272;top:26945;width:6753;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" fillcolor="#ccc1da" strokeweight=".5pt">
                                      <v:textbox>
                                        <w:txbxContent>
                                          <w:p w14:paraId="5E8B8B49" w14:textId="77777777" w:rsidR="00F12DDF" w:rsidRPr="00CE7682" w:rsidRDefault="00F12DDF" w:rsidP="00E72149">
                                            <w:r w:rsidRPr="00CE7682">
                                              <w:t xml:space="preserve">Hotels and supermarkets </w:t>
                                            </w:r>
                                          </w:p>
                                        </w:txbxContent>
                                      </v:textbox>
                                    </v:shape>
                                    <v:shape id="Text Box 1802784349" o:spid="_x0000_s1081" type="#_x0000_t202" style="position:absolute;left:30804;top:42012;width:23601;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" fillcolor="window" stroked="f" strokeweight="1.5pt">
                                      <v:textbox>
                                        <w:txbxContent>
                                          <w:p w14:paraId="2A6B4C35" w14:textId="77777777" w:rsidR="00F12DDF" w:rsidRPr="00CE7682" w:rsidRDefault="00F12DDF" w:rsidP="00E72149">
                                            <w:r w:rsidRPr="00CE7682">
                                              <w:t xml:space="preserve">Butter, ghee and </w:t>
                                            </w:r>
                                            <w:r w:rsidRPr="00CE7682">
                                              <w:rPr>
                                                <w:i/>
                                              </w:rPr>
                                              <w:t>metata-ayib</w:t>
                                            </w:r>
                                          </w:p>
                                        </w:txbxContent>
                                      </v:textbox>
                                    </v:shape>
                                    <v:shape id="Text Box 1802784350" o:spid="_x0000_s1082" type="#_x0000_t202" style="position:absolute;left:30804;top:38070;width:15999;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" fillcolor="window" stroked="f" strokeweight=".5pt">
                                      <v:textbox>
                                        <w:txbxContent>
                                          <w:p w14:paraId="71575B2D" w14:textId="77777777" w:rsidR="00F12DDF" w:rsidRPr="00CE7682" w:rsidRDefault="00F12DDF" w:rsidP="00E72149">
                                            <w:r w:rsidRPr="00CE7682">
                                              <w:t xml:space="preserve">Fresh milk </w:t>
                                            </w:r>
                                          </w:p>
                                        </w:txbxContent>
                                      </v:textbox>
                                    </v:shape>
                                    <v:shape id="Straight Arrow Connector 1802784351" o:spid="_x0000_s1083" type="#_x0000_t32" style="position:absolute;left:20458;top:40658;width:44421;height:2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" strokecolor="#002060" strokeweight="1.5pt">
                                      <v:stroke dashstyle="3 1" endarrow="open"/>
                                    </v:shape>
                                    <v:shape id="Text Box 1802784352" o:spid="_x0000_s1084" type="#_x0000_t202" style="position:absolute;left:37249;top:45239;width:6798;height:7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" fillcolor="#ccc1da" strokeweight=".5pt">
                                      <v:textbox>
                                        <w:txbxContent>
                                          <w:p w14:paraId="3F51C9F4" w14:textId="77777777" w:rsidR="00F12DDF" w:rsidRPr="00CE7682" w:rsidRDefault="00F12DDF" w:rsidP="00E72149">
                                            <w:r w:rsidRPr="00CE7682">
                                              <w:t xml:space="preserve">Assemblers </w:t>
                                            </w:r>
                                          </w:p>
                                        </w:txbxContent>
                                      </v:textbox>
                                    </v:shape>
                                    <v:shape id="Text Box 1802784353" o:spid="_x0000_s1085" type="#_x0000_t202" style="position:absolute;left:49680;top:46423;width:6876;height:6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" fillcolor="#ccc1da" strokeweight=".5pt">
                                      <v:textbox>
                                        <w:txbxContent>
                                          <w:p w14:paraId="3FBD722D" w14:textId="77777777" w:rsidR="00F12DDF" w:rsidRPr="00CE7682" w:rsidRDefault="00F12DDF" w:rsidP="00E72149">
                                            <w:r w:rsidRPr="00CE7682">
                                              <w:t xml:space="preserve">Retailer </w:t>
                                            </w:r>
                                          </w:p>
                                        </w:txbxContent>
                                      </v:textbox>
                                    </v:shape>
                                    <v:shape id="Straight Arrow Connector 1802784354" o:spid="_x0000_s1086" type="#_x0000_t32" style="position:absolute;left:21307;top:48392;width:16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" strokecolor="#002060" strokeweight="1.5pt">
                                      <v:stroke dashstyle="3 1" endarrow="open"/>
                                    </v:shape>
                                    <v:shape id="Straight Arrow Connector 1802784355" o:spid="_x0000_s1087" type="#_x0000_t32" style="position:absolute;left:56553;top:48384;width:84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" strokecolor="#002060" strokeweight="1.5pt">
                                      <v:stroke dashstyle="3 1" endarrow="open"/>
                                    </v:shape>
                                    <v:rect id="Rectangle 1802784356" o:spid="_x0000_s1088" style="position:absolute;left:5510;top:62081;width:63231;height:7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" fillcolor="window" strokecolor="windowText" strokeweight="1.5pt">
                                      <v:textbox>
                                        <w:txbxContent>
                                          <w:p w14:paraId="61D20EB3" w14:textId="77777777" w:rsidR="00F12DDF" w:rsidRPr="00CE7682" w:rsidRDefault="00F12DDF" w:rsidP="00E72149">
                                            <w:pPr>
                                              <w:rPr>
                                                <w:b/>
                                                <w:color w:val="000000" w:themeColor="text1"/>
                                              </w:rPr>
                                            </w:pPr>
                                            <w:r w:rsidRPr="00CE7682">
                                              <w:rPr>
                                                <w:b/>
                                                <w:color w:val="000000" w:themeColor="text1"/>
                                              </w:rPr>
                                              <w:t>Value chain supporting and enabling functions</w:t>
                                            </w:r>
                                          </w:p>
                                          <w:p w14:paraId="528AC783" w14:textId="77777777" w:rsidR="00F12DDF" w:rsidRPr="00CE7682" w:rsidRDefault="00F12DDF" w:rsidP="00E72149">
                                            <w:pPr>
                                              <w:pStyle w:val="ListParagraph"/>
                                              <w:numPr>
                                                <w:ilvl w:val="0"/>
                                                <w:numId w:val="8"/>
                                              </w:numPr>
                                              <w:ind w:right="288" w:firstLineChars="0"/>
                                              <w:contextualSpacing/>
                                              <w:rPr>
                                                <w:rFonts w:ascii="Times New Roman" w:hAnsi="Times New Roman"/>
                                                <w:color w:val="000000" w:themeColor="text1"/>
                                              </w:rPr>
                                            </w:pPr>
                                            <w:r w:rsidRPr="00CE7682">
                                              <w:rPr>
                                                <w:rFonts w:ascii="Times New Roman" w:hAnsi="Times New Roman"/>
                                                <w:color w:val="000000" w:themeColor="text1"/>
                                              </w:rPr>
                                              <w:t>Rules and regulations, policy and strategy, auditing and advisory, training, research, Extension, breeding services  (Private and gov’t AI,   Bull services)  and veterinary service</w:t>
                                            </w:r>
                                          </w:p>
                                        </w:txbxContent>
                                      </v:textbox>
                                    </v:rect>
                                    <v:shape id="Text Box 1802784357" o:spid="_x0000_s1089" type="#_x0000_t15" style="position:absolute;left:1121;top:3078;width:8844;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" adj="12125" fillcolor="#f2dcdb" strokeweight=".5pt">
                                      <v:textbox>
                                        <w:txbxContent>
                                          <w:p w14:paraId="3114C84E" w14:textId="77777777" w:rsidR="00F12DDF" w:rsidRPr="00CE7682" w:rsidRDefault="00F12DDF" w:rsidP="00E72149">
                                            <w:r w:rsidRPr="00CE7682">
                                              <w:t>Input provision</w:t>
                                            </w:r>
                                          </w:p>
                                        </w:txbxContent>
                                      </v:textbox>
                                    </v:shape>
                                    <v:shape id="Text Box 1802784358" o:spid="_x0000_s1090" type="#_x0000_t15" style="position:absolute;top:14923;width:10268;height:9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" adj="11865" fillcolor="#f2dcdb" strokeweight=".5pt">
                                      <v:textbox>
                                        <w:txbxContent>
                                          <w:p w14:paraId="05551867" w14:textId="77777777" w:rsidR="00F12DDF" w:rsidRPr="00CE7682" w:rsidRDefault="00F12DDF" w:rsidP="00E72149">
                                            <w:r w:rsidRPr="00CE7682">
                                              <w:t xml:space="preserve">Input providers </w:t>
                                            </w:r>
                                          </w:p>
                                          <w:p w14:paraId="2C95E682" w14:textId="77777777" w:rsidR="00F12DDF" w:rsidRPr="00CE7682" w:rsidRDefault="00F12DDF" w:rsidP="00E72149">
                                            <w:pPr>
                                              <w:pStyle w:val="ListParagraph"/>
                                              <w:ind w:left="450" w:firstLine="400"/>
                                            </w:pPr>
                                          </w:p>
                                        </w:txbxContent>
                                      </v:textbox>
                                    </v:shape>
                                    <v:shape id="Text Box 1802784359" o:spid="_x0000_s1091" type="#_x0000_t15" style="position:absolute;left:52842;top:1590;width:12120;height:7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" adj="14986" fillcolor="window" strokeweight=".5pt">
                                      <v:textbox>
                                        <w:txbxContent>
                                          <w:p w14:paraId="0DB8E0D2" w14:textId="77777777" w:rsidR="00F12DDF" w:rsidRDefault="00F12DDF" w:rsidP="00E72149">
                                            <w:r>
                                              <w:t xml:space="preserve">Consumption </w:t>
                                            </w:r>
                                          </w:p>
                                          <w:p w14:paraId="089598BB" w14:textId="77777777" w:rsidR="00F12DDF" w:rsidRPr="00CE7682" w:rsidRDefault="00F12DDF" w:rsidP="00E72149">
                                            <w:r w:rsidRPr="00CE7682">
                                              <w:t xml:space="preserve">Consuming </w:t>
                                            </w:r>
                                          </w:p>
                                        </w:txbxContent>
                                      </v:textbox>
                                    </v:shape>
                                    <v:shape id="Straight Arrow Connector 1802784360" o:spid="_x0000_s1092" type="#_x0000_t32" style="position:absolute;left:26475;top:17855;width:38800;height: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" strokecolor="#002060" strokeweight="1.5pt">
                                      <v:stroke endarrow="open"/>
                                    </v:shape>
                                    <v:shape id="Text Box 1802784361" o:spid="_x0000_s1093" type="#_x0000_t202" style="position:absolute;left:40166;top:54342;width:10886;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" fillcolor="#c6d9f1" strokeweight=".5pt">
                                      <v:textbox>
                                        <w:txbxContent>
                                          <w:p w14:paraId="6E10F980" w14:textId="77777777" w:rsidR="00F12DDF" w:rsidRPr="00CE7682" w:rsidRDefault="00F12DDF" w:rsidP="00E72149">
                                            <w:r w:rsidRPr="00CE7682">
                                              <w:t xml:space="preserve">Cafes and restaurant  </w:t>
                                            </w:r>
                                          </w:p>
                                        </w:txbxContent>
                                      </v:textbox>
                                    </v:shape>
                                    <v:shape id="Straight Arrow Connector 1802784362" o:spid="_x0000_s1094" type="#_x0000_t32" style="position:absolute;left:51049;top:56040;width:13830;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" strokecolor="#002060" strokeweight="1.5pt">
                                      <v:stroke dashstyle="3 1" endarrow="open"/>
                                    </v:shape>
                                    <v:shape id="Text Box 1802784363" o:spid="_x0000_s1095" type="#_x0000_t202" style="position:absolute;left:36540;top:22231;width:16613;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" fillcolor="window" stroked="f" strokeweight=".5pt">
                                      <v:textbox>
                                        <w:txbxContent>
                                          <w:p w14:paraId="1C408CDA" w14:textId="77777777" w:rsidR="00F12DDF" w:rsidRPr="00CE7682" w:rsidRDefault="00F12DDF" w:rsidP="00E72149">
                                            <w:r w:rsidRPr="00CE7682">
                                              <w:t xml:space="preserve">Butter&amp; cheese   </w:t>
                                            </w:r>
                                          </w:p>
                                        </w:txbxContent>
                                      </v:textbox>
                                    </v:shape>
                                    <v:shape id="Text Box 1802784364" o:spid="_x0000_s1096" type="#_x0000_t202" style="position:absolute;left:38418;top:18631;width:12634;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" fillcolor="window" stroked="f" strokeweight=".5pt">
                                      <v:textbox>
                                        <w:txbxContent>
                                          <w:p w14:paraId="73684981" w14:textId="77777777" w:rsidR="00F12DDF" w:rsidRPr="00CE7682" w:rsidRDefault="00F12DDF" w:rsidP="00E72149">
                                            <w:r w:rsidRPr="00CE7682">
                                              <w:t>Boiled milk</w:t>
                                            </w:r>
                                          </w:p>
                                        </w:txbxContent>
                                      </v:textbox>
                                    </v:shape>
                                    <v:shape id="Straight Arrow Connector 1802784365" o:spid="_x0000_s1097" type="#_x0000_t32" style="position:absolute;left:26565;top:21732;width:38707;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" strokecolor="#002060" strokeweight="1.5pt">
                                      <v:stroke endarrow="open"/>
                                    </v:shape>
                                    <v:shape id="Straight Arrow Connector 1802784366" o:spid="_x0000_s1098" type="#_x0000_t32" style="position:absolute;left:26476;top:25304;width:38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" strokecolor="#002060" strokeweight="1.5pt">
                                      <v:stroke endarrow="open"/>
                                    </v:shape>
                                    <v:shape id="Text Box 1802784367" o:spid="_x0000_s1099" type="#_x0000_t202" style="position:absolute;left:64883;top:8792;width:3858;height:5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" fillcolor="#eeece1" strokecolor="windowText" strokeweight=".5pt">
                                      <v:textbox>
                                        <w:txbxContent>
                                          <w:p w14:paraId="02D8D08E" w14:textId="77777777" w:rsidR="00F12DDF" w:rsidRPr="00CE7682" w:rsidRDefault="00F12DDF" w:rsidP="00E72149">
                                            <w:pPr>
                                              <w:rPr>
                                                <w:b/>
                                              </w:rPr>
                                            </w:pPr>
                                          </w:p>
                                          <w:p w14:paraId="52C58045" w14:textId="77777777" w:rsidR="00F12DDF" w:rsidRPr="00CE7682" w:rsidRDefault="00F12DDF" w:rsidP="00E72149">
                                            <w:pPr>
                                              <w:rPr>
                                                <w:b/>
                                              </w:rPr>
                                            </w:pPr>
                                          </w:p>
                                          <w:p w14:paraId="7DD6C91B" w14:textId="77777777" w:rsidR="00F12DDF" w:rsidRPr="00CE7682" w:rsidRDefault="00F12DDF" w:rsidP="00E72149">
                                            <w:pPr>
                                              <w:rPr>
                                                <w:b/>
                                              </w:rPr>
                                            </w:pPr>
                                          </w:p>
                                          <w:p w14:paraId="33EE132F" w14:textId="77777777" w:rsidR="00F12DDF" w:rsidRPr="00CE7682" w:rsidRDefault="00F12DDF" w:rsidP="00E72149">
                                            <w:pPr>
                                              <w:rPr>
                                                <w:b/>
                                              </w:rPr>
                                            </w:pPr>
                                          </w:p>
                                          <w:p w14:paraId="4F62CE03" w14:textId="77777777" w:rsidR="00F12DDF" w:rsidRPr="00CE7682" w:rsidRDefault="00F12DDF" w:rsidP="00E72149">
                                            <w:pPr>
                                              <w:rPr>
                                                <w:b/>
                                              </w:rPr>
                                            </w:pPr>
                                          </w:p>
                                          <w:p w14:paraId="1C861E10" w14:textId="77777777" w:rsidR="00F12DDF" w:rsidRPr="00CE7682" w:rsidRDefault="00F12DDF" w:rsidP="00E72149">
                                            <w:pPr>
                                              <w:rPr>
                                                <w:b/>
                                              </w:rPr>
                                            </w:pPr>
                                          </w:p>
                                          <w:p w14:paraId="603BFE8A" w14:textId="77777777" w:rsidR="00F12DDF" w:rsidRPr="00CE7682" w:rsidRDefault="00F12DDF" w:rsidP="00E72149">
                                            <w:pPr>
                                              <w:rPr>
                                                <w:b/>
                                              </w:rPr>
                                            </w:pPr>
                                          </w:p>
                                          <w:p w14:paraId="78A0CCD8" w14:textId="77777777" w:rsidR="00F12DDF" w:rsidRPr="00CE7682" w:rsidRDefault="00F12DDF" w:rsidP="00E72149">
                                            <w:pPr>
                                              <w:rPr>
                                                <w:b/>
                                              </w:rPr>
                                            </w:pPr>
                                          </w:p>
                                          <w:p w14:paraId="4BDF7D12" w14:textId="77777777" w:rsidR="00F12DDF" w:rsidRPr="00CE7682" w:rsidRDefault="00F12DDF" w:rsidP="00E72149">
                                            <w:pPr>
                                              <w:rPr>
                                                <w:b/>
                                              </w:rPr>
                                            </w:pPr>
                                          </w:p>
                                          <w:p w14:paraId="57CDE617" w14:textId="77777777" w:rsidR="00F12DDF" w:rsidRPr="00BC3973" w:rsidRDefault="00F12DDF" w:rsidP="00E72149">
                                            <w:r w:rsidRPr="00BC3973">
                                              <w:rPr>
                                                <w:sz w:val="28"/>
                                              </w:rPr>
                                              <w:t>Consumers</w:t>
                                            </w:r>
                                          </w:p>
                                        </w:txbxContent>
                                      </v:textbox>
                                    </v:shape>
                                    <v:shape id="Bent Arrow 1802784368" o:spid="_x0000_s1100" style="position:absolute;left:11977;top:15450;width:8827;height:4659;visibility:visible;mso-wrap-style:square;v-text-anchor:middle" coordsize="882656,46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" path="m,465858l,252216c,145082,86849,58233,193983,58233r572209,-1l766192,,882656,116465,766192,232929r,-58232l193983,174697v-42813,,-77519,34706,-77519,77519c116464,323430,116465,394644,116465,465858l,465858xe" fillcolor="window" strokecolor="windowText" strokeweight="2pt">
                                      <v:path arrowok="t" o:connecttype="custom" o:connectlocs="0,465858;0,252216;193983,58233;766192,58232;766192,0;882656,116465;766192,232929;766192,174697;193983,174697;116464,252216;116465,465858;0,465858" o:connectangles="0,0,0,0,0,0,0,0,0,0,0,0"/>
                                    </v:shape>
                                    <v:shape id="Text Box 1802784369" o:spid="_x0000_s1101" type="#_x0000_t202" style="position:absolute;left:20346;top:42057;width:4853;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" fillcolor="window" stroked="f" strokeweight=".5pt">
                                      <v:textbox>
                                        <w:txbxContent>
                                          <w:p w14:paraId="1100F64C" w14:textId="77777777" w:rsidR="00F12DDF" w:rsidRPr="00CE7682" w:rsidRDefault="00F12DDF" w:rsidP="00E72149">
                                            <w:pPr>
                                              <w:rPr>
                                                <w:b/>
                                              </w:rPr>
                                            </w:pPr>
                                            <w:r w:rsidRPr="00CE7682">
                                              <w:rPr>
                                                <w:b/>
                                              </w:rPr>
                                              <w:t>II</w:t>
                                            </w:r>
                                          </w:p>
                                        </w:txbxContent>
                                      </v:textbox>
                                    </v:shape>
                                    <v:shape id="Straight Arrow Connector 1802784370" o:spid="_x0000_s1102" type="#_x0000_t32" style="position:absolute;left:21703;top:44601;width:43275;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" strokecolor="#002060" strokeweight="1.5pt">
                                      <v:stroke dashstyle="3 1" endarrow="open"/>
                                    </v:shape>
                                    <v:shape id="Straight Arrow Connector 1802784371" o:spid="_x0000_s1103" type="#_x0000_t32" style="position:absolute;left:44232;top:48273;width:5034;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" strokecolor="#002060" strokeweight="1.5pt">
                                      <v:stroke dashstyle="3 1" endarrow="open"/>
                                    </v:shape>
                                    <v:shape id="Straight Arrow Connector 1802784372" o:spid="_x0000_s1104" type="#_x0000_t32" style="position:absolute;left:20549;top:55741;width:1961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" strokecolor="#002060" strokeweight="1.5pt">
                                      <v:stroke dashstyle="3 1" endarrow="open"/>
                                    </v:shape>
                                    <v:line id="Straight Connector 1802784373" o:spid="_x0000_s1105" style="position:absolute;visibility:visible;mso-wrap-style:square" from="20346,37917" to="20549,5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" strokecolor="#002060" strokeweight="2.25pt"/>
                                    <v:shape id="Bent Arrow 1802784374" o:spid="_x0000_s1106" style="position:absolute;left:12345;top:34743;width:8203;height:14647;flip:y;visibility:visible;mso-wrap-style:square;v-text-anchor:middle" coordsize="820294,1464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" adj="-11796480,,5400" path="m,1464710l,478010c,270642,168105,102537,375473,102537r340488,l715961,,820294,205074,715961,410147r,-102537l375473,307610v-94109,,-170400,76291,-170400,170400c205073,806910,205074,1135810,205074,1464710l,1464710xe" fillcolor="#7030a0" strokecolor="windowText" strokeweight="2pt">
                                      <v:fill r:id="rId16" o:title="" color2="window" type="pattern"/>
                                      <v:stroke joinstyle="miter"/>
                                      <v:formulas/>
                                      <v:path arrowok="t" o:connecttype="custom" o:connectlocs="0,1464710;0,478010;375473,102537;715961,102537;715961,0;820294,205074;715961,410147;715961,307610;375473,307610;205073,478010;205074,1464710;0,1464710" o:connectangles="0,0,0,0,0,0,0,0,0,0,0,0" textboxrect="0,0,820294,1464710"/>
                                      <v:textbox>
                                        <w:txbxContent>
                                          <w:p w14:paraId="6CF57156" w14:textId="77777777" w:rsidR="00F12DDF" w:rsidRPr="00CE7682" w:rsidRDefault="00F12DDF" w:rsidP="00E72149">
                                            <w:pPr>
                                              <w:rPr>
                                                <w:color w:val="000000" w:themeColor="text1"/>
                                              </w:rPr>
                                            </w:pPr>
                                          </w:p>
                                        </w:txbxContent>
                                      </v:textbox>
                                    </v:shape>
                                  </v:group>
                                  <v:shape id="Straight Arrow Connector 1802784375" o:spid="_x0000_s1107" type="#_x0000_t32" style="position:absolute;left:51050;top:29620;width:74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" strokecolor="#002060" strokeweight="1.5pt">
                                    <v:stroke endarrow="open"/>
                                  </v:shape>
                                </v:group>
                              </v:group>
                            </v:group>
                          </v:group>
                        </v:group>
                      </v:group>
                      <v:group id="Group 1802784376" o:spid="_x0000_s1108" style="position:absolute;left:67297;top:5008;width:23525;height:47924" coordorigin="3528,-1" coordsize="23525,4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">
                        <v:shape id="Text Box 1802784377" o:spid="_x0000_s1109" type="#_x0000_t202" style="position:absolute;left:3528;top:-1;width:20536;height:4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" filled="f" stroked="f" strokeweight=".5pt">
                          <v:textbox>
                            <w:txbxContent>
                              <w:p w14:paraId="1F09E522" w14:textId="77777777" w:rsidR="00F12DDF" w:rsidRDefault="00F12DDF" w:rsidP="00E72149">
                                <w:pPr>
                                  <w:jc w:val="center"/>
                                </w:pPr>
                              </w:p>
                              <w:p w14:paraId="59A80A9D" w14:textId="77777777" w:rsidR="00F12DDF" w:rsidRPr="00F87575" w:rsidRDefault="00F12DDF" w:rsidP="00E72149">
                                <w:pPr>
                                  <w:jc w:val="center"/>
                                  <w:rPr>
                                    <w:sz w:val="22"/>
                                  </w:rPr>
                                </w:pPr>
                                <w:r w:rsidRPr="00F87575">
                                  <w:rPr>
                                    <w:sz w:val="22"/>
                                  </w:rPr>
                                  <w:t>NB.</w:t>
                                </w:r>
                              </w:p>
                              <w:p w14:paraId="1EAC0AE5" w14:textId="77777777" w:rsidR="00F12DDF" w:rsidRDefault="00F12DDF" w:rsidP="00E72149"/>
                              <w:p w14:paraId="492AAF35" w14:textId="77777777" w:rsidR="00F12DDF" w:rsidRDefault="00F12DDF" w:rsidP="00E72149"/>
                              <w:p w14:paraId="0590710E" w14:textId="77777777" w:rsidR="00F12DDF" w:rsidRDefault="00F12DDF" w:rsidP="00E72149"/>
                              <w:p w14:paraId="114DCFAD" w14:textId="77777777" w:rsidR="00F12DDF" w:rsidRDefault="00F12DDF" w:rsidP="00E72149"/>
                              <w:p w14:paraId="7124CC0D" w14:textId="77777777" w:rsidR="00F12DDF" w:rsidRDefault="00F12DDF" w:rsidP="00E72149"/>
                              <w:p w14:paraId="2BB5155F" w14:textId="77777777" w:rsidR="00F12DDF" w:rsidRDefault="00F12DDF" w:rsidP="00E72149">
                                <w:pPr>
                                  <w:jc w:val="both"/>
                                </w:pPr>
                              </w:p>
                              <w:p w14:paraId="5D01A0B9" w14:textId="77777777" w:rsidR="00F12DDF" w:rsidRPr="00F87575" w:rsidRDefault="00F12DDF" w:rsidP="00E72149">
                                <w:pPr>
                                  <w:jc w:val="both"/>
                                  <w:rPr>
                                    <w:sz w:val="22"/>
                                  </w:rPr>
                                </w:pPr>
                                <w:r w:rsidRPr="00F87575">
                                  <w:rPr>
                                    <w:sz w:val="22"/>
                                  </w:rPr>
                                  <w:t>Percentage numbers outlined by the rectangles along the rows shows the proportion from the side of the buyers whereas non-outlined percentage numbers indicated the proportion of milk from the side of sellers.</w:t>
                                </w:r>
                              </w:p>
                              <w:p w14:paraId="227FB06D" w14:textId="77777777" w:rsidR="00F12DDF" w:rsidRPr="00F87575" w:rsidRDefault="00F12DDF" w:rsidP="00E72149">
                                <w:pPr>
                                  <w:jc w:val="both"/>
                                  <w:rPr>
                                    <w:color w:val="000000" w:themeColor="text1"/>
                                    <w:sz w:val="22"/>
                                  </w:rPr>
                                </w:pPr>
                                <w:r w:rsidRPr="00F87575">
                                  <w:rPr>
                                    <w:color w:val="000000" w:themeColor="text1"/>
                                    <w:sz w:val="22"/>
                                  </w:rPr>
                                  <w:t xml:space="preserve">ALRC= Andassa Livestock   </w:t>
                                </w:r>
                              </w:p>
                              <w:p w14:paraId="17A0098F" w14:textId="77777777" w:rsidR="00F12DDF" w:rsidRPr="00F87575" w:rsidRDefault="00F12DDF" w:rsidP="00E72149">
                                <w:pPr>
                                  <w:jc w:val="both"/>
                                  <w:rPr>
                                    <w:color w:val="000000" w:themeColor="text1"/>
                                    <w:sz w:val="22"/>
                                  </w:rPr>
                                </w:pPr>
                                <w:r w:rsidRPr="00F87575">
                                  <w:rPr>
                                    <w:color w:val="000000" w:themeColor="text1"/>
                                    <w:sz w:val="22"/>
                                  </w:rPr>
                                  <w:t xml:space="preserve">              Research Center </w:t>
                                </w:r>
                              </w:p>
                              <w:p w14:paraId="719B831F" w14:textId="77777777" w:rsidR="00F12DDF" w:rsidRPr="00F87575" w:rsidRDefault="00F12DDF" w:rsidP="00E72149">
                                <w:pPr>
                                  <w:rPr>
                                    <w:color w:val="000000" w:themeColor="text1"/>
                                    <w:sz w:val="22"/>
                                  </w:rPr>
                                </w:pPr>
                                <w:r w:rsidRPr="00F87575">
                                  <w:rPr>
                                    <w:color w:val="000000" w:themeColor="text1"/>
                                    <w:sz w:val="22"/>
                                  </w:rPr>
                                  <w:t xml:space="preserve">BOA= Bureau of Agriculture  </w:t>
                                </w:r>
                              </w:p>
                              <w:p w14:paraId="760223BC" w14:textId="77777777" w:rsidR="00F12DDF" w:rsidRPr="00F87575" w:rsidRDefault="00F12DDF" w:rsidP="00E72149">
                                <w:pPr>
                                  <w:jc w:val="both"/>
                                  <w:rPr>
                                    <w:sz w:val="22"/>
                                  </w:rPr>
                                </w:pPr>
                                <w:r>
                                  <w:rPr>
                                    <w:sz w:val="22"/>
                                  </w:rPr>
                                  <w:t xml:space="preserve">             = Flow of money in ETB (Ethiopian birr) per litter of milk.   </w:t>
                                </w:r>
                              </w:p>
                              <w:p w14:paraId="4B21DDA8" w14:textId="77777777" w:rsidR="00F12DDF" w:rsidRDefault="00F12DDF" w:rsidP="00E72149">
                                <w:r>
                                  <w:t xml:space="preserve">  </w:t>
                                </w:r>
                              </w:p>
                            </w:txbxContent>
                          </v:textbox>
                        </v:shape>
                        <v:shape id="Text Box 1802784378" o:spid="_x0000_s1110" type="#_x0000_t202" style="position:absolute;left:6764;top:4457;width:1877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" fillcolor="window" stroked="f" strokeweight=".5pt">
                          <v:textbox>
                            <w:txbxContent>
                              <w:p w14:paraId="6D414155" w14:textId="77777777" w:rsidR="00F12DDF" w:rsidRDefault="00F12DDF" w:rsidP="00E72149">
                                <w:r w:rsidRPr="00F87575">
                                  <w:rPr>
                                    <w:sz w:val="22"/>
                                  </w:rPr>
                                  <w:t>=</w:t>
                                </w:r>
                                <w:r>
                                  <w:rPr>
                                    <w:sz w:val="22"/>
                                  </w:rPr>
                                  <w:t xml:space="preserve"> </w:t>
                                </w:r>
                                <w:r w:rsidRPr="00F87575">
                                  <w:rPr>
                                    <w:sz w:val="22"/>
                                  </w:rPr>
                                  <w:t>Formal milk value cha</w:t>
                                </w:r>
                                <w:r>
                                  <w:t xml:space="preserve">in </w:t>
                                </w:r>
                              </w:p>
                            </w:txbxContent>
                          </v:textbox>
                        </v:shape>
                        <v:shape id="Text Box 1802784379" o:spid="_x0000_s1111" type="#_x0000_t202" style="position:absolute;left:7938;top:10037;width:19115;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" fillcolor="window" stroked="f" strokeweight=".5pt">
                          <v:textbox>
                            <w:txbxContent>
                              <w:p w14:paraId="7B7448C5" w14:textId="77777777" w:rsidR="00F12DDF" w:rsidRPr="00F87575" w:rsidRDefault="00F12DDF" w:rsidP="00E72149">
                                <w:pPr>
                                  <w:rPr>
                                    <w:sz w:val="22"/>
                                  </w:rPr>
                                </w:pPr>
                                <w:r w:rsidRPr="00F87575">
                                  <w:rPr>
                                    <w:sz w:val="22"/>
                                  </w:rPr>
                                  <w:t>=Informal milk value chain</w:t>
                                </w:r>
                              </w:p>
                            </w:txbxContent>
                          </v:textbox>
                        </v:shape>
                      </v:group>
                    </v:group>
                    <v:shape id="Text Box 1802784380" o:spid="_x0000_s1112" type="#_x0000_t202" style="position:absolute;left:52063;top:51063;width:6280;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" fillcolor="window" strokecolor="red" strokeweight="1.5pt">
                      <v:textbox>
                        <w:txbxContent>
                          <w:p w14:paraId="3718A72D" w14:textId="77777777" w:rsidR="00F12DDF" w:rsidRPr="00BC3973" w:rsidRDefault="00F12DDF" w:rsidP="00E72149">
                            <w:r w:rsidRPr="00BC3973">
                              <w:t>1.7%</w:t>
                            </w:r>
                          </w:p>
                        </w:txbxContent>
                      </v:textbox>
                    </v:shape>
                    <v:shape id="Text Box 1802784381" o:spid="_x0000_s1113" type="#_x0000_t202" style="position:absolute;left:53273;top:43568;width:612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" fillcolor="window" strokecolor="red" strokeweight="1.5pt">
                      <v:textbox>
                        <w:txbxContent>
                          <w:p w14:paraId="47D23BB2" w14:textId="77777777" w:rsidR="00F12DDF" w:rsidRPr="00BC3973" w:rsidRDefault="00F12DDF" w:rsidP="00E72149">
                            <w:r w:rsidRPr="00BC3973">
                              <w:t>25.4%</w:t>
                            </w:r>
                          </w:p>
                        </w:txbxContent>
                      </v:textbox>
                    </v:shape>
                    <v:shape id="Text Box 1802784382" o:spid="_x0000_s1114" type="#_x0000_t202" style="position:absolute;left:41903;top:43376;width:5023;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" fillcolor="window" strokecolor="red" strokeweight="1.5pt">
                      <v:textbox>
                        <w:txbxContent>
                          <w:p w14:paraId="6748E70A" w14:textId="77777777" w:rsidR="00F12DDF" w:rsidRPr="000C51BA" w:rsidRDefault="00F12DDF" w:rsidP="00E72149">
                            <w:pPr>
                              <w:rPr>
                                <w:sz w:val="16"/>
                              </w:rPr>
                            </w:pPr>
                            <w:r w:rsidRPr="000C51BA">
                              <w:rPr>
                                <w:sz w:val="16"/>
                              </w:rPr>
                              <w:t>100%</w:t>
                            </w:r>
                          </w:p>
                        </w:txbxContent>
                      </v:textbox>
                    </v:shape>
                    <v:shape id="Text Box 1802784383" o:spid="_x0000_s1115" type="#_x0000_t202" style="position:absolute;left:26716;top:43891;width:6122;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" fillcolor="window" strokecolor="red" strokeweight="1.5pt">
                      <v:textbox>
                        <w:txbxContent>
                          <w:p w14:paraId="72D4607E" w14:textId="77777777" w:rsidR="00F12DDF" w:rsidRPr="00BC3973" w:rsidRDefault="00F12DDF" w:rsidP="00E72149">
                            <w:r w:rsidRPr="00BC3973">
                              <w:t>100%</w:t>
                            </w:r>
                          </w:p>
                        </w:txbxContent>
                      </v:textbox>
                    </v:shape>
                    <v:shape id="Text Box 1802784384" o:spid="_x0000_s1116" type="#_x0000_t202" style="position:absolute;left:52194;top:36225;width:5950;height:3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" fillcolor="window" strokecolor="red" strokeweight="1.5pt">
                      <v:textbox>
                        <w:txbxContent>
                          <w:p w14:paraId="5886B743" w14:textId="77777777" w:rsidR="00F12DDF" w:rsidRPr="000C72E2" w:rsidRDefault="00F12DDF" w:rsidP="00E72149">
                            <w:r w:rsidRPr="000C72E2">
                              <w:t>15.7%</w:t>
                            </w:r>
                          </w:p>
                        </w:txbxContent>
                      </v:textbox>
                    </v:shape>
                    <v:shape id="Text Box 1802784385" o:spid="_x0000_s1117" type="#_x0000_t202" style="position:absolute;left:52160;top:32707;width:56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" fillcolor="window" strokecolor="red" strokeweight="1.5pt">
                      <v:textbox>
                        <w:txbxContent>
                          <w:p w14:paraId="433157FC" w14:textId="77777777" w:rsidR="00F12DDF" w:rsidRPr="000C72E2" w:rsidRDefault="00F12DDF" w:rsidP="00E72149">
                            <w:r w:rsidRPr="000C72E2">
                              <w:t>3.5%</w:t>
                            </w:r>
                          </w:p>
                        </w:txbxContent>
                      </v:textbox>
                    </v:shape>
                    <v:shape id="Text Box 1802784386" o:spid="_x0000_s1118" type="#_x0000_t202" style="position:absolute;left:52796;top:17333;width:6042;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" fillcolor="window" strokecolor="red" strokeweight="1.5pt">
                      <v:textbox>
                        <w:txbxContent>
                          <w:p w14:paraId="570945CC" w14:textId="77777777" w:rsidR="00F12DDF" w:rsidRPr="00C8785D" w:rsidRDefault="00F12DDF" w:rsidP="00E72149">
                            <w:pPr>
                              <w:rPr>
                                <w:b/>
                              </w:rPr>
                            </w:pPr>
                            <w:r w:rsidRPr="000C72E2">
                              <w:t>3.9%</w:t>
                            </w:r>
                          </w:p>
                        </w:txbxContent>
                      </v:textbox>
                    </v:shape>
                    <v:shape id="Text Box 1802784387" o:spid="_x0000_s1119" type="#_x0000_t202" style="position:absolute;left:52796;top:9859;width:5343;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" fillcolor="window" strokecolor="red" strokeweight="1.5pt">
                      <v:textbox>
                        <w:txbxContent>
                          <w:p w14:paraId="19C7887D" w14:textId="77777777" w:rsidR="00F12DDF" w:rsidRPr="000C72E2" w:rsidRDefault="00F12DDF" w:rsidP="00E72149">
                            <w:r w:rsidRPr="000C72E2">
                              <w:t>3.9%</w:t>
                            </w:r>
                          </w:p>
                        </w:txbxContent>
                      </v:textbox>
                    </v:shape>
                  </v:group>
                </v:group>
                <v:oval id="Oval 1802784388" o:spid="_x0000_s1120" style="position:absolute;left:6762;top:47148;width:6636;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" fillcolor="white [3201]" stroked="f" strokeweight="1pt">
                  <v:stroke joinstyle="miter"/>
                  <v:textbox>
                    <w:txbxContent>
                      <w:p w14:paraId="16CBF409" w14:textId="77777777" w:rsidR="00F12DDF" w:rsidRPr="008E3BDD" w:rsidRDefault="00F12DDF" w:rsidP="00E72149">
                        <w:pPr>
                          <w:jc w:val="center"/>
                        </w:pPr>
                        <w:r w:rsidRPr="008E3BDD">
                          <w:t>17.5</w:t>
                        </w:r>
                      </w:p>
                    </w:txbxContent>
                  </v:textbox>
                </v:oval>
                <v:shape id="Straight Arrow Connector 1802784389" o:spid="_x0000_s1121" type="#_x0000_t32" style="position:absolute;left:11334;top:54197;width:484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" strokecolor="#00b0f0" strokeweight="1.5pt">
                  <v:stroke joinstyle="miter"/>
                </v:shape>
                <v:shape id="Straight Arrow Connector 1802784390" o:spid="_x0000_s1122" type="#_x0000_t32" style="position:absolute;left:11525;top:30003;width:0;height:2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" strokecolor="#00b0f0" strokeweight="1.5pt">
                  <v:stroke endarrow="open" joinstyle="miter"/>
                </v:shape>
                <v:line id="Straight Connector 1802784391" o:spid="_x0000_s1123" style="position:absolute;flip:y;visibility:visible;mso-wrap-style:square" from="42672,51244" to="42672,5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" strokecolor="#00b0f0" strokeweight="1.5pt">
                  <v:stroke endarrow="open" joinstyle="miter"/>
                </v:line>
                <v:line id="Straight Connector 1802784392" o:spid="_x0000_s1124" style="position:absolute;flip:x;visibility:visible;mso-wrap-style:square" from="42672,53149" to="59797,5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" strokecolor="#00b0f0" strokeweight=".5pt">
                  <v:stroke joinstyle="miter"/>
                </v:line>
                <v:shape id="Straight Arrow Connector 1802784393" o:spid="_x0000_s1125" type="#_x0000_t32" style="position:absolute;left:40005;top:51816;width:0;height:1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" strokecolor="#00b0f0" strokeweight="1.5pt">
                  <v:stroke joinstyle="miter"/>
                </v:shape>
                <v:shape id="Straight Arrow Connector 1802784394" o:spid="_x0000_s1126" type="#_x0000_t32" style="position:absolute;left:12573;top:53054;width:27368;height: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" strokecolor="#00b0f0" strokeweight="1.5pt">
                  <v:stroke joinstyle="miter"/>
                </v:shape>
                <v:shape id="Text Box 1802784395" o:spid="_x0000_s1127" type="#_x0000_t202" style="position:absolute;left:11620;top:48577;width:342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" fillcolor="white [3201]" stroked="f" strokeweight=".5pt">
                  <v:textbox>
                    <w:txbxContent>
                      <w:p w14:paraId="295DC1D5" w14:textId="77777777" w:rsidR="00F12DDF" w:rsidRPr="006B55BD" w:rsidRDefault="00F12DDF" w:rsidP="00E72149">
                        <w:r w:rsidRPr="006B55BD">
                          <w:t>14</w:t>
                        </w:r>
                      </w:p>
                    </w:txbxContent>
                  </v:textbox>
                </v:shape>
                <v:shape id="Straight Arrow Connector 1802784396" o:spid="_x0000_s1128" type="#_x0000_t32" style="position:absolute;left:12573;top:30003;width:0;height:230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" strokecolor="#00b0f0" strokeweight="1.5pt">
                  <v:stroke endarrow="open" joinstyle="miter"/>
                </v:shape>
                <v:shape id="Text Box 1802784397" o:spid="_x0000_s1129" type="#_x0000_t202" style="position:absolute;left:54673;top:45720;width:51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" fillcolor="white [3201]" stroked="f" strokeweight=".5pt">
                  <v:textbox>
                    <w:txbxContent>
                      <w:p w14:paraId="0CE1C393" w14:textId="77777777" w:rsidR="00F12DDF" w:rsidRPr="006B55BD" w:rsidRDefault="00F12DDF" w:rsidP="00E72149">
                        <w:pPr>
                          <w:rPr>
                            <w:sz w:val="18"/>
                          </w:rPr>
                        </w:pPr>
                        <w:r w:rsidRPr="006B55BD">
                          <w:rPr>
                            <w:sz w:val="18"/>
                          </w:rPr>
                          <w:t>16.2</w:t>
                        </w:r>
                      </w:p>
                    </w:txbxContent>
                  </v:textbox>
                </v:shape>
                <v:line id="Straight Connector 1802784398" o:spid="_x0000_s1130" style="position:absolute;flip:x;visibility:visible;mso-wrap-style:square" from="52292,46196" to="59899,4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" strokecolor="#00b0f0" strokeweight="1.5pt">
                  <v:stroke endarrow="open" joinstyle="miter"/>
                </v:line>
                <v:shape id="Text Box 1802784399" o:spid="_x0000_s1131" type="#_x0000_t202" style="position:absolute;left:42672;top:45720;width:37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" fillcolor="white [3201]" stroked="f" strokeweight=".5pt">
                  <v:textbox>
                    <w:txbxContent>
                      <w:p w14:paraId="4C18A4E9" w14:textId="77777777" w:rsidR="00F12DDF" w:rsidRPr="00194854" w:rsidRDefault="00F12DDF" w:rsidP="00E72149">
                        <w:r w:rsidRPr="00194854">
                          <w:t>13</w:t>
                        </w:r>
                      </w:p>
                    </w:txbxContent>
                  </v:textbox>
                </v:shape>
                <v:line id="Straight Connector 1802784400" o:spid="_x0000_s1132" style="position:absolute;flip:x;visibility:visible;mso-wrap-style:square" from="41338,46196" to="46386,4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" strokecolor="#00b0f0" strokeweight="1.5pt">
                  <v:stroke endarrow="open" joinstyle="miter"/>
                </v:line>
                <v:shape id="Text Box 1802784401" o:spid="_x0000_s1133" type="#_x0000_t202" style="position:absolute;left:29622;top:45720;width:58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" fillcolor="white [3201]" stroked="f" strokeweight=".5pt">
                  <v:textbox>
                    <w:txbxContent>
                      <w:p w14:paraId="687B558F" w14:textId="77777777" w:rsidR="00F12DDF" w:rsidRPr="00194854" w:rsidRDefault="00F12DDF" w:rsidP="00E72149">
                        <w:r w:rsidRPr="00194854">
                          <w:t>11.5</w:t>
                        </w:r>
                      </w:p>
                    </w:txbxContent>
                  </v:textbox>
                </v:shape>
                <v:shape id="Straight Arrow Connector 1802784402" o:spid="_x0000_s1134" type="#_x0000_t32" style="position:absolute;left:20574;top:46196;width:14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" strokecolor="#00b0f0" strokeweight="1.5pt">
                  <v:stroke endarrow="open" joinstyle="miter"/>
                </v:shape>
                <v:shape id="Text Box 1802784403" o:spid="_x0000_s1135" type="#_x0000_t202" style="position:absolute;left:47148;top:30670;width:561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" fillcolor="white [3201]" stroked="f" strokeweight=".5pt">
                  <v:textbox>
                    <w:txbxContent>
                      <w:p w14:paraId="5E8E43C3" w14:textId="77777777" w:rsidR="00F12DDF" w:rsidRPr="00770FED" w:rsidRDefault="00F12DDF" w:rsidP="00E72149">
                        <w:r w:rsidRPr="00770FED">
                          <w:t>26.5</w:t>
                        </w:r>
                      </w:p>
                    </w:txbxContent>
                  </v:textbox>
                </v:shape>
                <v:line id="Straight Connector 1802784404" o:spid="_x0000_s1136" style="position:absolute;flip:y;visibility:visible;mso-wrap-style:square" from="50577,29622" to="50577,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" strokecolor="#00b0f0" strokeweight="1.5pt">
                  <v:stroke endarrow="open" joinstyle="miter"/>
                </v:line>
                <v:line id="Straight Connector 1802784405" o:spid="_x0000_s1137" style="position:absolute;flip:x;visibility:visible;mso-wrap-style:square" from="50577,31908" to="59893,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" strokecolor="#00b0f0" strokeweight="1.5pt">
                  <v:stroke joinstyle="miter"/>
                </v:line>
                <v:line id="Straight Connector 1802784406" o:spid="_x0000_s1138" style="position:absolute;visibility:visible;mso-wrap-style:square" from="47529,30003" to="47529,3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" strokecolor="#00b0f0" strokeweight="1.5pt">
                  <v:stroke joinstyle="miter"/>
                </v:line>
                <v:shape id="Text Box 1802784407" o:spid="_x0000_s1139" type="#_x0000_t202" style="position:absolute;left:34480;top:30575;width:467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" fillcolor="white [3201]" stroked="f" strokeweight=".5pt">
                  <v:textbox>
                    <w:txbxContent>
                      <w:p w14:paraId="12CA7080" w14:textId="77777777" w:rsidR="00F12DDF" w:rsidRPr="00770FED" w:rsidRDefault="00F12DDF" w:rsidP="00E72149">
                        <w:r w:rsidRPr="00770FED">
                          <w:t>24.3</w:t>
                        </w:r>
                      </w:p>
                    </w:txbxContent>
                  </v:textbox>
                </v:shape>
                <v:line id="Straight Connector 1802784408" o:spid="_x0000_s1140" style="position:absolute;flip:y;visibility:visible;mso-wrap-style:square" from="38004,29337" to="38004,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" strokecolor="#00b0f0" strokeweight="1.5pt">
                  <v:stroke endarrow="open" joinstyle="miter"/>
                </v:line>
                <v:line id="Straight Connector 1802784409" o:spid="_x0000_s1141" style="position:absolute;flip:x;visibility:visible;mso-wrap-style:square" from="37909,31527" to="47529,3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" strokecolor="#00b0f0" strokeweight="1.5pt">
                  <v:stroke joinstyle="miter"/>
                </v:line>
                <v:shape id="Straight Arrow Connector 1802784410" o:spid="_x0000_s1142" type="#_x0000_t32" style="position:absolute;left:34480;top:29622;width:0;height:2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" strokecolor="#00b0f0" strokeweight="1.5pt">
                  <v:stroke joinstyle="miter"/>
                </v:shape>
                <v:shape id="Text Box 1802784411" o:spid="_x0000_s1143" type="#_x0000_t202" style="position:absolute;left:19431;top:30956;width:394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" fillcolor="white [3201]" stroked="f" strokeweight=".5pt">
                  <v:textbox>
                    <w:txbxContent>
                      <w:p w14:paraId="7B4A9E1C" w14:textId="77777777" w:rsidR="00F12DDF" w:rsidRPr="00D563A0" w:rsidRDefault="00F12DDF" w:rsidP="00E72149">
                        <w:r w:rsidRPr="00D563A0">
                          <w:t>14</w:t>
                        </w:r>
                      </w:p>
                    </w:txbxContent>
                  </v:textbox>
                </v:shape>
                <v:shape id="Straight Arrow Connector 1802784412" o:spid="_x0000_s1144" type="#_x0000_t32" style="position:absolute;left:22479;top:31718;width:119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" strokecolor="#00b0f0" strokeweight="1.5pt">
                  <v:stroke joinstyle="miter"/>
                </v:shape>
                <v:shape id="Straight Arrow Connector 1802784413" o:spid="_x0000_s1145" type="#_x0000_t32" style="position:absolute;left:22479;top:27813;width:38;height:40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" strokecolor="#00b0f0" strokeweight="1.5pt">
                  <v:stroke endarrow="open" joinstyle="miter"/>
                </v:shape>
                <v:shape id="Text Box 1802784414" o:spid="_x0000_s1146" type="#_x0000_t202" style="position:absolute;left:17145;top:28860;width:481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" fillcolor="white [3201]" stroked="f" strokeweight=".5pt">
                  <v:textbox>
                    <w:txbxContent>
                      <w:p w14:paraId="78A0A08A" w14:textId="77777777" w:rsidR="00F12DDF" w:rsidRPr="00D563A0" w:rsidRDefault="00F12DDF" w:rsidP="00E72149">
                        <w:r>
                          <w:t>13.4</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02784415" o:spid="_x0000_s1147" type="#_x0000_t34" style="position:absolute;left:16764;top:27813;width:4443;height:12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" adj="-787" strokecolor="#00b0f0" strokeweight="1.5pt">
                  <v:stroke endarrow="open"/>
                </v:shape>
                <v:shape id="Text Box 1802784416" o:spid="_x0000_s1148" type="#_x0000_t202" style="position:absolute;left:35242;top:8477;width:752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" fillcolor="white [3201]" stroked="f" strokeweight=".5pt">
                  <v:textbox>
                    <w:txbxContent>
                      <w:p w14:paraId="453BBE73" w14:textId="77777777" w:rsidR="00F12DDF" w:rsidRPr="00555976" w:rsidRDefault="00F12DDF" w:rsidP="00E72149">
                        <w:pPr>
                          <w:rPr>
                            <w:sz w:val="22"/>
                          </w:rPr>
                        </w:pPr>
                        <w:r w:rsidRPr="00555976">
                          <w:rPr>
                            <w:sz w:val="22"/>
                          </w:rPr>
                          <w:t>15.2</w:t>
                        </w:r>
                      </w:p>
                    </w:txbxContent>
                  </v:textbox>
                </v:shape>
                <v:line id="Straight Connector 1802784417" o:spid="_x0000_s1149" style="position:absolute;flip:x y;visibility:visible;mso-wrap-style:square" from="25908,10287" to="6011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" strokecolor="#00b0f0" strokeweight="1.5pt">
                  <v:stroke endarrow="open" joinstyle="miter"/>
                </v:line>
                <v:line id="Straight Connector 1802784418" o:spid="_x0000_s1150" style="position:absolute;visibility:visible;mso-wrap-style:square" from="11620,10287" to="11620,1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" strokecolor="#00b0f0" strokeweight="1.5pt">
                  <v:stroke endarrow="open" joinstyle="miter"/>
                </v:line>
                <v:shape id="Text Box 1802784419" o:spid="_x0000_s1151" type="#_x0000_t202" style="position:absolute;left:9525;top:7620;width:5478;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" fillcolor="white [3201]" stroked="f" strokeweight=".5pt">
                  <v:textbox>
                    <w:txbxContent>
                      <w:p w14:paraId="20062669" w14:textId="77777777" w:rsidR="00F12DDF" w:rsidRPr="00555976" w:rsidRDefault="00F12DDF" w:rsidP="00E72149">
                        <w:pPr>
                          <w:rPr>
                            <w:sz w:val="22"/>
                          </w:rPr>
                        </w:pPr>
                        <w:r w:rsidRPr="00555976">
                          <w:rPr>
                            <w:sz w:val="22"/>
                          </w:rPr>
                          <w:t>13.4</w:t>
                        </w:r>
                      </w:p>
                    </w:txbxContent>
                  </v:textbox>
                </v:shape>
                <v:line id="Straight Connector 1802784420" o:spid="_x0000_s1152" style="position:absolute;flip:x;visibility:visible;mso-wrap-style:square" from="11620,10287" to="2057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" strokecolor="#00b0f0" strokeweight="1.5pt">
                  <v:stroke joinstyle="miter"/>
                </v:line>
              </v:group>
            </w:pict>
          </mc:Fallback>
        </mc:AlternateContent>
      </w:r>
    </w:p>
    <w:p w14:paraId="10811874"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sz w:val="22"/>
          <w:szCs w:val="22"/>
        </w:rPr>
        <w:t xml:space="preserve"> </w:t>
      </w:r>
    </w:p>
    <w:p w14:paraId="4393D9E8"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68480" behindDoc="0" locked="0" layoutInCell="1" allowOverlap="1" wp14:anchorId="073A41BB" wp14:editId="60F865EB">
                <wp:simplePos x="0" y="0"/>
                <wp:positionH relativeFrom="column">
                  <wp:posOffset>4117970</wp:posOffset>
                </wp:positionH>
                <wp:positionV relativeFrom="paragraph">
                  <wp:posOffset>200990</wp:posOffset>
                </wp:positionV>
                <wp:extent cx="551546" cy="231670"/>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551546" cy="231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3B73" w14:textId="77777777" w:rsidR="00F12DDF" w:rsidRPr="008B639A" w:rsidRDefault="00F12DDF" w:rsidP="00E72149">
                            <w:r w:rsidRPr="008B639A">
                              <w:t>15.84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41BB" id="Text Box 11" o:spid="_x0000_s1153" type="#_x0000_t202" style="position:absolute;left:0;text-align:left;margin-left:324.25pt;margin-top:15.85pt;width:43.4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" fillcolor="white [3201]" stroked="f" strokeweight=".5pt">
                <v:textbox>
                  <w:txbxContent>
                    <w:p w14:paraId="26FC3B73" w14:textId="77777777" w:rsidR="00F12DDF" w:rsidRPr="008B639A" w:rsidRDefault="00F12DDF" w:rsidP="00E72149">
                      <w:r w:rsidRPr="008B639A">
                        <w:t>15.84</w:t>
                      </w:r>
                    </w:p>
                  </w:txbxContent>
                </v:textbox>
              </v:shape>
            </w:pict>
          </mc:Fallback>
        </mc:AlternateContent>
      </w:r>
      <w:r w:rsidRPr="00EB739B">
        <w:rPr>
          <w:rFonts w:ascii="Times New Roman" w:hAnsi="Times New Roman"/>
          <w:noProof/>
          <w:sz w:val="22"/>
          <w:szCs w:val="22"/>
          <w:lang w:val="en-US" w:eastAsia="en-US"/>
        </w:rPr>
        <mc:AlternateContent>
          <mc:Choice Requires="wps">
            <w:drawing>
              <wp:anchor distT="0" distB="0" distL="114300" distR="114300" simplePos="0" relativeHeight="251661312" behindDoc="0" locked="0" layoutInCell="1" allowOverlap="1" wp14:anchorId="346AD10C" wp14:editId="00E289B0">
                <wp:simplePos x="0" y="0"/>
                <wp:positionH relativeFrom="column">
                  <wp:posOffset>6287770</wp:posOffset>
                </wp:positionH>
                <wp:positionV relativeFrom="paragraph">
                  <wp:posOffset>251460</wp:posOffset>
                </wp:positionV>
                <wp:extent cx="397510" cy="209550"/>
                <wp:effectExtent l="0" t="0" r="21590" b="19050"/>
                <wp:wrapNone/>
                <wp:docPr id="3205" name="Bent Arrow 3205"/>
                <wp:cNvGraphicFramePr/>
                <a:graphic xmlns:a="http://schemas.openxmlformats.org/drawingml/2006/main">
                  <a:graphicData uri="http://schemas.microsoft.com/office/word/2010/wordprocessingShape">
                    <wps:wsp>
                      <wps:cNvSpPr/>
                      <wps:spPr>
                        <a:xfrm>
                          <a:off x="0" y="0"/>
                          <a:ext cx="397510" cy="209550"/>
                        </a:xfrm>
                        <a:prstGeom prst="bent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EC441" id="Bent Arrow 3205" o:spid="_x0000_s1026" style="position:absolute;margin-left:495.1pt;margin-top:19.8pt;width:31.3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751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" path="m,209550l,117872c,67240,41046,26194,91678,26194r253445,l345123,r52387,52388l345123,104775r,-26194l91678,78581v-21700,,-39291,17591,-39291,39291c52387,148431,52388,178991,52388,209550l,209550xe" filled="f" strokecolor="windowText">
                <v:path arrowok="t" o:connecttype="custom" o:connectlocs="0,209550;0,117872;91678,26194;345123,26194;345123,0;397510,52388;345123,104775;345123,78581;91678,78581;52387,117872;52388,209550;0,209550" o:connectangles="0,0,0,0,0,0,0,0,0,0,0,0"/>
              </v:shape>
            </w:pict>
          </mc:Fallback>
        </mc:AlternateContent>
      </w:r>
    </w:p>
    <w:p w14:paraId="1A1B62DD"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69504" behindDoc="0" locked="0" layoutInCell="1" allowOverlap="1" wp14:anchorId="0DC8CDA1" wp14:editId="6B853ECD">
                <wp:simplePos x="0" y="0"/>
                <wp:positionH relativeFrom="column">
                  <wp:posOffset>2332371</wp:posOffset>
                </wp:positionH>
                <wp:positionV relativeFrom="paragraph">
                  <wp:posOffset>166900</wp:posOffset>
                </wp:positionV>
                <wp:extent cx="3404290" cy="1600"/>
                <wp:effectExtent l="38100" t="76200" r="0" b="113030"/>
                <wp:wrapNone/>
                <wp:docPr id="9" name="Straight Arrow Connector 9"/>
                <wp:cNvGraphicFramePr/>
                <a:graphic xmlns:a="http://schemas.openxmlformats.org/drawingml/2006/main">
                  <a:graphicData uri="http://schemas.microsoft.com/office/word/2010/wordprocessingShape">
                    <wps:wsp>
                      <wps:cNvCnPr/>
                      <wps:spPr>
                        <a:xfrm flipH="1">
                          <a:off x="0" y="0"/>
                          <a:ext cx="3404290" cy="1600"/>
                        </a:xfrm>
                        <a:prstGeom prst="straightConnector1">
                          <a:avLst/>
                        </a:prstGeom>
                        <a:ln w="127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368058" id="Straight Arrow Connector 9" o:spid="_x0000_s1026" type="#_x0000_t32" style="position:absolute;margin-left:183.65pt;margin-top:13.15pt;width:268.05pt;height:.1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" strokecolor="#00b0f0" strokeweight="1pt">
                <v:stroke endarrow="open" joinstyle="miter"/>
              </v:shape>
            </w:pict>
          </mc:Fallback>
        </mc:AlternateContent>
      </w:r>
    </w:p>
    <w:p w14:paraId="27AC7A00"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71552" behindDoc="0" locked="0" layoutInCell="1" allowOverlap="1" wp14:anchorId="71C73558" wp14:editId="02566496">
                <wp:simplePos x="0" y="0"/>
                <wp:positionH relativeFrom="column">
                  <wp:posOffset>2296370</wp:posOffset>
                </wp:positionH>
                <wp:positionV relativeFrom="paragraph">
                  <wp:posOffset>233253</wp:posOffset>
                </wp:positionV>
                <wp:extent cx="3454106" cy="6732"/>
                <wp:effectExtent l="38100" t="76200" r="0" b="107950"/>
                <wp:wrapNone/>
                <wp:docPr id="13" name="Straight Arrow Connector 13"/>
                <wp:cNvGraphicFramePr/>
                <a:graphic xmlns:a="http://schemas.openxmlformats.org/drawingml/2006/main">
                  <a:graphicData uri="http://schemas.microsoft.com/office/word/2010/wordprocessingShape">
                    <wps:wsp>
                      <wps:cNvCnPr/>
                      <wps:spPr>
                        <a:xfrm flipH="1">
                          <a:off x="0" y="0"/>
                          <a:ext cx="3454106" cy="6732"/>
                        </a:xfrm>
                        <a:prstGeom prst="straightConnector1">
                          <a:avLst/>
                        </a:prstGeom>
                        <a:ln w="127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5B3C66" id="Straight Arrow Connector 13" o:spid="_x0000_s1026" type="#_x0000_t32" style="position:absolute;margin-left:180.8pt;margin-top:18.35pt;width:272pt;height:.55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" strokecolor="#00b0f0" strokeweight="1pt">
                <v:stroke endarrow="open" joinstyle="miter"/>
              </v:shape>
            </w:pict>
          </mc:Fallback>
        </mc:AlternateContent>
      </w:r>
      <w:r w:rsidRPr="00EB739B">
        <w:rPr>
          <w:rFonts w:ascii="Times New Roman" w:hAnsi="Times New Roman"/>
          <w:noProof/>
          <w:sz w:val="22"/>
          <w:szCs w:val="22"/>
          <w:lang w:val="en-US" w:eastAsia="en-US"/>
        </w:rPr>
        <mc:AlternateContent>
          <mc:Choice Requires="wps">
            <w:drawing>
              <wp:anchor distT="0" distB="0" distL="114300" distR="114300" simplePos="0" relativeHeight="251670528" behindDoc="0" locked="0" layoutInCell="1" allowOverlap="1" wp14:anchorId="475D8C75" wp14:editId="6AE246A9">
                <wp:simplePos x="0" y="0"/>
                <wp:positionH relativeFrom="column">
                  <wp:posOffset>4290770</wp:posOffset>
                </wp:positionH>
                <wp:positionV relativeFrom="paragraph">
                  <wp:posOffset>35210</wp:posOffset>
                </wp:positionV>
                <wp:extent cx="518160" cy="2490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18160" cy="249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1722F" w14:textId="77777777" w:rsidR="00F12DDF" w:rsidRPr="008B639A" w:rsidRDefault="00F12DDF" w:rsidP="00E72149">
                            <w:r w:rsidRPr="008B639A">
                              <w:t>16.4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8C75" id="Text Box 14" o:spid="_x0000_s1154" type="#_x0000_t202" style="position:absolute;left:0;text-align:left;margin-left:337.85pt;margin-top:2.75pt;width:40.8pt;height:1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" fillcolor="white [3201]" stroked="f" strokeweight=".5pt">
                <v:textbox>
                  <w:txbxContent>
                    <w:p w14:paraId="3581722F" w14:textId="77777777" w:rsidR="00F12DDF" w:rsidRPr="008B639A" w:rsidRDefault="00F12DDF" w:rsidP="00E72149">
                      <w:r w:rsidRPr="008B639A">
                        <w:t>16.4</w:t>
                      </w:r>
                    </w:p>
                  </w:txbxContent>
                </v:textbox>
              </v:shape>
            </w:pict>
          </mc:Fallback>
        </mc:AlternateContent>
      </w:r>
      <w:r w:rsidRPr="00EB739B">
        <w:rPr>
          <w:rFonts w:ascii="Times New Roman" w:hAnsi="Times New Roman"/>
          <w:noProof/>
          <w:sz w:val="22"/>
          <w:szCs w:val="22"/>
          <w:lang w:val="en-US" w:eastAsia="en-US"/>
        </w:rPr>
        <mc:AlternateContent>
          <mc:Choice Requires="wps">
            <w:drawing>
              <wp:anchor distT="0" distB="0" distL="114300" distR="114300" simplePos="0" relativeHeight="251662336" behindDoc="0" locked="0" layoutInCell="1" allowOverlap="1" wp14:anchorId="05BDB04B" wp14:editId="5920DA20">
                <wp:simplePos x="0" y="0"/>
                <wp:positionH relativeFrom="column">
                  <wp:posOffset>6395718</wp:posOffset>
                </wp:positionH>
                <wp:positionV relativeFrom="paragraph">
                  <wp:posOffset>149516</wp:posOffset>
                </wp:positionV>
                <wp:extent cx="397510" cy="229870"/>
                <wp:effectExtent l="0" t="0" r="21590" b="17780"/>
                <wp:wrapNone/>
                <wp:docPr id="3206" name="Bent Arrow 3206"/>
                <wp:cNvGraphicFramePr/>
                <a:graphic xmlns:a="http://schemas.openxmlformats.org/drawingml/2006/main">
                  <a:graphicData uri="http://schemas.microsoft.com/office/word/2010/wordprocessingShape">
                    <wps:wsp>
                      <wps:cNvSpPr/>
                      <wps:spPr>
                        <a:xfrm flipV="1">
                          <a:off x="0" y="0"/>
                          <a:ext cx="397510" cy="229870"/>
                        </a:xfrm>
                        <a:prstGeom prst="bentArrow">
                          <a:avLst/>
                        </a:prstGeom>
                        <a:pattFill prst="pct25">
                          <a:fgClr>
                            <a:srgbClr val="4F81BD"/>
                          </a:fgClr>
                          <a:bgClr>
                            <a:sysClr val="window" lastClr="FFFFFF"/>
                          </a:bgClr>
                        </a:patt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6137F0" id="Bent Arrow 3206" o:spid="_x0000_s1026" style="position:absolute;margin-left:503.6pt;margin-top:11.75pt;width:31.3pt;height:18.1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7510,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" path="m,229870l,129302c,73760,45026,28734,100568,28734r239475,l340043,r57467,57468l340043,114935r,-28734l100568,86201v-23804,,-43101,19297,-43101,43101c57467,162825,57468,196347,57468,229870l,229870xe" fillcolor="#4f81bd" strokecolor="windowText">
                <v:fill r:id="rId17" o:title="" color2="window" type="pattern"/>
                <v:path arrowok="t" o:connecttype="custom" o:connectlocs="0,229870;0,129302;100568,28734;340043,28734;340043,0;397510,57468;340043,114935;340043,86201;100568,86201;57467,129302;57468,229870;0,229870" o:connectangles="0,0,0,0,0,0,0,0,0,0,0,0"/>
              </v:shape>
            </w:pict>
          </mc:Fallback>
        </mc:AlternateContent>
      </w:r>
      <w:r w:rsidRPr="00EB739B">
        <w:rPr>
          <w:rFonts w:ascii="Times New Roman" w:hAnsi="Times New Roman"/>
          <w:noProof/>
          <w:sz w:val="22"/>
          <w:szCs w:val="22"/>
        </w:rPr>
        <w:t>g</w:t>
      </w:r>
    </w:p>
    <w:p w14:paraId="1ED110F1"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72576" behindDoc="0" locked="0" layoutInCell="1" allowOverlap="1" wp14:anchorId="5C5CF642" wp14:editId="75602CBF">
                <wp:simplePos x="0" y="0"/>
                <wp:positionH relativeFrom="column">
                  <wp:posOffset>4326770</wp:posOffset>
                </wp:positionH>
                <wp:positionV relativeFrom="paragraph">
                  <wp:posOffset>139520</wp:posOffset>
                </wp:positionV>
                <wp:extent cx="518160" cy="201600"/>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18160" cy="20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652E2" w14:textId="77777777" w:rsidR="00F12DDF" w:rsidRPr="008B639A" w:rsidRDefault="00F12DDF" w:rsidP="00E72149">
                            <w:r>
                              <w:t>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F642" id="Text Box 17" o:spid="_x0000_s1155" type="#_x0000_t202" style="position:absolute;left:0;text-align:left;margin-left:340.7pt;margin-top:11pt;width:40.8pt;height:1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" fillcolor="white [3201]" stroked="f" strokeweight=".5pt">
                <v:textbox>
                  <w:txbxContent>
                    <w:p w14:paraId="420652E2" w14:textId="77777777" w:rsidR="00F12DDF" w:rsidRPr="008B639A" w:rsidRDefault="00F12DDF" w:rsidP="00E72149">
                      <w:r>
                        <w:t>14.4</w:t>
                      </w:r>
                    </w:p>
                  </w:txbxContent>
                </v:textbox>
              </v:shape>
            </w:pict>
          </mc:Fallback>
        </mc:AlternateContent>
      </w:r>
    </w:p>
    <w:p w14:paraId="5583B734" w14:textId="77777777" w:rsidR="00E72149" w:rsidRPr="00EB739B" w:rsidRDefault="00E72149" w:rsidP="006573C6">
      <w:pPr>
        <w:tabs>
          <w:tab w:val="left" w:pos="2705"/>
          <w:tab w:val="left" w:pos="2805"/>
        </w:tabs>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73600" behindDoc="0" locked="0" layoutInCell="1" allowOverlap="1" wp14:anchorId="05A19560" wp14:editId="22EC2C43">
                <wp:simplePos x="0" y="0"/>
                <wp:positionH relativeFrom="column">
                  <wp:posOffset>2289171</wp:posOffset>
                </wp:positionH>
                <wp:positionV relativeFrom="paragraph">
                  <wp:posOffset>78230</wp:posOffset>
                </wp:positionV>
                <wp:extent cx="3444759" cy="8476"/>
                <wp:effectExtent l="38100" t="76200" r="0" b="106045"/>
                <wp:wrapNone/>
                <wp:docPr id="15" name="Straight Arrow Connector 15"/>
                <wp:cNvGraphicFramePr/>
                <a:graphic xmlns:a="http://schemas.openxmlformats.org/drawingml/2006/main">
                  <a:graphicData uri="http://schemas.microsoft.com/office/word/2010/wordprocessingShape">
                    <wps:wsp>
                      <wps:cNvCnPr/>
                      <wps:spPr>
                        <a:xfrm flipH="1" flipV="1">
                          <a:off x="0" y="0"/>
                          <a:ext cx="3444759" cy="8476"/>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D3244" id="Straight Arrow Connector 15" o:spid="_x0000_s1026" type="#_x0000_t32" style="position:absolute;margin-left:180.25pt;margin-top:6.15pt;width:271.25pt;height:.6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" strokecolor="#00b0f0" strokeweight="1.5pt">
                <v:stroke endarrow="open" joinstyle="miter"/>
              </v:shape>
            </w:pict>
          </mc:Fallback>
        </mc:AlternateContent>
      </w:r>
      <w:r w:rsidRPr="00EB739B">
        <w:rPr>
          <w:rFonts w:ascii="Times New Roman" w:hAnsi="Times New Roman"/>
          <w:sz w:val="22"/>
          <w:szCs w:val="22"/>
        </w:rPr>
        <w:tab/>
      </w:r>
    </w:p>
    <w:p w14:paraId="391834EF" w14:textId="77777777" w:rsidR="00E72149" w:rsidRPr="00EB739B" w:rsidRDefault="00E72149" w:rsidP="006573C6">
      <w:pPr>
        <w:tabs>
          <w:tab w:val="left" w:pos="1816"/>
        </w:tabs>
        <w:spacing w:line="360" w:lineRule="auto"/>
        <w:jc w:val="both"/>
        <w:rPr>
          <w:rFonts w:ascii="Times New Roman" w:hAnsi="Times New Roman"/>
          <w:sz w:val="22"/>
          <w:szCs w:val="22"/>
        </w:rPr>
      </w:pPr>
      <w:r w:rsidRPr="00EB739B">
        <w:rPr>
          <w:rFonts w:ascii="Times New Roman" w:hAnsi="Times New Roman"/>
          <w:sz w:val="22"/>
          <w:szCs w:val="22"/>
        </w:rPr>
        <w:tab/>
      </w:r>
    </w:p>
    <w:p w14:paraId="70B39601" w14:textId="77777777" w:rsidR="00E72149" w:rsidRPr="00EB739B" w:rsidRDefault="00E72149" w:rsidP="006573C6">
      <w:pPr>
        <w:spacing w:line="360" w:lineRule="auto"/>
        <w:jc w:val="both"/>
        <w:rPr>
          <w:rFonts w:ascii="Times New Roman" w:hAnsi="Times New Roman"/>
          <w:sz w:val="22"/>
          <w:szCs w:val="22"/>
        </w:rPr>
      </w:pPr>
    </w:p>
    <w:p w14:paraId="348E94C2" w14:textId="77777777" w:rsidR="00E72149" w:rsidRPr="00EB739B" w:rsidRDefault="00E72149" w:rsidP="006573C6">
      <w:pPr>
        <w:spacing w:line="360" w:lineRule="auto"/>
        <w:jc w:val="both"/>
        <w:rPr>
          <w:rFonts w:ascii="Times New Roman" w:hAnsi="Times New Roman"/>
          <w:sz w:val="22"/>
          <w:szCs w:val="22"/>
        </w:rPr>
      </w:pPr>
    </w:p>
    <w:p w14:paraId="5CED9BA2"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74624" behindDoc="0" locked="0" layoutInCell="1" allowOverlap="1" wp14:anchorId="596ADC82" wp14:editId="739A3CB8">
                <wp:simplePos x="0" y="0"/>
                <wp:positionH relativeFrom="column">
                  <wp:posOffset>4031570</wp:posOffset>
                </wp:positionH>
                <wp:positionV relativeFrom="paragraph">
                  <wp:posOffset>193069</wp:posOffset>
                </wp:positionV>
                <wp:extent cx="532800" cy="267263"/>
                <wp:effectExtent l="0" t="0" r="635" b="0"/>
                <wp:wrapNone/>
                <wp:docPr id="19" name="Text Box 19"/>
                <wp:cNvGraphicFramePr/>
                <a:graphic xmlns:a="http://schemas.openxmlformats.org/drawingml/2006/main">
                  <a:graphicData uri="http://schemas.microsoft.com/office/word/2010/wordprocessingShape">
                    <wps:wsp>
                      <wps:cNvSpPr txBox="1"/>
                      <wps:spPr>
                        <a:xfrm>
                          <a:off x="0" y="0"/>
                          <a:ext cx="532800" cy="2672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691D4" w14:textId="77777777" w:rsidR="00F12DDF" w:rsidRPr="00684DEE" w:rsidRDefault="00F12DDF" w:rsidP="00E72149">
                            <w:r w:rsidRPr="00684DEE">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DC82" id="Text Box 19" o:spid="_x0000_s1156" type="#_x0000_t202" style="position:absolute;left:0;text-align:left;margin-left:317.45pt;margin-top:15.2pt;width:41.95pt;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" fillcolor="white [3201]" stroked="f" strokeweight=".5pt">
                <v:textbox>
                  <w:txbxContent>
                    <w:p w14:paraId="07A691D4" w14:textId="77777777" w:rsidR="00F12DDF" w:rsidRPr="00684DEE" w:rsidRDefault="00F12DDF" w:rsidP="00E72149">
                      <w:r w:rsidRPr="00684DEE">
                        <w:t>15</w:t>
                      </w:r>
                    </w:p>
                  </w:txbxContent>
                </v:textbox>
              </v:shape>
            </w:pict>
          </mc:Fallback>
        </mc:AlternateContent>
      </w:r>
    </w:p>
    <w:p w14:paraId="227888CB"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76672" behindDoc="0" locked="0" layoutInCell="1" allowOverlap="1" wp14:anchorId="7F184258" wp14:editId="60B63290">
                <wp:simplePos x="0" y="0"/>
                <wp:positionH relativeFrom="column">
                  <wp:posOffset>4354320</wp:posOffset>
                </wp:positionH>
                <wp:positionV relativeFrom="paragraph">
                  <wp:posOffset>246980</wp:posOffset>
                </wp:positionV>
                <wp:extent cx="489606" cy="278692"/>
                <wp:effectExtent l="0" t="0" r="5715" b="7620"/>
                <wp:wrapNone/>
                <wp:docPr id="22" name="Text Box 22"/>
                <wp:cNvGraphicFramePr/>
                <a:graphic xmlns:a="http://schemas.openxmlformats.org/drawingml/2006/main">
                  <a:graphicData uri="http://schemas.microsoft.com/office/word/2010/wordprocessingShape">
                    <wps:wsp>
                      <wps:cNvSpPr txBox="1"/>
                      <wps:spPr>
                        <a:xfrm>
                          <a:off x="0" y="0"/>
                          <a:ext cx="489606" cy="278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530CF" w14:textId="77777777" w:rsidR="00F12DDF" w:rsidRPr="00684DEE" w:rsidRDefault="00F12DDF" w:rsidP="00E72149">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84258" id="Text Box 22" o:spid="_x0000_s1157" type="#_x0000_t202" style="position:absolute;left:0;text-align:left;margin-left:342.85pt;margin-top:19.45pt;width:38.55pt;height:2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" fillcolor="white [3201]" stroked="f" strokeweight=".5pt">
                <v:textbox>
                  <w:txbxContent>
                    <w:p w14:paraId="1C3530CF" w14:textId="77777777" w:rsidR="00F12DDF" w:rsidRPr="00684DEE" w:rsidRDefault="00F12DDF" w:rsidP="00E72149">
                      <w:r>
                        <w:t>18</w:t>
                      </w:r>
                    </w:p>
                  </w:txbxContent>
                </v:textbox>
              </v:shape>
            </w:pict>
          </mc:Fallback>
        </mc:AlternateContent>
      </w:r>
      <w:r w:rsidRPr="00EB739B">
        <w:rPr>
          <w:rFonts w:ascii="Times New Roman" w:hAnsi="Times New Roman"/>
          <w:noProof/>
          <w:sz w:val="22"/>
          <w:szCs w:val="22"/>
          <w:lang w:val="en-US" w:eastAsia="en-US"/>
        </w:rPr>
        <mc:AlternateContent>
          <mc:Choice Requires="wps">
            <w:drawing>
              <wp:anchor distT="0" distB="0" distL="114300" distR="114300" simplePos="0" relativeHeight="251675648" behindDoc="0" locked="0" layoutInCell="1" allowOverlap="1" wp14:anchorId="48BE9D3F" wp14:editId="53A3590B">
                <wp:simplePos x="0" y="0"/>
                <wp:positionH relativeFrom="column">
                  <wp:posOffset>1800771</wp:posOffset>
                </wp:positionH>
                <wp:positionV relativeFrom="paragraph">
                  <wp:posOffset>97790</wp:posOffset>
                </wp:positionV>
                <wp:extent cx="3969384"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3969384" cy="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7DCB6B" id="Straight Arrow Connector 18" o:spid="_x0000_s1026" type="#_x0000_t32" style="position:absolute;margin-left:141.8pt;margin-top:7.7pt;width:312.5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" strokecolor="#00b0f0" strokeweight="1.5pt">
                <v:stroke endarrow="open" joinstyle="miter"/>
              </v:shape>
            </w:pict>
          </mc:Fallback>
        </mc:AlternateContent>
      </w:r>
    </w:p>
    <w:p w14:paraId="05249FA7"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77696" behindDoc="0" locked="0" layoutInCell="1" allowOverlap="1" wp14:anchorId="3C9BEF10" wp14:editId="452EFA26">
                <wp:simplePos x="0" y="0"/>
                <wp:positionH relativeFrom="column">
                  <wp:posOffset>1806575</wp:posOffset>
                </wp:positionH>
                <wp:positionV relativeFrom="paragraph">
                  <wp:posOffset>118065</wp:posOffset>
                </wp:positionV>
                <wp:extent cx="396875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3968750" cy="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DD555" id="Straight Arrow Connector 21" o:spid="_x0000_s1026" type="#_x0000_t32" style="position:absolute;margin-left:142.25pt;margin-top:9.3pt;width:31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" strokecolor="#00b0f0" strokeweight="1.5pt">
                <v:stroke endarrow="open" joinstyle="miter"/>
              </v:shape>
            </w:pict>
          </mc:Fallback>
        </mc:AlternateContent>
      </w:r>
    </w:p>
    <w:p w14:paraId="690D7D37"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66432" behindDoc="0" locked="0" layoutInCell="1" allowOverlap="1" wp14:anchorId="363F6CA1" wp14:editId="3A373AC0">
                <wp:simplePos x="0" y="0"/>
                <wp:positionH relativeFrom="column">
                  <wp:posOffset>6501458</wp:posOffset>
                </wp:positionH>
                <wp:positionV relativeFrom="paragraph">
                  <wp:posOffset>6136</wp:posOffset>
                </wp:positionV>
                <wp:extent cx="419100" cy="0"/>
                <wp:effectExtent l="0" t="76200" r="19050" b="114300"/>
                <wp:wrapNone/>
                <wp:docPr id="32983" name="Straight Arrow Connector 32983"/>
                <wp:cNvGraphicFramePr/>
                <a:graphic xmlns:a="http://schemas.openxmlformats.org/drawingml/2006/main">
                  <a:graphicData uri="http://schemas.microsoft.com/office/word/2010/wordprocessingShape">
                    <wps:wsp>
                      <wps:cNvCnPr/>
                      <wps:spPr>
                        <a:xfrm>
                          <a:off x="0" y="0"/>
                          <a:ext cx="419100" cy="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07CDC0" id="Straight Arrow Connector 32983" o:spid="_x0000_s1026" type="#_x0000_t32" style="position:absolute;margin-left:511.95pt;margin-top:.5pt;width:3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" strokecolor="#00b0f0" strokeweight="1.5pt">
                <v:stroke endarrow="open" joinstyle="miter"/>
              </v:shape>
            </w:pict>
          </mc:Fallback>
        </mc:AlternateContent>
      </w:r>
    </w:p>
    <w:p w14:paraId="4589A5FC" w14:textId="77777777" w:rsidR="00E72149" w:rsidRPr="00EB739B" w:rsidRDefault="00E72149" w:rsidP="006573C6">
      <w:pPr>
        <w:spacing w:line="360" w:lineRule="auto"/>
        <w:jc w:val="both"/>
        <w:rPr>
          <w:rFonts w:ascii="Times New Roman" w:hAnsi="Times New Roman"/>
          <w:sz w:val="22"/>
          <w:szCs w:val="22"/>
        </w:rPr>
      </w:pPr>
    </w:p>
    <w:p w14:paraId="4CB189D1" w14:textId="77777777" w:rsidR="00E72149" w:rsidRPr="00EB739B" w:rsidRDefault="00E72149" w:rsidP="006573C6">
      <w:pPr>
        <w:spacing w:line="360" w:lineRule="auto"/>
        <w:jc w:val="both"/>
        <w:rPr>
          <w:rFonts w:ascii="Times New Roman" w:hAnsi="Times New Roman"/>
          <w:sz w:val="22"/>
          <w:szCs w:val="22"/>
        </w:rPr>
      </w:pPr>
    </w:p>
    <w:p w14:paraId="5200E586" w14:textId="77777777" w:rsidR="00E72149" w:rsidRPr="00EB739B" w:rsidRDefault="00E72149" w:rsidP="006573C6">
      <w:pPr>
        <w:spacing w:line="360" w:lineRule="auto"/>
        <w:jc w:val="both"/>
        <w:rPr>
          <w:rFonts w:ascii="Times New Roman" w:hAnsi="Times New Roman"/>
          <w:sz w:val="22"/>
          <w:szCs w:val="22"/>
        </w:rPr>
      </w:pPr>
    </w:p>
    <w:p w14:paraId="07723447"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64384" behindDoc="0" locked="0" layoutInCell="1" allowOverlap="1" wp14:anchorId="73D59E8E" wp14:editId="6530A060">
                <wp:simplePos x="0" y="0"/>
                <wp:positionH relativeFrom="column">
                  <wp:posOffset>4391025</wp:posOffset>
                </wp:positionH>
                <wp:positionV relativeFrom="paragraph">
                  <wp:posOffset>191770</wp:posOffset>
                </wp:positionV>
                <wp:extent cx="504810" cy="232410"/>
                <wp:effectExtent l="0" t="0" r="0" b="0"/>
                <wp:wrapNone/>
                <wp:docPr id="3140" name="Text Box 3140"/>
                <wp:cNvGraphicFramePr/>
                <a:graphic xmlns:a="http://schemas.openxmlformats.org/drawingml/2006/main">
                  <a:graphicData uri="http://schemas.microsoft.com/office/word/2010/wordprocessingShape">
                    <wps:wsp>
                      <wps:cNvSpPr txBox="1"/>
                      <wps:spPr>
                        <a:xfrm>
                          <a:off x="0" y="0"/>
                          <a:ext cx="504810"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E30EB" w14:textId="77777777" w:rsidR="00F12DDF" w:rsidRPr="008E3BDD" w:rsidRDefault="00F12DDF" w:rsidP="00E72149">
                            <w:r w:rsidRPr="008E3BDD">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9E8E" id="Text Box 3140" o:spid="_x0000_s1158" type="#_x0000_t202" style="position:absolute;left:0;text-align:left;margin-left:345.75pt;margin-top:15.1pt;width:39.75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" fillcolor="white [3201]" stroked="f" strokeweight=".5pt">
                <v:textbox>
                  <w:txbxContent>
                    <w:p w14:paraId="3F9E30EB" w14:textId="77777777" w:rsidR="00F12DDF" w:rsidRPr="008E3BDD" w:rsidRDefault="00F12DDF" w:rsidP="00E72149">
                      <w:r w:rsidRPr="008E3BDD">
                        <w:t>24</w:t>
                      </w:r>
                    </w:p>
                  </w:txbxContent>
                </v:textbox>
              </v:shape>
            </w:pict>
          </mc:Fallback>
        </mc:AlternateContent>
      </w:r>
    </w:p>
    <w:p w14:paraId="434C3F2A" w14:textId="77777777" w:rsidR="00E72149" w:rsidRPr="00EB739B" w:rsidRDefault="00E72149" w:rsidP="006573C6">
      <w:pPr>
        <w:spacing w:line="360" w:lineRule="auto"/>
        <w:jc w:val="both"/>
        <w:rPr>
          <w:rFonts w:ascii="Times New Roman" w:hAnsi="Times New Roman"/>
          <w:sz w:val="22"/>
          <w:szCs w:val="22"/>
        </w:rPr>
      </w:pPr>
    </w:p>
    <w:p w14:paraId="5F201103"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noProof/>
          <w:sz w:val="22"/>
          <w:szCs w:val="22"/>
          <w:lang w:val="en-US" w:eastAsia="en-US"/>
        </w:rPr>
        <mc:AlternateContent>
          <mc:Choice Requires="wps">
            <w:drawing>
              <wp:anchor distT="0" distB="0" distL="114300" distR="114300" simplePos="0" relativeHeight="251660288" behindDoc="1" locked="0" layoutInCell="1" allowOverlap="1" wp14:anchorId="15856735" wp14:editId="39D5180C">
                <wp:simplePos x="0" y="0"/>
                <wp:positionH relativeFrom="column">
                  <wp:posOffset>2504440</wp:posOffset>
                </wp:positionH>
                <wp:positionV relativeFrom="paragraph">
                  <wp:posOffset>19050</wp:posOffset>
                </wp:positionV>
                <wp:extent cx="861060" cy="300355"/>
                <wp:effectExtent l="0" t="0" r="0" b="4445"/>
                <wp:wrapNone/>
                <wp:docPr id="62" name="Text Box 62"/>
                <wp:cNvGraphicFramePr/>
                <a:graphic xmlns:a="http://schemas.openxmlformats.org/drawingml/2006/main">
                  <a:graphicData uri="http://schemas.microsoft.com/office/word/2010/wordprocessingShape">
                    <wps:wsp>
                      <wps:cNvSpPr txBox="1"/>
                      <wps:spPr>
                        <a:xfrm>
                          <a:off x="0" y="0"/>
                          <a:ext cx="861060" cy="300355"/>
                        </a:xfrm>
                        <a:prstGeom prst="rect">
                          <a:avLst/>
                        </a:prstGeom>
                        <a:solidFill>
                          <a:sysClr val="window" lastClr="FFFFFF"/>
                        </a:solidFill>
                        <a:ln w="6350">
                          <a:noFill/>
                        </a:ln>
                        <a:effectLst/>
                      </wps:spPr>
                      <wps:txbx>
                        <w:txbxContent>
                          <w:p w14:paraId="32C7784B" w14:textId="77777777" w:rsidR="00F12DDF" w:rsidRDefault="00F12DDF" w:rsidP="00E72149">
                            <w:r w:rsidRPr="00FA7651">
                              <w:t>Fresh</w:t>
                            </w:r>
                            <w:r>
                              <w:t xml:space="preserve"> </w:t>
                            </w:r>
                            <w:r w:rsidRPr="00FA7651">
                              <w:t>milk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56735" id="Text Box 62" o:spid="_x0000_s1159" type="#_x0000_t202" style="position:absolute;left:0;text-align:left;margin-left:197.2pt;margin-top:1.5pt;width:67.8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" fillcolor="window" stroked="f" strokeweight=".5pt">
                <v:textbox>
                  <w:txbxContent>
                    <w:p w14:paraId="32C7784B" w14:textId="77777777" w:rsidR="00F12DDF" w:rsidRDefault="00F12DDF" w:rsidP="00E72149">
                      <w:r w:rsidRPr="00FA7651">
                        <w:t>Fresh</w:t>
                      </w:r>
                      <w:r>
                        <w:t xml:space="preserve"> </w:t>
                      </w:r>
                      <w:r w:rsidRPr="00FA7651">
                        <w:t>milk</w:t>
                      </w:r>
                      <w:r>
                        <w:t xml:space="preserve"> </w:t>
                      </w:r>
                    </w:p>
                  </w:txbxContent>
                </v:textbox>
              </v:shape>
            </w:pict>
          </mc:Fallback>
        </mc:AlternateContent>
      </w:r>
      <w:r w:rsidRPr="00EB739B">
        <w:rPr>
          <w:rFonts w:ascii="Times New Roman" w:hAnsi="Times New Roman"/>
          <w:sz w:val="22"/>
          <w:szCs w:val="22"/>
        </w:rPr>
        <w:t xml:space="preserve"> </w:t>
      </w:r>
    </w:p>
    <w:p w14:paraId="6C39895D" w14:textId="77777777" w:rsidR="00E72149" w:rsidRPr="00EB739B" w:rsidRDefault="00E72149" w:rsidP="006573C6">
      <w:pPr>
        <w:pStyle w:val="Caption"/>
        <w:jc w:val="both"/>
        <w:rPr>
          <w:rFonts w:ascii="Times New Roman" w:hAnsi="Times New Roman"/>
          <w:bCs w:val="0"/>
          <w:sz w:val="22"/>
          <w:szCs w:val="22"/>
        </w:rPr>
        <w:sectPr w:rsidR="00E72149" w:rsidRPr="00EB739B" w:rsidSect="009E34A9">
          <w:type w:val="nextColumn"/>
          <w:pgSz w:w="11907" w:h="16839" w:code="9"/>
          <w:pgMar w:top="1418" w:right="1418" w:bottom="1418" w:left="1418" w:header="720" w:footer="720" w:gutter="0"/>
          <w:cols w:space="720"/>
          <w:docGrid w:linePitch="360"/>
        </w:sectPr>
      </w:pPr>
      <w:r w:rsidRPr="00EB739B">
        <w:rPr>
          <w:rFonts w:ascii="Times New Roman" w:hAnsi="Times New Roman"/>
          <w:noProof/>
          <w:sz w:val="22"/>
          <w:szCs w:val="22"/>
          <w:lang w:val="en-US" w:eastAsia="en-US"/>
        </w:rPr>
        <mc:AlternateContent>
          <mc:Choice Requires="wps">
            <w:drawing>
              <wp:anchor distT="0" distB="0" distL="114300" distR="114300" simplePos="0" relativeHeight="251667456" behindDoc="0" locked="0" layoutInCell="1" allowOverlap="1" wp14:anchorId="3F085C40" wp14:editId="3EC7DF90">
                <wp:simplePos x="0" y="0"/>
                <wp:positionH relativeFrom="column">
                  <wp:posOffset>1466850</wp:posOffset>
                </wp:positionH>
                <wp:positionV relativeFrom="paragraph">
                  <wp:posOffset>353060</wp:posOffset>
                </wp:positionV>
                <wp:extent cx="3996124" cy="342900"/>
                <wp:effectExtent l="0" t="0" r="4445" b="0"/>
                <wp:wrapNone/>
                <wp:docPr id="32985" name="Text Box 32985"/>
                <wp:cNvGraphicFramePr/>
                <a:graphic xmlns:a="http://schemas.openxmlformats.org/drawingml/2006/main">
                  <a:graphicData uri="http://schemas.microsoft.com/office/word/2010/wordprocessingShape">
                    <wps:wsp>
                      <wps:cNvSpPr txBox="1"/>
                      <wps:spPr>
                        <a:xfrm>
                          <a:off x="0" y="0"/>
                          <a:ext cx="3996124"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EB5AE" w14:textId="77777777" w:rsidR="00F12DDF" w:rsidRPr="00562814" w:rsidRDefault="00F12DDF" w:rsidP="00E72149">
                            <w:pPr>
                              <w:rPr>
                                <w:rFonts w:asciiTheme="minorHAnsi" w:hAnsiTheme="minorHAnsi" w:cstheme="minorHAnsi"/>
                              </w:rPr>
                            </w:pPr>
                            <w:r w:rsidRPr="00562814">
                              <w:rPr>
                                <w:rFonts w:asciiTheme="minorHAnsi" w:hAnsiTheme="minorHAnsi" w:cstheme="minorHAnsi"/>
                                <w:b/>
                                <w:bCs/>
                              </w:rPr>
                              <w:t>Figure</w:t>
                            </w:r>
                            <w:r w:rsidRPr="00562814">
                              <w:rPr>
                                <w:rFonts w:asciiTheme="minorHAnsi" w:hAnsiTheme="minorHAnsi" w:cstheme="minorHAnsi"/>
                              </w:rPr>
                              <w:t xml:space="preserve"> 2: </w:t>
                            </w:r>
                            <w:r w:rsidRPr="00562814">
                              <w:rPr>
                                <w:rFonts w:asciiTheme="minorHAnsi" w:hAnsiTheme="minorHAnsi" w:cstheme="minorHAnsi"/>
                                <w:bCs/>
                                <w:szCs w:val="22"/>
                              </w:rPr>
                              <w:t>Milk value chain map in Mecha milk shed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85C40" id="Text Box 32985" o:spid="_x0000_s1160" type="#_x0000_t202" style="position:absolute;left:0;text-align:left;margin-left:115.5pt;margin-top:27.8pt;width:314.6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egIAAG0FAAAOAAAAZHJzL2Uyb0RvYy54bWysVEtPGzEQvlfqf7B8L5uEQEn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" fillcolor="white [3201]" stroked="f" strokeweight=".5pt">
                <v:textbox>
                  <w:txbxContent>
                    <w:p w14:paraId="295EB5AE" w14:textId="77777777" w:rsidR="00F12DDF" w:rsidRPr="00562814" w:rsidRDefault="00F12DDF" w:rsidP="00E72149">
                      <w:pPr>
                        <w:rPr>
                          <w:rFonts w:asciiTheme="minorHAnsi" w:hAnsiTheme="minorHAnsi" w:cstheme="minorHAnsi"/>
                        </w:rPr>
                      </w:pPr>
                      <w:r w:rsidRPr="00562814">
                        <w:rPr>
                          <w:rFonts w:asciiTheme="minorHAnsi" w:hAnsiTheme="minorHAnsi" w:cstheme="minorHAnsi"/>
                          <w:b/>
                          <w:bCs/>
                        </w:rPr>
                        <w:t>Figure</w:t>
                      </w:r>
                      <w:r w:rsidRPr="00562814">
                        <w:rPr>
                          <w:rFonts w:asciiTheme="minorHAnsi" w:hAnsiTheme="minorHAnsi" w:cstheme="minorHAnsi"/>
                        </w:rPr>
                        <w:t xml:space="preserve"> 2: </w:t>
                      </w:r>
                      <w:r w:rsidRPr="00562814">
                        <w:rPr>
                          <w:rFonts w:asciiTheme="minorHAnsi" w:hAnsiTheme="minorHAnsi" w:cstheme="minorHAnsi"/>
                          <w:bCs/>
                          <w:szCs w:val="22"/>
                        </w:rPr>
                        <w:t>Milk value chain map in Mecha milk shed area</w:t>
                      </w:r>
                    </w:p>
                  </w:txbxContent>
                </v:textbox>
              </v:shape>
            </w:pict>
          </mc:Fallback>
        </mc:AlternateContent>
      </w:r>
      <w:r w:rsidRPr="00EB739B">
        <w:rPr>
          <w:rFonts w:ascii="Times New Roman" w:hAnsi="Times New Roman"/>
          <w:bCs w:val="0"/>
          <w:sz w:val="22"/>
          <w:szCs w:val="22"/>
        </w:rPr>
        <w:t xml:space="preserve"> </w:t>
      </w:r>
    </w:p>
    <w:p w14:paraId="7657967D"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lastRenderedPageBreak/>
        <w:t>In addition to raw milk, dairy cooperatives sell various products on-site, including boiled milk, butter, yogurt, and cheese, catering to local consumers. Milk processors distribute their products, such as Provolone and Mozzarella, to hotels and supermarkets mainly through an ordering system. These products reach regional markets in Gonder and Bahirdar, as well as the central market in Addis Ababa. In Bahir Dar city, five supermarkets sold these milk products.</w:t>
      </w:r>
    </w:p>
    <w:p w14:paraId="19353438" w14:textId="0A40C433" w:rsidR="00E72149" w:rsidRPr="00EB739B" w:rsidRDefault="00EC3D80" w:rsidP="006573C6">
      <w:pPr>
        <w:tabs>
          <w:tab w:val="left" w:pos="2010"/>
        </w:tabs>
        <w:jc w:val="both"/>
        <w:rPr>
          <w:rFonts w:ascii="Times New Roman" w:hAnsi="Times New Roman"/>
          <w:sz w:val="22"/>
          <w:szCs w:val="22"/>
        </w:rPr>
      </w:pPr>
      <w:r w:rsidRPr="00EB739B">
        <w:rPr>
          <w:rFonts w:ascii="Times New Roman" w:hAnsi="Times New Roman"/>
          <w:sz w:val="22"/>
          <w:szCs w:val="22"/>
        </w:rPr>
        <w:tab/>
      </w:r>
    </w:p>
    <w:p w14:paraId="29211718"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In general, five market channels were identified in milk value chain. The first channel (the sum of channel I, II and III in formal channel) is the channel that producers sold fresh milk to cooperatives and then cooperatives sold directly to consumers in the form of raw milk, boiled milk, butter and cheese at milk collection center. The large </w:t>
      </w:r>
      <w:r w:rsidRPr="00EB739B">
        <w:rPr>
          <w:rFonts w:ascii="Times New Roman" w:hAnsi="Times New Roman"/>
          <w:sz w:val="22"/>
          <w:szCs w:val="22"/>
        </w:rPr>
        <w:t xml:space="preserve">volume of milk flows in the second channel on which cooperatives sold to milk processors. Then processors sold their products to hotels and supermarkets of Bahir Dar, Gonder, and Adiss Abeba. Channel III is the sum of channel I and II (see value chain map of informal channels) on which milk and milk products delivered from milk producers to consumes. About 1,151.3 litters of fresh milk and 5,164.6 litters of processed milk (298.5 kg butter and 516.5 kg of cheese) were delivered to local consumers in this channel per month.  In channel IV, producers sold processed 8355.4 litters of milk (483 kg of butter) to butter assemblers who sold it to retailers of Bahir Dar city and Merawi town. Channel V is the channel that producers sold fresh milk to Merawi town cafes and restaurants who sold it consumers in the form of boiled milk (Figure 2 and Figure 3).        </w:t>
      </w:r>
    </w:p>
    <w:p w14:paraId="0EE3E17D" w14:textId="77777777" w:rsidR="00EC3D80" w:rsidRPr="00EB739B" w:rsidRDefault="00EC3D80" w:rsidP="006573C6">
      <w:pPr>
        <w:jc w:val="both"/>
        <w:rPr>
          <w:rFonts w:ascii="Times New Roman" w:hAnsi="Times New Roman"/>
          <w:sz w:val="22"/>
          <w:szCs w:val="22"/>
        </w:rPr>
        <w:sectPr w:rsidR="00EC3D80" w:rsidRPr="00EB739B" w:rsidSect="009E34A9">
          <w:type w:val="nextColumn"/>
          <w:pgSz w:w="11907" w:h="16839" w:code="9"/>
          <w:pgMar w:top="1418" w:right="1418" w:bottom="1418" w:left="1418" w:header="720" w:footer="720" w:gutter="0"/>
          <w:cols w:num="2" w:space="720"/>
          <w:docGrid w:linePitch="360"/>
        </w:sectPr>
      </w:pPr>
    </w:p>
    <w:p w14:paraId="757FC9E2" w14:textId="71B38435" w:rsidR="00E72149" w:rsidRPr="00EB739B" w:rsidRDefault="00E72149" w:rsidP="006573C6">
      <w:pPr>
        <w:jc w:val="both"/>
        <w:rPr>
          <w:rFonts w:ascii="Times New Roman" w:hAnsi="Times New Roman"/>
          <w:sz w:val="22"/>
          <w:szCs w:val="22"/>
        </w:rPr>
      </w:pPr>
    </w:p>
    <w:p w14:paraId="4270DEF5" w14:textId="77777777" w:rsidR="00E72149" w:rsidRPr="00EB739B" w:rsidRDefault="00E72149" w:rsidP="006573C6">
      <w:pPr>
        <w:jc w:val="both"/>
        <w:rPr>
          <w:rFonts w:ascii="Times New Roman" w:hAnsi="Times New Roman"/>
          <w:sz w:val="22"/>
          <w:szCs w:val="22"/>
        </w:rPr>
      </w:pPr>
      <w:r w:rsidRPr="00EB739B">
        <w:rPr>
          <w:rFonts w:ascii="Times New Roman" w:hAnsi="Times New Roman"/>
          <w:b/>
          <w:noProof/>
          <w:sz w:val="22"/>
          <w:szCs w:val="22"/>
          <w:lang w:val="en-US" w:eastAsia="en-US"/>
        </w:rPr>
        <mc:AlternateContent>
          <mc:Choice Requires="wpg">
            <w:drawing>
              <wp:anchor distT="0" distB="0" distL="114300" distR="114300" simplePos="0" relativeHeight="251663360" behindDoc="1" locked="0" layoutInCell="1" allowOverlap="1" wp14:anchorId="14D868C3" wp14:editId="4D37C553">
                <wp:simplePos x="0" y="0"/>
                <wp:positionH relativeFrom="column">
                  <wp:posOffset>-509905</wp:posOffset>
                </wp:positionH>
                <wp:positionV relativeFrom="paragraph">
                  <wp:posOffset>38735</wp:posOffset>
                </wp:positionV>
                <wp:extent cx="6515100" cy="3416935"/>
                <wp:effectExtent l="0" t="0" r="0" b="0"/>
                <wp:wrapNone/>
                <wp:docPr id="32918" name="Group 32918"/>
                <wp:cNvGraphicFramePr/>
                <a:graphic xmlns:a="http://schemas.openxmlformats.org/drawingml/2006/main">
                  <a:graphicData uri="http://schemas.microsoft.com/office/word/2010/wordprocessingGroup">
                    <wpg:wgp>
                      <wpg:cNvGrpSpPr/>
                      <wpg:grpSpPr>
                        <a:xfrm>
                          <a:off x="0" y="0"/>
                          <a:ext cx="6515100" cy="3416935"/>
                          <a:chOff x="140132" y="11630"/>
                          <a:chExt cx="6151147" cy="3245920"/>
                        </a:xfrm>
                      </wpg:grpSpPr>
                      <wps:wsp>
                        <wps:cNvPr id="32919" name="Text Box 32919"/>
                        <wps:cNvSpPr txBox="1"/>
                        <wps:spPr>
                          <a:xfrm>
                            <a:off x="3990975" y="11630"/>
                            <a:ext cx="982823" cy="581025"/>
                          </a:xfrm>
                          <a:prstGeom prst="rect">
                            <a:avLst/>
                          </a:prstGeom>
                          <a:solidFill>
                            <a:sysClr val="window" lastClr="FFFFFF"/>
                          </a:solidFill>
                          <a:ln w="6350">
                            <a:noFill/>
                          </a:ln>
                          <a:effectLst/>
                        </wps:spPr>
                        <wps:txbx>
                          <w:txbxContent>
                            <w:p w14:paraId="316CA549"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2998.3 (17.13%)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20" name="Group 32920"/>
                        <wpg:cNvGrpSpPr/>
                        <wpg:grpSpPr>
                          <a:xfrm>
                            <a:off x="140132" y="76200"/>
                            <a:ext cx="6151147" cy="3181350"/>
                            <a:chOff x="140132" y="0"/>
                            <a:chExt cx="6151147" cy="3181350"/>
                          </a:xfrm>
                        </wpg:grpSpPr>
                        <wps:wsp>
                          <wps:cNvPr id="32921" name="Text Box 32921"/>
                          <wps:cNvSpPr txBox="1"/>
                          <wps:spPr>
                            <a:xfrm>
                              <a:off x="5186664" y="575371"/>
                              <a:ext cx="830952" cy="494914"/>
                            </a:xfrm>
                            <a:prstGeom prst="rect">
                              <a:avLst/>
                            </a:prstGeom>
                            <a:solidFill>
                              <a:sysClr val="window" lastClr="FFFFFF"/>
                            </a:solidFill>
                            <a:ln w="6350">
                              <a:noFill/>
                            </a:ln>
                            <a:effectLst/>
                          </wps:spPr>
                          <wps:txbx>
                            <w:txbxContent>
                              <w:p w14:paraId="300DA987"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14638.4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22" name="Group 32922"/>
                          <wpg:cNvGrpSpPr/>
                          <wpg:grpSpPr>
                            <a:xfrm>
                              <a:off x="140132" y="0"/>
                              <a:ext cx="6151147" cy="3181350"/>
                              <a:chOff x="140132" y="0"/>
                              <a:chExt cx="6151147" cy="3181350"/>
                            </a:xfrm>
                          </wpg:grpSpPr>
                          <wps:wsp>
                            <wps:cNvPr id="32923" name="Text Box 32923"/>
                            <wps:cNvSpPr txBox="1"/>
                            <wps:spPr>
                              <a:xfrm>
                                <a:off x="3990975" y="561975"/>
                                <a:ext cx="724535" cy="628650"/>
                              </a:xfrm>
                              <a:prstGeom prst="rect">
                                <a:avLst/>
                              </a:prstGeom>
                              <a:solidFill>
                                <a:sysClr val="window" lastClr="FFFFFF"/>
                              </a:solidFill>
                              <a:ln w="6350">
                                <a:noFill/>
                              </a:ln>
                              <a:effectLst/>
                            </wps:spPr>
                            <wps:txbx>
                              <w:txbxContent>
                                <w:p w14:paraId="172D68E0"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14638.4 </w:t>
                                  </w:r>
                                </w:p>
                                <w:p w14:paraId="441D2221"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24" name="Group 32924"/>
                            <wpg:cNvGrpSpPr/>
                            <wpg:grpSpPr>
                              <a:xfrm>
                                <a:off x="140132" y="0"/>
                                <a:ext cx="6151147" cy="3181350"/>
                                <a:chOff x="140132" y="0"/>
                                <a:chExt cx="6151147" cy="3181350"/>
                              </a:xfrm>
                            </wpg:grpSpPr>
                            <wps:wsp>
                              <wps:cNvPr id="32925" name="Text Box 32925"/>
                              <wps:cNvSpPr txBox="1"/>
                              <wps:spPr>
                                <a:xfrm>
                                  <a:off x="2933881" y="559488"/>
                                  <a:ext cx="878205" cy="571500"/>
                                </a:xfrm>
                                <a:prstGeom prst="rect">
                                  <a:avLst/>
                                </a:prstGeom>
                                <a:solidFill>
                                  <a:sysClr val="window" lastClr="FFFFFF"/>
                                </a:solidFill>
                                <a:ln w="6350">
                                  <a:noFill/>
                                </a:ln>
                                <a:effectLst/>
                              </wps:spPr>
                              <wps:txbx>
                                <w:txbxContent>
                                  <w:p w14:paraId="2CB33424"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14638.4 (82.87%)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26" name="Group 32926"/>
                              <wpg:cNvGrpSpPr/>
                              <wpg:grpSpPr>
                                <a:xfrm>
                                  <a:off x="140132" y="0"/>
                                  <a:ext cx="6151147" cy="3181350"/>
                                  <a:chOff x="140132" y="0"/>
                                  <a:chExt cx="6151147" cy="3181350"/>
                                </a:xfrm>
                              </wpg:grpSpPr>
                              <wps:wsp>
                                <wps:cNvPr id="32927" name="Text Box 32927"/>
                                <wps:cNvSpPr txBox="1"/>
                                <wps:spPr>
                                  <a:xfrm>
                                    <a:off x="3162300" y="1685729"/>
                                    <a:ext cx="649605" cy="587426"/>
                                  </a:xfrm>
                                  <a:prstGeom prst="rect">
                                    <a:avLst/>
                                  </a:prstGeom>
                                  <a:solidFill>
                                    <a:sysClr val="window" lastClr="FFFFFF"/>
                                  </a:solidFill>
                                  <a:ln w="6350">
                                    <a:noFill/>
                                  </a:ln>
                                  <a:effectLst/>
                                </wps:spPr>
                                <wps:txbx>
                                  <w:txbxContent>
                                    <w:p w14:paraId="71E40EF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8355.4 </w:t>
                                      </w:r>
                                    </w:p>
                                    <w:p w14:paraId="551FC571"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28" name="Group 32928"/>
                                <wpg:cNvGrpSpPr/>
                                <wpg:grpSpPr>
                                  <a:xfrm>
                                    <a:off x="140132" y="0"/>
                                    <a:ext cx="6151147" cy="3181350"/>
                                    <a:chOff x="140132" y="0"/>
                                    <a:chExt cx="6151147" cy="3181350"/>
                                  </a:xfrm>
                                </wpg:grpSpPr>
                                <wps:wsp>
                                  <wps:cNvPr id="32929" name="Text Box 32929"/>
                                  <wps:cNvSpPr txBox="1"/>
                                  <wps:spPr>
                                    <a:xfrm>
                                      <a:off x="4695825" y="1723207"/>
                                      <a:ext cx="649605" cy="459002"/>
                                    </a:xfrm>
                                    <a:prstGeom prst="rect">
                                      <a:avLst/>
                                    </a:prstGeom>
                                    <a:solidFill>
                                      <a:sysClr val="window" lastClr="FFFFFF"/>
                                    </a:solidFill>
                                    <a:ln w="6350">
                                      <a:noFill/>
                                    </a:ln>
                                    <a:effectLst/>
                                  </wps:spPr>
                                  <wps:txbx>
                                    <w:txbxContent>
                                      <w:p w14:paraId="3EE66F7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8355.4 </w:t>
                                        </w:r>
                                      </w:p>
                                      <w:p w14:paraId="294F2C41"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30" name="Group 32930"/>
                                  <wpg:cNvGrpSpPr/>
                                  <wpg:grpSpPr>
                                    <a:xfrm>
                                      <a:off x="140132" y="0"/>
                                      <a:ext cx="6151147" cy="3181350"/>
                                      <a:chOff x="140132" y="0"/>
                                      <a:chExt cx="6151147" cy="3181350"/>
                                    </a:xfrm>
                                  </wpg:grpSpPr>
                                  <wpg:grpSp>
                                    <wpg:cNvPr id="32931" name="Group 32931"/>
                                    <wpg:cNvGrpSpPr/>
                                    <wpg:grpSpPr>
                                      <a:xfrm>
                                        <a:off x="140132" y="0"/>
                                        <a:ext cx="6151147" cy="3181350"/>
                                        <a:chOff x="142146" y="-85724"/>
                                        <a:chExt cx="6239525" cy="3054349"/>
                                      </a:xfrm>
                                    </wpg:grpSpPr>
                                    <wps:wsp>
                                      <wps:cNvPr id="32937" name="Text Box 32937"/>
                                      <wps:cNvSpPr txBox="1"/>
                                      <wps:spPr>
                                        <a:xfrm>
                                          <a:off x="4618369" y="673011"/>
                                          <a:ext cx="803866" cy="730557"/>
                                        </a:xfrm>
                                        <a:prstGeom prst="rect">
                                          <a:avLst/>
                                        </a:prstGeom>
                                        <a:solidFill>
                                          <a:sysClr val="window" lastClr="FFFFFF"/>
                                        </a:solidFill>
                                        <a:ln w="6350">
                                          <a:noFill/>
                                        </a:ln>
                                        <a:effectLst/>
                                      </wps:spPr>
                                      <wps:txbx>
                                        <w:txbxContent>
                                          <w:p w14:paraId="5D619566"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Hotels and supermarkets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3" name="Text Box 32933"/>
                                      <wps:cNvSpPr txBox="1"/>
                                      <wps:spPr>
                                        <a:xfrm>
                                          <a:off x="2727187" y="2463525"/>
                                          <a:ext cx="1587637" cy="466090"/>
                                        </a:xfrm>
                                        <a:prstGeom prst="rect">
                                          <a:avLst/>
                                        </a:prstGeom>
                                        <a:solidFill>
                                          <a:sysClr val="window" lastClr="FFFFFF"/>
                                        </a:solidFill>
                                        <a:ln w="6350">
                                          <a:noFill/>
                                        </a:ln>
                                        <a:effectLst/>
                                      </wps:spPr>
                                      <wps:txbx>
                                        <w:txbxContent>
                                          <w:p w14:paraId="03AD577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Cafes and restaurants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4" name="Text Box 32934"/>
                                      <wps:cNvSpPr txBox="1"/>
                                      <wps:spPr>
                                        <a:xfrm>
                                          <a:off x="930910" y="2454939"/>
                                          <a:ext cx="878840" cy="393700"/>
                                        </a:xfrm>
                                        <a:prstGeom prst="rect">
                                          <a:avLst/>
                                        </a:prstGeom>
                                        <a:solidFill>
                                          <a:sysClr val="window" lastClr="FFFFFF"/>
                                        </a:solidFill>
                                        <a:ln w="6350">
                                          <a:noFill/>
                                        </a:ln>
                                        <a:effectLst/>
                                      </wps:spPr>
                                      <wps:txbx>
                                        <w:txbxContent>
                                          <w:p w14:paraId="2C00B81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5" name="Text Box 32935"/>
                                      <wps:cNvSpPr txBox="1"/>
                                      <wps:spPr>
                                        <a:xfrm>
                                          <a:off x="1809750" y="1513460"/>
                                          <a:ext cx="968154" cy="543460"/>
                                        </a:xfrm>
                                        <a:prstGeom prst="rect">
                                          <a:avLst/>
                                        </a:prstGeom>
                                        <a:solidFill>
                                          <a:sysClr val="window" lastClr="FFFFFF"/>
                                        </a:solidFill>
                                        <a:ln w="6350">
                                          <a:noFill/>
                                        </a:ln>
                                        <a:effectLst/>
                                      </wps:spPr>
                                      <wps:txbx>
                                        <w:txbxContent>
                                          <w:p w14:paraId="32A3E22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8355.4 </w:t>
                                            </w:r>
                                          </w:p>
                                          <w:p w14:paraId="54273BFE"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6" name="Text Box 32936"/>
                                      <wps:cNvSpPr txBox="1"/>
                                      <wps:spPr>
                                        <a:xfrm>
                                          <a:off x="1936115" y="2255284"/>
                                          <a:ext cx="836317" cy="713341"/>
                                        </a:xfrm>
                                        <a:prstGeom prst="rect">
                                          <a:avLst/>
                                        </a:prstGeom>
                                        <a:solidFill>
                                          <a:sysClr val="window" lastClr="FFFFFF"/>
                                        </a:solidFill>
                                        <a:ln w="6350">
                                          <a:noFill/>
                                        </a:ln>
                                        <a:effectLst/>
                                      </wps:spPr>
                                      <wps:txbx>
                                        <w:txbxContent>
                                          <w:p w14:paraId="003572F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559.2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39" name="Text Box 32939"/>
                                      <wps:cNvSpPr txBox="1"/>
                                      <wps:spPr>
                                        <a:xfrm>
                                          <a:off x="170417" y="171403"/>
                                          <a:ext cx="446041" cy="295275"/>
                                        </a:xfrm>
                                        <a:prstGeom prst="rect">
                                          <a:avLst/>
                                        </a:prstGeom>
                                        <a:solidFill>
                                          <a:sysClr val="window" lastClr="FFFFFF"/>
                                        </a:solidFill>
                                        <a:ln w="6350">
                                          <a:noFill/>
                                        </a:ln>
                                        <a:effectLst/>
                                      </wps:spPr>
                                      <wps:txbx>
                                        <w:txbxContent>
                                          <w:p w14:paraId="1D88329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0" name="Text Box 32940"/>
                                      <wps:cNvSpPr txBox="1"/>
                                      <wps:spPr>
                                        <a:xfrm>
                                          <a:off x="658360" y="170836"/>
                                          <a:ext cx="916940" cy="323850"/>
                                        </a:xfrm>
                                        <a:prstGeom prst="rect">
                                          <a:avLst/>
                                        </a:prstGeom>
                                        <a:solidFill>
                                          <a:sysClr val="window" lastClr="FFFFFF"/>
                                        </a:solidFill>
                                        <a:ln w="6350">
                                          <a:noFill/>
                                        </a:ln>
                                        <a:effectLst/>
                                      </wps:spPr>
                                      <wps:txbx>
                                        <w:txbxContent>
                                          <w:p w14:paraId="0D09A1ED"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1" name="Text Box 32941"/>
                                      <wps:cNvSpPr txBox="1"/>
                                      <wps:spPr>
                                        <a:xfrm>
                                          <a:off x="616449" y="1219603"/>
                                          <a:ext cx="929648" cy="450850"/>
                                        </a:xfrm>
                                        <a:prstGeom prst="rect">
                                          <a:avLst/>
                                        </a:prstGeom>
                                        <a:solidFill>
                                          <a:sysClr val="window" lastClr="FFFFFF"/>
                                        </a:solidFill>
                                        <a:ln w="6350">
                                          <a:noFill/>
                                        </a:ln>
                                        <a:effectLst/>
                                      </wps:spPr>
                                      <wps:txbx>
                                        <w:txbxContent>
                                          <w:p w14:paraId="4595C582"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2" name="Text Box 32942"/>
                                      <wps:cNvSpPr txBox="1"/>
                                      <wps:spPr>
                                        <a:xfrm>
                                          <a:off x="3581400" y="1213484"/>
                                          <a:ext cx="1095375" cy="355600"/>
                                        </a:xfrm>
                                        <a:prstGeom prst="rect">
                                          <a:avLst/>
                                        </a:prstGeom>
                                        <a:solidFill>
                                          <a:sysClr val="window" lastClr="FFFFFF"/>
                                        </a:solidFill>
                                        <a:ln w="6350">
                                          <a:noFill/>
                                        </a:ln>
                                        <a:effectLst/>
                                      </wps:spPr>
                                      <wps:txbx>
                                        <w:txbxContent>
                                          <w:p w14:paraId="1DC6DFD9"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3" name="Text Box 32943"/>
                                      <wps:cNvSpPr txBox="1"/>
                                      <wps:spPr>
                                        <a:xfrm>
                                          <a:off x="170417" y="1809666"/>
                                          <a:ext cx="446418" cy="287020"/>
                                        </a:xfrm>
                                        <a:prstGeom prst="rect">
                                          <a:avLst/>
                                        </a:prstGeom>
                                        <a:solidFill>
                                          <a:sysClr val="window" lastClr="FFFFFF"/>
                                        </a:solidFill>
                                        <a:ln w="6350">
                                          <a:noFill/>
                                        </a:ln>
                                        <a:effectLst/>
                                      </wps:spPr>
                                      <wps:txbx>
                                        <w:txbxContent>
                                          <w:p w14:paraId="7186569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4" name="Text Box 32944"/>
                                      <wps:cNvSpPr txBox="1"/>
                                      <wps:spPr>
                                        <a:xfrm>
                                          <a:off x="930910" y="1838325"/>
                                          <a:ext cx="878840" cy="304800"/>
                                        </a:xfrm>
                                        <a:prstGeom prst="rect">
                                          <a:avLst/>
                                        </a:prstGeom>
                                        <a:solidFill>
                                          <a:sysClr val="window" lastClr="FFFFFF"/>
                                        </a:solidFill>
                                        <a:ln w="6350">
                                          <a:noFill/>
                                        </a:ln>
                                        <a:effectLst/>
                                      </wps:spPr>
                                      <wps:txbx>
                                        <w:txbxContent>
                                          <w:p w14:paraId="49B4684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49" name="Text Box 32949"/>
                                      <wps:cNvSpPr txBox="1"/>
                                      <wps:spPr>
                                        <a:xfrm>
                                          <a:off x="5187138" y="2436800"/>
                                          <a:ext cx="916940" cy="447400"/>
                                        </a:xfrm>
                                        <a:prstGeom prst="rect">
                                          <a:avLst/>
                                        </a:prstGeom>
                                        <a:solidFill>
                                          <a:sysClr val="window" lastClr="FFFFFF"/>
                                        </a:solidFill>
                                        <a:ln w="6350">
                                          <a:noFill/>
                                        </a:ln>
                                        <a:effectLst/>
                                      </wps:spPr>
                                      <wps:txbx>
                                        <w:txbxContent>
                                          <w:p w14:paraId="2912011B"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p w14:paraId="32C125F4" w14:textId="77777777" w:rsidR="00F12DDF" w:rsidRPr="00D827F6" w:rsidRDefault="00F12DDF" w:rsidP="00E72149">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0" name="Straight Arrow Connector 32950"/>
                                      <wps:cNvCnPr/>
                                      <wps:spPr>
                                        <a:xfrm>
                                          <a:off x="4314824" y="2615345"/>
                                          <a:ext cx="891638" cy="0"/>
                                        </a:xfrm>
                                        <a:prstGeom prst="straightConnector1">
                                          <a:avLst/>
                                        </a:prstGeom>
                                        <a:noFill/>
                                        <a:ln w="19050" cap="flat" cmpd="sng" algn="ctr">
                                          <a:solidFill>
                                            <a:sysClr val="windowText" lastClr="000000"/>
                                          </a:solidFill>
                                          <a:prstDash val="solid"/>
                                          <a:tailEnd type="arrow"/>
                                        </a:ln>
                                        <a:effectLst/>
                                      </wps:spPr>
                                      <wps:bodyPr/>
                                    </wps:wsp>
                                    <wps:wsp>
                                      <wps:cNvPr id="32951" name="Text Box 32951"/>
                                      <wps:cNvSpPr txBox="1"/>
                                      <wps:spPr>
                                        <a:xfrm>
                                          <a:off x="2975851" y="142828"/>
                                          <a:ext cx="1110604" cy="314325"/>
                                        </a:xfrm>
                                        <a:prstGeom prst="rect">
                                          <a:avLst/>
                                        </a:prstGeom>
                                        <a:solidFill>
                                          <a:sysClr val="window" lastClr="FFFFFF"/>
                                        </a:solidFill>
                                        <a:ln w="6350">
                                          <a:noFill/>
                                        </a:ln>
                                        <a:effectLst/>
                                      </wps:spPr>
                                      <wps:txbx>
                                        <w:txbxContent>
                                          <w:p w14:paraId="36D9BD82"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Cooperatives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2" name="Text Box 32952"/>
                                      <wps:cNvSpPr txBox="1"/>
                                      <wps:spPr>
                                        <a:xfrm>
                                          <a:off x="170032" y="1219603"/>
                                          <a:ext cx="446417" cy="368935"/>
                                        </a:xfrm>
                                        <a:prstGeom prst="rect">
                                          <a:avLst/>
                                        </a:prstGeom>
                                        <a:solidFill>
                                          <a:sysClr val="window" lastClr="FFFFFF"/>
                                        </a:solidFill>
                                        <a:ln w="6350">
                                          <a:noFill/>
                                        </a:ln>
                                        <a:effectLst/>
                                      </wps:spPr>
                                      <wps:txbx>
                                        <w:txbxContent>
                                          <w:p w14:paraId="5A480316"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3" name="Straight Arrow Connector 32953"/>
                                      <wps:cNvCnPr/>
                                      <wps:spPr>
                                        <a:xfrm>
                                          <a:off x="1781175" y="2019300"/>
                                          <a:ext cx="580390" cy="0"/>
                                        </a:xfrm>
                                        <a:prstGeom prst="straightConnector1">
                                          <a:avLst/>
                                        </a:prstGeom>
                                        <a:noFill/>
                                        <a:ln w="19050" cap="flat" cmpd="sng" algn="ctr">
                                          <a:solidFill>
                                            <a:sysClr val="windowText" lastClr="000000"/>
                                          </a:solidFill>
                                          <a:prstDash val="solid"/>
                                          <a:tailEnd type="arrow"/>
                                        </a:ln>
                                        <a:effectLst/>
                                      </wps:spPr>
                                      <wps:bodyPr/>
                                    </wps:wsp>
                                    <wps:wsp>
                                      <wps:cNvPr id="32954" name="Straight Arrow Connector 32954"/>
                                      <wps:cNvCnPr/>
                                      <wps:spPr>
                                        <a:xfrm>
                                          <a:off x="4248150" y="990809"/>
                                          <a:ext cx="316230" cy="0"/>
                                        </a:xfrm>
                                        <a:prstGeom prst="straightConnector1">
                                          <a:avLst/>
                                        </a:prstGeom>
                                        <a:noFill/>
                                        <a:ln w="19050" cap="flat" cmpd="sng" algn="ctr">
                                          <a:solidFill>
                                            <a:sysClr val="windowText" lastClr="000000"/>
                                          </a:solidFill>
                                          <a:prstDash val="solid"/>
                                          <a:tailEnd type="arrow"/>
                                        </a:ln>
                                        <a:effectLst/>
                                      </wps:spPr>
                                      <wps:bodyPr/>
                                    </wps:wsp>
                                    <wps:wsp>
                                      <wps:cNvPr id="32955" name="Straight Arrow Connector 32955"/>
                                      <wps:cNvCnPr/>
                                      <wps:spPr>
                                        <a:xfrm>
                                          <a:off x="1600200" y="949196"/>
                                          <a:ext cx="685800" cy="0"/>
                                        </a:xfrm>
                                        <a:prstGeom prst="straightConnector1">
                                          <a:avLst/>
                                        </a:prstGeom>
                                        <a:noFill/>
                                        <a:ln w="19050" cap="flat" cmpd="sng" algn="ctr">
                                          <a:solidFill>
                                            <a:sysClr val="windowText" lastClr="000000"/>
                                          </a:solidFill>
                                          <a:prstDash val="solid"/>
                                          <a:tailEnd type="arrow"/>
                                        </a:ln>
                                        <a:effectLst/>
                                      </wps:spPr>
                                      <wps:bodyPr/>
                                    </wps:wsp>
                                    <wps:wsp>
                                      <wps:cNvPr id="32956" name="Text Box 32956"/>
                                      <wps:cNvSpPr txBox="1"/>
                                      <wps:spPr>
                                        <a:xfrm>
                                          <a:off x="2362200" y="1905000"/>
                                          <a:ext cx="1076325" cy="371475"/>
                                        </a:xfrm>
                                        <a:prstGeom prst="rect">
                                          <a:avLst/>
                                        </a:prstGeom>
                                        <a:solidFill>
                                          <a:sysClr val="window" lastClr="FFFFFF"/>
                                        </a:solidFill>
                                        <a:ln w="6350">
                                          <a:noFill/>
                                        </a:ln>
                                        <a:effectLst/>
                                      </wps:spPr>
                                      <wps:txbx>
                                        <w:txbxContent>
                                          <w:p w14:paraId="17AB3B30"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Assemblers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7" name="Text Box 32957"/>
                                      <wps:cNvSpPr txBox="1"/>
                                      <wps:spPr>
                                        <a:xfrm>
                                          <a:off x="658360" y="790575"/>
                                          <a:ext cx="887737" cy="351522"/>
                                        </a:xfrm>
                                        <a:prstGeom prst="rect">
                                          <a:avLst/>
                                        </a:prstGeom>
                                        <a:solidFill>
                                          <a:sysClr val="window" lastClr="FFFFFF"/>
                                        </a:solidFill>
                                        <a:ln w="6350">
                                          <a:noFill/>
                                        </a:ln>
                                        <a:effectLst/>
                                      </wps:spPr>
                                      <wps:txbx>
                                        <w:txbxContent>
                                          <w:p w14:paraId="1F0A4BE6"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9" name="Text Box 32959"/>
                                      <wps:cNvSpPr txBox="1"/>
                                      <wps:spPr>
                                        <a:xfrm>
                                          <a:off x="142146" y="790575"/>
                                          <a:ext cx="550628" cy="398781"/>
                                        </a:xfrm>
                                        <a:prstGeom prst="rect">
                                          <a:avLst/>
                                        </a:prstGeom>
                                        <a:solidFill>
                                          <a:sysClr val="window" lastClr="FFFFFF"/>
                                        </a:solidFill>
                                        <a:ln w="6350">
                                          <a:noFill/>
                                        </a:ln>
                                        <a:effectLst/>
                                      </wps:spPr>
                                      <wps:txbx>
                                        <w:txbxContent>
                                          <w:p w14:paraId="690E778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63" name="Text Box 32963"/>
                                      <wps:cNvSpPr txBox="1"/>
                                      <wps:spPr>
                                        <a:xfrm>
                                          <a:off x="5067025" y="95250"/>
                                          <a:ext cx="963904" cy="342900"/>
                                        </a:xfrm>
                                        <a:prstGeom prst="rect">
                                          <a:avLst/>
                                        </a:prstGeom>
                                        <a:solidFill>
                                          <a:sysClr val="window" lastClr="FFFFFF"/>
                                        </a:solidFill>
                                        <a:ln w="6350">
                                          <a:noFill/>
                                        </a:ln>
                                        <a:effectLst/>
                                      </wps:spPr>
                                      <wps:txbx>
                                        <w:txbxContent>
                                          <w:p w14:paraId="6B0BEF4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64" name="Straight Arrow Connector 32964"/>
                                      <wps:cNvCnPr>
                                        <a:stCxn id="32951" idx="3"/>
                                      </wps:cNvCnPr>
                                      <wps:spPr>
                                        <a:xfrm>
                                          <a:off x="4086455" y="299992"/>
                                          <a:ext cx="999143" cy="2867"/>
                                        </a:xfrm>
                                        <a:prstGeom prst="straightConnector1">
                                          <a:avLst/>
                                        </a:prstGeom>
                                        <a:noFill/>
                                        <a:ln w="19050" cap="flat" cmpd="sng" algn="ctr">
                                          <a:solidFill>
                                            <a:sysClr val="windowText" lastClr="000000"/>
                                          </a:solidFill>
                                          <a:prstDash val="solid"/>
                                          <a:tailEnd type="arrow"/>
                                        </a:ln>
                                        <a:effectLst/>
                                      </wps:spPr>
                                      <wps:bodyPr/>
                                    </wps:wsp>
                                    <wps:wsp>
                                      <wps:cNvPr id="32965" name="Text Box 32965"/>
                                      <wps:cNvSpPr txBox="1"/>
                                      <wps:spPr>
                                        <a:xfrm>
                                          <a:off x="4038600" y="1924050"/>
                                          <a:ext cx="948690" cy="475615"/>
                                        </a:xfrm>
                                        <a:prstGeom prst="rect">
                                          <a:avLst/>
                                        </a:prstGeom>
                                        <a:solidFill>
                                          <a:sysClr val="window" lastClr="FFFFFF"/>
                                        </a:solidFill>
                                        <a:ln w="6350">
                                          <a:noFill/>
                                        </a:ln>
                                        <a:effectLst/>
                                      </wps:spPr>
                                      <wps:txbx>
                                        <w:txbxContent>
                                          <w:p w14:paraId="43E82979"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Retailers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66" name="Straight Arrow Connector 32966"/>
                                      <wps:cNvCnPr/>
                                      <wps:spPr>
                                        <a:xfrm>
                                          <a:off x="3209925" y="2066925"/>
                                          <a:ext cx="781050" cy="8890"/>
                                        </a:xfrm>
                                        <a:prstGeom prst="straightConnector1">
                                          <a:avLst/>
                                        </a:prstGeom>
                                        <a:noFill/>
                                        <a:ln w="19050" cap="flat" cmpd="sng" algn="ctr">
                                          <a:solidFill>
                                            <a:sysClr val="windowText" lastClr="000000"/>
                                          </a:solidFill>
                                          <a:prstDash val="solid"/>
                                          <a:tailEnd type="arrow"/>
                                        </a:ln>
                                        <a:effectLst/>
                                      </wps:spPr>
                                      <wps:bodyPr/>
                                    </wps:wsp>
                                    <wps:wsp>
                                      <wps:cNvPr id="32967" name="Text Box 32967"/>
                                      <wps:cNvSpPr txBox="1"/>
                                      <wps:spPr>
                                        <a:xfrm>
                                          <a:off x="5334635" y="1916978"/>
                                          <a:ext cx="901081" cy="420659"/>
                                        </a:xfrm>
                                        <a:prstGeom prst="rect">
                                          <a:avLst/>
                                        </a:prstGeom>
                                        <a:solidFill>
                                          <a:sysClr val="window" lastClr="FFFFFF"/>
                                        </a:solidFill>
                                        <a:ln w="6350">
                                          <a:noFill/>
                                        </a:ln>
                                        <a:effectLst/>
                                      </wps:spPr>
                                      <wps:txbx>
                                        <w:txbxContent>
                                          <w:p w14:paraId="3C8BF25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68" name="Text Box 32968"/>
                                      <wps:cNvSpPr txBox="1"/>
                                      <wps:spPr>
                                        <a:xfrm>
                                          <a:off x="151476" y="2436802"/>
                                          <a:ext cx="560717" cy="420674"/>
                                        </a:xfrm>
                                        <a:prstGeom prst="rect">
                                          <a:avLst/>
                                        </a:prstGeom>
                                        <a:solidFill>
                                          <a:sysClr val="window" lastClr="FFFFFF"/>
                                        </a:solidFill>
                                        <a:ln w="6350">
                                          <a:noFill/>
                                        </a:ln>
                                        <a:effectLst/>
                                      </wps:spPr>
                                      <wps:txbx>
                                        <w:txbxContent>
                                          <w:p w14:paraId="5FDC658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69" name="Text Box 32969"/>
                                      <wps:cNvSpPr txBox="1"/>
                                      <wps:spPr>
                                        <a:xfrm>
                                          <a:off x="1924700" y="-85724"/>
                                          <a:ext cx="1145410" cy="533400"/>
                                        </a:xfrm>
                                        <a:prstGeom prst="rect">
                                          <a:avLst/>
                                        </a:prstGeom>
                                        <a:solidFill>
                                          <a:sysClr val="window" lastClr="FFFFFF"/>
                                        </a:solidFill>
                                        <a:ln w="6350">
                                          <a:noFill/>
                                        </a:ln>
                                        <a:effectLst/>
                                      </wps:spPr>
                                      <wps:txbx>
                                        <w:txbxContent>
                                          <w:p w14:paraId="252F7376"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3026.4 </w:t>
                                            </w:r>
                                          </w:p>
                                          <w:p w14:paraId="286D4F09"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70" name="Text Box 32970"/>
                                      <wps:cNvSpPr txBox="1"/>
                                      <wps:spPr>
                                        <a:xfrm>
                                          <a:off x="1510643" y="419100"/>
                                          <a:ext cx="798074" cy="495300"/>
                                        </a:xfrm>
                                        <a:prstGeom prst="rect">
                                          <a:avLst/>
                                        </a:prstGeom>
                                        <a:solidFill>
                                          <a:sysClr val="window" lastClr="FFFFFF"/>
                                        </a:solidFill>
                                        <a:ln w="6350">
                                          <a:noFill/>
                                        </a:ln>
                                        <a:effectLst/>
                                      </wps:spPr>
                                      <wps:txbx>
                                        <w:txbxContent>
                                          <w:p w14:paraId="047DC598"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14638.4</w:t>
                                            </w:r>
                                          </w:p>
                                          <w:p w14:paraId="681209F8"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(44.5%)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71" name="Text Box 32971"/>
                                      <wps:cNvSpPr txBox="1"/>
                                      <wps:spPr>
                                        <a:xfrm>
                                          <a:off x="1666320" y="1077374"/>
                                          <a:ext cx="894809" cy="406703"/>
                                        </a:xfrm>
                                        <a:prstGeom prst="rect">
                                          <a:avLst/>
                                        </a:prstGeom>
                                        <a:solidFill>
                                          <a:sysClr val="window" lastClr="FFFFFF"/>
                                        </a:solidFill>
                                        <a:ln w="6350">
                                          <a:noFill/>
                                        </a:ln>
                                        <a:effectLst/>
                                      </wps:spPr>
                                      <wps:txbx>
                                        <w:txbxContent>
                                          <w:p w14:paraId="17156050"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6315.9</w:t>
                                            </w:r>
                                          </w:p>
                                          <w:p w14:paraId="2A1CA226"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(19.2%)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72" name="Straight Arrow Connector 32972"/>
                                      <wps:cNvCnPr/>
                                      <wps:spPr>
                                        <a:xfrm>
                                          <a:off x="1733550" y="2619375"/>
                                          <a:ext cx="904875" cy="0"/>
                                        </a:xfrm>
                                        <a:prstGeom prst="straightConnector1">
                                          <a:avLst/>
                                        </a:prstGeom>
                                        <a:noFill/>
                                        <a:ln w="19050" cap="flat" cmpd="sng" algn="ctr">
                                          <a:solidFill>
                                            <a:sysClr val="windowText" lastClr="000000"/>
                                          </a:solidFill>
                                          <a:prstDash val="solid"/>
                                          <a:tailEnd type="arrow"/>
                                        </a:ln>
                                        <a:effectLst/>
                                      </wps:spPr>
                                      <wps:bodyPr/>
                                    </wps:wsp>
                                    <wps:wsp>
                                      <wps:cNvPr id="32973" name="Text Box 32973"/>
                                      <wps:cNvSpPr txBox="1"/>
                                      <wps:spPr>
                                        <a:xfrm>
                                          <a:off x="3590924" y="685801"/>
                                          <a:ext cx="573335" cy="496570"/>
                                        </a:xfrm>
                                        <a:prstGeom prst="rect">
                                          <a:avLst/>
                                        </a:prstGeom>
                                        <a:solidFill>
                                          <a:sysClr val="window" lastClr="FFFFFF"/>
                                        </a:solidFill>
                                        <a:ln w="6350">
                                          <a:noFill/>
                                        </a:ln>
                                        <a:effectLst/>
                                      </wps:spPr>
                                      <wps:txbx>
                                        <w:txbxContent>
                                          <w:p w14:paraId="2785516A"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Processors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74" name="Straight Arrow Connector 32974"/>
                                      <wps:cNvCnPr/>
                                      <wps:spPr>
                                        <a:xfrm>
                                          <a:off x="3114675" y="933450"/>
                                          <a:ext cx="466725" cy="0"/>
                                        </a:xfrm>
                                        <a:prstGeom prst="straightConnector1">
                                          <a:avLst/>
                                        </a:prstGeom>
                                        <a:noFill/>
                                        <a:ln w="19050" cap="flat" cmpd="sng" algn="ctr">
                                          <a:solidFill>
                                            <a:sysClr val="windowText" lastClr="000000"/>
                                          </a:solidFill>
                                          <a:prstDash val="solid"/>
                                          <a:tailEnd type="arrow"/>
                                        </a:ln>
                                        <a:effectLst/>
                                      </wps:spPr>
                                      <wps:bodyPr/>
                                    </wps:wsp>
                                    <wps:wsp>
                                      <wps:cNvPr id="32975" name="Straight Arrow Connector 32975"/>
                                      <wps:cNvCnPr>
                                        <a:stCxn id="32940" idx="3"/>
                                      </wps:cNvCnPr>
                                      <wps:spPr>
                                        <a:xfrm>
                                          <a:off x="1575300" y="332761"/>
                                          <a:ext cx="1462540" cy="0"/>
                                        </a:xfrm>
                                        <a:prstGeom prst="straightConnector1">
                                          <a:avLst/>
                                        </a:prstGeom>
                                        <a:noFill/>
                                        <a:ln w="19050" cap="flat" cmpd="sng" algn="ctr">
                                          <a:solidFill>
                                            <a:sysClr val="windowText" lastClr="000000">
                                              <a:alpha val="99000"/>
                                            </a:sysClr>
                                          </a:solidFill>
                                          <a:prstDash val="solid"/>
                                          <a:tailEnd type="arrow"/>
                                        </a:ln>
                                        <a:effectLst/>
                                      </wps:spPr>
                                      <wps:bodyPr/>
                                    </wps:wsp>
                                    <wps:wsp>
                                      <wps:cNvPr id="32976" name="Straight Arrow Connector 32976"/>
                                      <wps:cNvCnPr/>
                                      <wps:spPr>
                                        <a:xfrm>
                                          <a:off x="5334636" y="1057371"/>
                                          <a:ext cx="479433" cy="0"/>
                                        </a:xfrm>
                                        <a:prstGeom prst="straightConnector1">
                                          <a:avLst/>
                                        </a:prstGeom>
                                        <a:noFill/>
                                        <a:ln w="19050" cap="flat" cmpd="sng" algn="ctr">
                                          <a:solidFill>
                                            <a:sysClr val="windowText" lastClr="000000"/>
                                          </a:solidFill>
                                          <a:prstDash val="solid"/>
                                          <a:tailEnd type="arrow"/>
                                        </a:ln>
                                        <a:effectLst/>
                                      </wps:spPr>
                                      <wps:bodyPr/>
                                    </wps:wsp>
                                    <wps:wsp>
                                      <wps:cNvPr id="32977" name="Straight Arrow Connector 32977"/>
                                      <wps:cNvCnPr/>
                                      <wps:spPr>
                                        <a:xfrm>
                                          <a:off x="4810125" y="2066925"/>
                                          <a:ext cx="524510" cy="0"/>
                                        </a:xfrm>
                                        <a:prstGeom prst="straightConnector1">
                                          <a:avLst/>
                                        </a:prstGeom>
                                        <a:noFill/>
                                        <a:ln w="19050" cap="flat" cmpd="sng" algn="ctr">
                                          <a:solidFill>
                                            <a:sysClr val="windowText" lastClr="000000"/>
                                          </a:solidFill>
                                          <a:prstDash val="solid"/>
                                          <a:tailEnd type="arrow"/>
                                        </a:ln>
                                        <a:effectLst/>
                                      </wps:spPr>
                                      <wps:bodyPr/>
                                    </wps:wsp>
                                    <wps:wsp>
                                      <wps:cNvPr id="32978" name="Straight Arrow Connector 32978"/>
                                      <wps:cNvCnPr/>
                                      <wps:spPr>
                                        <a:xfrm>
                                          <a:off x="1810384" y="1422807"/>
                                          <a:ext cx="1780540" cy="0"/>
                                        </a:xfrm>
                                        <a:prstGeom prst="straightConnector1">
                                          <a:avLst/>
                                        </a:prstGeom>
                                        <a:noFill/>
                                        <a:ln w="19050" cap="flat" cmpd="sng" algn="ctr">
                                          <a:solidFill>
                                            <a:sysClr val="windowText" lastClr="000000"/>
                                          </a:solidFill>
                                          <a:prstDash val="solid"/>
                                          <a:tailEnd type="arrow"/>
                                        </a:ln>
                                        <a:effectLst/>
                                      </wps:spPr>
                                      <wps:bodyPr/>
                                    </wps:wsp>
                                    <wps:wsp>
                                      <wps:cNvPr id="32980" name="Text Box 32980"/>
                                      <wps:cNvSpPr txBox="1"/>
                                      <wps:spPr>
                                        <a:xfrm>
                                          <a:off x="2286000" y="771525"/>
                                          <a:ext cx="981075" cy="323850"/>
                                        </a:xfrm>
                                        <a:prstGeom prst="rect">
                                          <a:avLst/>
                                        </a:prstGeom>
                                        <a:solidFill>
                                          <a:sysClr val="window" lastClr="FFFFFF"/>
                                        </a:solidFill>
                                        <a:ln w="6350">
                                          <a:noFill/>
                                        </a:ln>
                                        <a:effectLst/>
                                      </wps:spPr>
                                      <wps:txbx>
                                        <w:txbxContent>
                                          <w:p w14:paraId="40911F8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Cooperatives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58" name="Text Box 32958"/>
                                      <wps:cNvSpPr txBox="1"/>
                                      <wps:spPr>
                                        <a:xfrm>
                                          <a:off x="5812628" y="790575"/>
                                          <a:ext cx="569043" cy="512450"/>
                                        </a:xfrm>
                                        <a:prstGeom prst="rect">
                                          <a:avLst/>
                                        </a:prstGeom>
                                        <a:solidFill>
                                          <a:sysClr val="window" lastClr="FFFFFF"/>
                                        </a:solidFill>
                                        <a:ln w="6350">
                                          <a:noFill/>
                                        </a:ln>
                                        <a:effectLst/>
                                      </wps:spPr>
                                      <wps:txbx>
                                        <w:txbxContent>
                                          <w:p w14:paraId="1A737DF3"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981" name="Text Box 32981"/>
                                    <wps:cNvSpPr txBox="1"/>
                                    <wps:spPr>
                                      <a:xfrm>
                                        <a:off x="4371975" y="2352675"/>
                                        <a:ext cx="649605" cy="418465"/>
                                      </a:xfrm>
                                      <a:prstGeom prst="rect">
                                        <a:avLst/>
                                      </a:prstGeom>
                                      <a:solidFill>
                                        <a:sysClr val="window" lastClr="FFFFFF"/>
                                      </a:solidFill>
                                      <a:ln w="6350">
                                        <a:noFill/>
                                      </a:ln>
                                      <a:effectLst/>
                                    </wps:spPr>
                                    <wps:txbx>
                                      <w:txbxContent>
                                        <w:p w14:paraId="5BB38913"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559.2 100%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14D868C3" id="Group 32918" o:spid="_x0000_s1161" style="position:absolute;left:0;text-align:left;margin-left:-40.15pt;margin-top:3.05pt;width:513pt;height:269.05pt;z-index:-251653120;mso-position-horizontal-relative:text;mso-position-vertical-relative:text;mso-width-relative:margin;mso-height-relative:margin" coordorigin="1401,116" coordsize="61511,3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">
                <v:shape id="Text Box 32919" o:spid="_x0000_s1162" type="#_x0000_t202" style="position:absolute;left:39909;top:116;width:982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" fillcolor="window" stroked="f" strokeweight=".5pt">
                  <v:textbox>
                    <w:txbxContent>
                      <w:p w14:paraId="316CA549"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2998.3 (17.13%)</w:t>
                        </w:r>
                      </w:p>
                    </w:txbxContent>
                  </v:textbox>
                </v:shape>
                <v:group id="Group 32920" o:spid="_x0000_s1163" style="position:absolute;left:1401;top:762;width:61511;height:31813" coordorigin="1401" coordsize="6151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">
                  <v:shape id="Text Box 32921" o:spid="_x0000_s1164" type="#_x0000_t202" style="position:absolute;left:51866;top:5753;width:8310;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" fillcolor="window" stroked="f" strokeweight=".5pt">
                    <v:textbox>
                      <w:txbxContent>
                        <w:p w14:paraId="300DA987"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14638.4 (100%)</w:t>
                          </w:r>
                        </w:p>
                      </w:txbxContent>
                    </v:textbox>
                  </v:shape>
                  <v:group id="Group 32922" o:spid="_x0000_s1165" style="position:absolute;left:1401;width:61511;height:31813" coordorigin="1401" coordsize="6151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">
                    <v:shape id="Text Box 32923" o:spid="_x0000_s1166" type="#_x0000_t202" style="position:absolute;left:39909;top:5619;width:724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" fillcolor="window" stroked="f" strokeweight=".5pt">
                      <v:textbox>
                        <w:txbxContent>
                          <w:p w14:paraId="172D68E0"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14638.4 </w:t>
                            </w:r>
                          </w:p>
                          <w:p w14:paraId="441D2221"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(100%)</w:t>
                            </w:r>
                          </w:p>
                        </w:txbxContent>
                      </v:textbox>
                    </v:shape>
                    <v:group id="Group 32924" o:spid="_x0000_s1167" style="position:absolute;left:1401;width:61511;height:31813" coordorigin="1401" coordsize="6151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">
                      <v:shape id="Text Box 32925" o:spid="_x0000_s1168" type="#_x0000_t202" style="position:absolute;left:29338;top:5594;width:878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" fillcolor="window" stroked="f" strokeweight=".5pt">
                        <v:textbox>
                          <w:txbxContent>
                            <w:p w14:paraId="2CB33424"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14638.4 (82.87%)</w:t>
                              </w:r>
                            </w:p>
                          </w:txbxContent>
                        </v:textbox>
                      </v:shape>
                      <v:group id="Group 32926" o:spid="_x0000_s1169" style="position:absolute;left:1401;width:61511;height:31813" coordorigin="1401" coordsize="6151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">
                        <v:shape id="Text Box 32927" o:spid="_x0000_s1170" type="#_x0000_t202" style="position:absolute;left:31623;top:16857;width:6496;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" fillcolor="window" stroked="f" strokeweight=".5pt">
                          <v:textbox>
                            <w:txbxContent>
                              <w:p w14:paraId="71E40EF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8355.4 </w:t>
                                </w:r>
                              </w:p>
                              <w:p w14:paraId="551FC571"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(100%)</w:t>
                                </w:r>
                              </w:p>
                            </w:txbxContent>
                          </v:textbox>
                        </v:shape>
                        <v:group id="Group 32928" o:spid="_x0000_s1171" style="position:absolute;left:1401;width:61511;height:31813" coordorigin="1401" coordsize="6151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">
                          <v:shape id="Text Box 32929" o:spid="_x0000_s1172" type="#_x0000_t202" style="position:absolute;left:46958;top:17232;width:6496;height: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" fillcolor="window" stroked="f" strokeweight=".5pt">
                            <v:textbox>
                              <w:txbxContent>
                                <w:p w14:paraId="3EE66F7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8355.4 </w:t>
                                  </w:r>
                                </w:p>
                                <w:p w14:paraId="294F2C41"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(100%)</w:t>
                                  </w:r>
                                </w:p>
                              </w:txbxContent>
                            </v:textbox>
                          </v:shape>
                          <v:group id="Group 32930" o:spid="_x0000_s1173" style="position:absolute;left:1401;width:61511;height:31813" coordorigin="1401" coordsize="61511,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">
                            <v:group id="Group 32931" o:spid="_x0000_s1174" style="position:absolute;left:1401;width:61511;height:31813" coordorigin="1421,-857" coordsize="62395,3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">
                              <v:shape id="Text Box 32937" o:spid="_x0000_s1175" type="#_x0000_t202" style="position:absolute;left:46183;top:6730;width:8039;height:7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" fillcolor="window" stroked="f" strokeweight=".5pt">
                                <v:textbox>
                                  <w:txbxContent>
                                    <w:p w14:paraId="5D619566"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Hotels and supermarkets     </w:t>
                                      </w:r>
                                    </w:p>
                                  </w:txbxContent>
                                </v:textbox>
                              </v:shape>
                              <v:shape id="Text Box 32933" o:spid="_x0000_s1176" type="#_x0000_t202" style="position:absolute;left:27271;top:24635;width:15877;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" fillcolor="window" stroked="f" strokeweight=".5pt">
                                <v:textbox>
                                  <w:txbxContent>
                                    <w:p w14:paraId="03AD577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Cafes and restaurants  </w:t>
                                      </w:r>
                                    </w:p>
                                  </w:txbxContent>
                                </v:textbox>
                              </v:shape>
                              <v:shape id="Text Box 32934" o:spid="_x0000_s1177" type="#_x0000_t202" style="position:absolute;left:9309;top:24549;width:8788;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" fillcolor="window" stroked="f" strokeweight=".5pt">
                                <v:textbox>
                                  <w:txbxContent>
                                    <w:p w14:paraId="2C00B81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v:textbox>
                              </v:shape>
                              <v:shape id="Text Box 32935" o:spid="_x0000_s1178" type="#_x0000_t202" style="position:absolute;left:18097;top:15134;width:9682;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" fillcolor="window" stroked="f" strokeweight=".5pt">
                                <v:textbox>
                                  <w:txbxContent>
                                    <w:p w14:paraId="32A3E22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8355.4 </w:t>
                                      </w:r>
                                    </w:p>
                                    <w:p w14:paraId="54273BFE"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(25.4%)</w:t>
                                      </w:r>
                                    </w:p>
                                  </w:txbxContent>
                                </v:textbox>
                              </v:shape>
                              <v:shape id="Text Box 32936" o:spid="_x0000_s1179" type="#_x0000_t202" style="position:absolute;left:19361;top:22552;width:8363;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" fillcolor="window" stroked="f" strokeweight=".5pt">
                                <v:textbox>
                                  <w:txbxContent>
                                    <w:p w14:paraId="003572F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559.2 (1.7%)</w:t>
                                      </w:r>
                                    </w:p>
                                  </w:txbxContent>
                                </v:textbox>
                              </v:shape>
                              <v:shape id="Text Box 32939" o:spid="_x0000_s1180" type="#_x0000_t202" style="position:absolute;left:1704;top:1714;width:44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" fillcolor="window" stroked="f" strokeweight=".5pt">
                                <v:textbox>
                                  <w:txbxContent>
                                    <w:p w14:paraId="1D88329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I </w:t>
                                      </w:r>
                                    </w:p>
                                  </w:txbxContent>
                                </v:textbox>
                              </v:shape>
                              <v:shape id="Text Box 32940" o:spid="_x0000_s1181" type="#_x0000_t202" style="position:absolute;left:6583;top:1708;width:917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" fillcolor="window" stroked="f" strokeweight=".5pt">
                                <v:textbox>
                                  <w:txbxContent>
                                    <w:p w14:paraId="0D09A1ED"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v:textbox>
                              </v:shape>
                              <v:shape id="Text Box 32941" o:spid="_x0000_s1182" type="#_x0000_t202" style="position:absolute;left:6164;top:12196;width:929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" fillcolor="window" stroked="f" strokeweight=".5pt">
                                <v:textbox>
                                  <w:txbxContent>
                                    <w:p w14:paraId="4595C582"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v:textbox>
                              </v:shape>
                              <v:shape id="Text Box 32942" o:spid="_x0000_s1183" type="#_x0000_t202" style="position:absolute;left:35814;top:12134;width:10953;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" fillcolor="window" stroked="f" strokeweight=".5pt">
                                <v:textbox>
                                  <w:txbxContent>
                                    <w:p w14:paraId="1DC6DFD9"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v:textbox>
                              </v:shape>
                              <v:shape id="Text Box 32943" o:spid="_x0000_s1184" type="#_x0000_t202" style="position:absolute;left:1704;top:18096;width:446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" fillcolor="window" stroked="f" strokeweight=".5pt">
                                <v:textbox>
                                  <w:txbxContent>
                                    <w:p w14:paraId="7186569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IV</w:t>
                                      </w:r>
                                    </w:p>
                                  </w:txbxContent>
                                </v:textbox>
                              </v:shape>
                              <v:shape id="Text Box 32944" o:spid="_x0000_s1185" type="#_x0000_t202" style="position:absolute;left:9309;top:18383;width:878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" fillcolor="window" stroked="f" strokeweight=".5pt">
                                <v:textbox>
                                  <w:txbxContent>
                                    <w:p w14:paraId="49B4684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v:textbox>
                              </v:shape>
                              <v:shape id="Text Box 32949" o:spid="_x0000_s1186" type="#_x0000_t202" style="position:absolute;left:51871;top:24368;width:9169;height:4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" fillcolor="window" stroked="f" strokeweight=".5pt">
                                <v:textbox>
                                  <w:txbxContent>
                                    <w:p w14:paraId="2912011B"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p w14:paraId="32C125F4" w14:textId="77777777" w:rsidR="00F12DDF" w:rsidRPr="00D827F6" w:rsidRDefault="00F12DDF" w:rsidP="00E72149">
                                      <w:pPr>
                                        <w:rPr>
                                          <w:rFonts w:asciiTheme="minorHAnsi" w:hAnsiTheme="minorHAnsi" w:cstheme="minorHAnsi"/>
                                        </w:rPr>
                                      </w:pPr>
                                    </w:p>
                                  </w:txbxContent>
                                </v:textbox>
                              </v:shape>
                              <v:shape id="Straight Arrow Connector 32950" o:spid="_x0000_s1187" type="#_x0000_t32" style="position:absolute;left:43148;top:26153;width:89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" strokecolor="windowText" strokeweight="1.5pt">
                                <v:stroke endarrow="open"/>
                              </v:shape>
                              <v:shape id="Text Box 32951" o:spid="_x0000_s1188" type="#_x0000_t202" style="position:absolute;left:29758;top:1428;width:111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" fillcolor="window" stroked="f" strokeweight=".5pt">
                                <v:textbox>
                                  <w:txbxContent>
                                    <w:p w14:paraId="36D9BD82"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Cooperatives</w:t>
                                      </w:r>
                                    </w:p>
                                  </w:txbxContent>
                                </v:textbox>
                              </v:shape>
                              <v:shape id="Text Box 32952" o:spid="_x0000_s1189" type="#_x0000_t202" style="position:absolute;left:1700;top:12196;width:446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" fillcolor="window" stroked="f" strokeweight=".5pt">
                                <v:textbox>
                                  <w:txbxContent>
                                    <w:p w14:paraId="5A480316"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III</w:t>
                                      </w:r>
                                    </w:p>
                                  </w:txbxContent>
                                </v:textbox>
                              </v:shape>
                              <v:shape id="Straight Arrow Connector 32953" o:spid="_x0000_s1190" type="#_x0000_t32" style="position:absolute;left:17811;top:20193;width:5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" strokecolor="windowText" strokeweight="1.5pt">
                                <v:stroke endarrow="open"/>
                              </v:shape>
                              <v:shape id="Straight Arrow Connector 32954" o:spid="_x0000_s1191" type="#_x0000_t32" style="position:absolute;left:42481;top:9908;width:3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" strokecolor="windowText" strokeweight="1.5pt">
                                <v:stroke endarrow="open"/>
                              </v:shape>
                              <v:shape id="Straight Arrow Connector 32955" o:spid="_x0000_s1192" type="#_x0000_t32" style="position:absolute;left:16002;top:9491;width:6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" strokecolor="windowText" strokeweight="1.5pt">
                                <v:stroke endarrow="open"/>
                              </v:shape>
                              <v:shape id="Text Box 32956" o:spid="_x0000_s1193" type="#_x0000_t202" style="position:absolute;left:23622;top:19050;width:1076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" fillcolor="window" stroked="f" strokeweight=".5pt">
                                <v:textbox>
                                  <w:txbxContent>
                                    <w:p w14:paraId="17AB3B30"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Assemblers     </w:t>
                                      </w:r>
                                    </w:p>
                                  </w:txbxContent>
                                </v:textbox>
                              </v:shape>
                              <v:shape id="Text Box 32957" o:spid="_x0000_s1194" type="#_x0000_t202" style="position:absolute;left:6583;top:7905;width:8877;height: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" fillcolor="window" stroked="f" strokeweight=".5pt">
                                <v:textbox>
                                  <w:txbxContent>
                                    <w:p w14:paraId="1F0A4BE6"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Producers </w:t>
                                      </w:r>
                                    </w:p>
                                  </w:txbxContent>
                                </v:textbox>
                              </v:shape>
                              <v:shape id="Text Box 32959" o:spid="_x0000_s1195" type="#_x0000_t202" style="position:absolute;left:1421;top:7905;width:550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" fillcolor="window" stroked="f" strokeweight=".5pt">
                                <v:textbox>
                                  <w:txbxContent>
                                    <w:p w14:paraId="690E778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II</w:t>
                                      </w:r>
                                    </w:p>
                                  </w:txbxContent>
                                </v:textbox>
                              </v:shape>
                              <v:shape id="Text Box 32963" o:spid="_x0000_s1196" type="#_x0000_t202" style="position:absolute;left:50670;top:952;width:96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" fillcolor="window" stroked="f" strokeweight=".5pt">
                                <v:textbox>
                                  <w:txbxContent>
                                    <w:p w14:paraId="6B0BEF4C"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v:textbox>
                              </v:shape>
                              <v:shape id="Straight Arrow Connector 32964" o:spid="_x0000_s1197" type="#_x0000_t32" style="position:absolute;left:40864;top:2999;width:9991;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" strokecolor="windowText" strokeweight="1.5pt">
                                <v:stroke endarrow="open"/>
                              </v:shape>
                              <v:shape id="Text Box 32965" o:spid="_x0000_s1198" type="#_x0000_t202" style="position:absolute;left:40386;top:19240;width:9486;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" fillcolor="window" stroked="f" strokeweight=".5pt">
                                <v:textbox>
                                  <w:txbxContent>
                                    <w:p w14:paraId="43E82979"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Retailers      </w:t>
                                      </w:r>
                                    </w:p>
                                  </w:txbxContent>
                                </v:textbox>
                              </v:shape>
                              <v:shape id="Straight Arrow Connector 32966" o:spid="_x0000_s1199" type="#_x0000_t32" style="position:absolute;left:32099;top:20669;width:7810;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" strokecolor="windowText" strokeweight="1.5pt">
                                <v:stroke endarrow="open"/>
                              </v:shape>
                              <v:shape id="Text Box 32967" o:spid="_x0000_s1200" type="#_x0000_t202" style="position:absolute;left:53346;top:19169;width:9011;height:4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" fillcolor="window" stroked="f" strokeweight=".5pt">
                                <v:textbox>
                                  <w:txbxContent>
                                    <w:p w14:paraId="3C8BF25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v:textbox>
                              </v:shape>
                              <v:shape id="Text Box 32968" o:spid="_x0000_s1201" type="#_x0000_t202" style="position:absolute;left:1514;top:24368;width:5607;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" fillcolor="window" stroked="f" strokeweight=".5pt">
                                <v:textbox>
                                  <w:txbxContent>
                                    <w:p w14:paraId="5FDC6584"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  V</w:t>
                                      </w:r>
                                    </w:p>
                                  </w:txbxContent>
                                </v:textbox>
                              </v:shape>
                              <v:shape id="Text Box 32969" o:spid="_x0000_s1202" type="#_x0000_t202" style="position:absolute;left:19247;top:-857;width:11454;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" fillcolor="window" stroked="f" strokeweight=".5pt">
                                <v:textbox>
                                  <w:txbxContent>
                                    <w:p w14:paraId="252F7376"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3026.4 </w:t>
                                      </w:r>
                                    </w:p>
                                    <w:p w14:paraId="286D4F09"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(9.2%)</w:t>
                                      </w:r>
                                    </w:p>
                                  </w:txbxContent>
                                </v:textbox>
                              </v:shape>
                              <v:shape id="Text Box 32970" o:spid="_x0000_s1203" type="#_x0000_t202" style="position:absolute;left:15106;top:4191;width:798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" fillcolor="window" stroked="f" strokeweight=".5pt">
                                <v:textbox>
                                  <w:txbxContent>
                                    <w:p w14:paraId="047DC598"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14638.4</w:t>
                                      </w:r>
                                    </w:p>
                                    <w:p w14:paraId="681209F8"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(44.5%)</w:t>
                                      </w:r>
                                    </w:p>
                                  </w:txbxContent>
                                </v:textbox>
                              </v:shape>
                              <v:shape id="Text Box 32971" o:spid="_x0000_s1204" type="#_x0000_t202" style="position:absolute;left:16663;top:10773;width:8948;height: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" fillcolor="window" stroked="f" strokeweight=".5pt">
                                <v:textbox>
                                  <w:txbxContent>
                                    <w:p w14:paraId="17156050"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6315.9</w:t>
                                      </w:r>
                                    </w:p>
                                    <w:p w14:paraId="2A1CA226" w14:textId="77777777" w:rsidR="00F12DDF" w:rsidRPr="00D827F6" w:rsidRDefault="00F12DDF" w:rsidP="00E72149">
                                      <w:pPr>
                                        <w:rPr>
                                          <w:rFonts w:asciiTheme="minorHAnsi" w:hAnsiTheme="minorHAnsi" w:cstheme="minorHAnsi"/>
                                          <w:sz w:val="22"/>
                                        </w:rPr>
                                      </w:pPr>
                                      <w:r w:rsidRPr="00D827F6">
                                        <w:rPr>
                                          <w:rFonts w:asciiTheme="minorHAnsi" w:hAnsiTheme="minorHAnsi" w:cstheme="minorHAnsi"/>
                                          <w:sz w:val="22"/>
                                        </w:rPr>
                                        <w:t xml:space="preserve"> (19.2%)</w:t>
                                      </w:r>
                                    </w:p>
                                  </w:txbxContent>
                                </v:textbox>
                              </v:shape>
                              <v:shape id="Straight Arrow Connector 32972" o:spid="_x0000_s1205" type="#_x0000_t32" style="position:absolute;left:17335;top:26193;width:9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" strokecolor="windowText" strokeweight="1.5pt">
                                <v:stroke endarrow="open"/>
                              </v:shape>
                              <v:shape id="Text Box 32973" o:spid="_x0000_s1206" type="#_x0000_t202" style="position:absolute;left:35909;top:6858;width:5733;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" fillcolor="window" stroked="f" strokeweight=".5pt">
                                <v:textbox>
                                  <w:txbxContent>
                                    <w:p w14:paraId="2785516A"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Processors</w:t>
                                      </w:r>
                                    </w:p>
                                  </w:txbxContent>
                                </v:textbox>
                              </v:shape>
                              <v:shape id="Straight Arrow Connector 32974" o:spid="_x0000_s1207" type="#_x0000_t32" style="position:absolute;left:31146;top:9334;width:4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" strokecolor="windowText" strokeweight="1.5pt">
                                <v:stroke endarrow="open"/>
                              </v:shape>
                              <v:shape id="Straight Arrow Connector 32975" o:spid="_x0000_s1208" type="#_x0000_t32" style="position:absolute;left:15753;top:3327;width:14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" strokecolor="windowText" strokeweight="1.5pt">
                                <v:stroke endarrow="open" opacity="64764f"/>
                              </v:shape>
                              <v:shape id="Straight Arrow Connector 32976" o:spid="_x0000_s1209" type="#_x0000_t32" style="position:absolute;left:53346;top:10573;width:4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" strokecolor="windowText" strokeweight="1.5pt">
                                <v:stroke endarrow="open"/>
                              </v:shape>
                              <v:shape id="Straight Arrow Connector 32977" o:spid="_x0000_s1210" type="#_x0000_t32" style="position:absolute;left:48101;top:20669;width:5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" strokecolor="windowText" strokeweight="1.5pt">
                                <v:stroke endarrow="open"/>
                              </v:shape>
                              <v:shape id="Straight Arrow Connector 32978" o:spid="_x0000_s1211" type="#_x0000_t32" style="position:absolute;left:18103;top:14228;width:17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" strokecolor="windowText" strokeweight="1.5pt">
                                <v:stroke endarrow="open"/>
                              </v:shape>
                              <v:shape id="Text Box 32980" o:spid="_x0000_s1212" type="#_x0000_t202" style="position:absolute;left:22860;top:7715;width:9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" fillcolor="window" stroked="f" strokeweight=".5pt">
                                <v:textbox>
                                  <w:txbxContent>
                                    <w:p w14:paraId="40911F88"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Cooperatives</w:t>
                                      </w:r>
                                    </w:p>
                                  </w:txbxContent>
                                </v:textbox>
                              </v:shape>
                              <v:shape id="Text Box 32958" o:spid="_x0000_s1213" type="#_x0000_t202" style="position:absolute;left:58126;top:7905;width:5690;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" fillcolor="window" stroked="f" strokeweight=".5pt">
                                <v:textbox>
                                  <w:txbxContent>
                                    <w:p w14:paraId="1A737DF3"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 xml:space="preserve">Consumers  </w:t>
                                      </w:r>
                                    </w:p>
                                  </w:txbxContent>
                                </v:textbox>
                              </v:shape>
                            </v:group>
                            <v:shape id="Text Box 32981" o:spid="_x0000_s1214" type="#_x0000_t202" style="position:absolute;left:43719;top:23526;width:6496;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" fillcolor="window" stroked="f" strokeweight=".5pt">
                              <v:textbox>
                                <w:txbxContent>
                                  <w:p w14:paraId="5BB38913" w14:textId="77777777" w:rsidR="00F12DDF" w:rsidRPr="00D827F6" w:rsidRDefault="00F12DDF" w:rsidP="00E72149">
                                    <w:pPr>
                                      <w:rPr>
                                        <w:rFonts w:asciiTheme="minorHAnsi" w:hAnsiTheme="minorHAnsi" w:cstheme="minorHAnsi"/>
                                      </w:rPr>
                                    </w:pPr>
                                    <w:r w:rsidRPr="00D827F6">
                                      <w:rPr>
                                        <w:rFonts w:asciiTheme="minorHAnsi" w:hAnsiTheme="minorHAnsi" w:cstheme="minorHAnsi"/>
                                      </w:rPr>
                                      <w:t>559.2 100%</w:t>
                                    </w:r>
                                  </w:p>
                                </w:txbxContent>
                              </v:textbox>
                            </v:shape>
                          </v:group>
                        </v:group>
                      </v:group>
                    </v:group>
                  </v:group>
                </v:group>
              </v:group>
            </w:pict>
          </mc:Fallback>
        </mc:AlternateContent>
      </w:r>
    </w:p>
    <w:p w14:paraId="7F264094" w14:textId="77777777" w:rsidR="00E72149" w:rsidRPr="00EB739B" w:rsidRDefault="00E72149" w:rsidP="006573C6">
      <w:pPr>
        <w:jc w:val="both"/>
        <w:rPr>
          <w:rFonts w:ascii="Times New Roman" w:hAnsi="Times New Roman"/>
          <w:sz w:val="22"/>
          <w:szCs w:val="22"/>
        </w:rPr>
      </w:pPr>
    </w:p>
    <w:p w14:paraId="79887D53" w14:textId="77777777" w:rsidR="00E72149" w:rsidRPr="00EB739B" w:rsidRDefault="00E72149" w:rsidP="006573C6">
      <w:pPr>
        <w:spacing w:after="240" w:line="276" w:lineRule="auto"/>
        <w:jc w:val="both"/>
        <w:rPr>
          <w:rFonts w:ascii="Times New Roman" w:hAnsi="Times New Roman"/>
          <w:sz w:val="22"/>
          <w:szCs w:val="22"/>
        </w:rPr>
      </w:pPr>
    </w:p>
    <w:p w14:paraId="043CDA42" w14:textId="77777777" w:rsidR="00E72149" w:rsidRPr="00EB739B" w:rsidRDefault="00E72149" w:rsidP="006573C6">
      <w:pPr>
        <w:spacing w:after="240" w:line="276" w:lineRule="auto"/>
        <w:jc w:val="both"/>
        <w:rPr>
          <w:rFonts w:ascii="Times New Roman" w:hAnsi="Times New Roman"/>
          <w:sz w:val="22"/>
          <w:szCs w:val="22"/>
        </w:rPr>
      </w:pPr>
    </w:p>
    <w:p w14:paraId="2D8DC841" w14:textId="77777777" w:rsidR="00E72149" w:rsidRPr="00EB739B" w:rsidRDefault="00E72149" w:rsidP="006573C6">
      <w:pPr>
        <w:spacing w:after="240" w:line="276" w:lineRule="auto"/>
        <w:jc w:val="both"/>
        <w:rPr>
          <w:rFonts w:ascii="Times New Roman" w:hAnsi="Times New Roman"/>
          <w:sz w:val="22"/>
          <w:szCs w:val="22"/>
        </w:rPr>
      </w:pPr>
    </w:p>
    <w:p w14:paraId="33483AE2" w14:textId="77777777" w:rsidR="00E72149" w:rsidRPr="00EB739B" w:rsidRDefault="00E72149" w:rsidP="006573C6">
      <w:pPr>
        <w:spacing w:line="360" w:lineRule="auto"/>
        <w:jc w:val="both"/>
        <w:rPr>
          <w:rFonts w:ascii="Times New Roman" w:hAnsi="Times New Roman"/>
          <w:sz w:val="22"/>
          <w:szCs w:val="22"/>
        </w:rPr>
      </w:pPr>
      <w:r w:rsidRPr="00EB739B">
        <w:rPr>
          <w:rFonts w:ascii="Times New Roman" w:hAnsi="Times New Roman"/>
          <w:sz w:val="22"/>
          <w:szCs w:val="22"/>
        </w:rPr>
        <w:t xml:space="preserve"> </w:t>
      </w:r>
    </w:p>
    <w:p w14:paraId="7507BEB3" w14:textId="77777777" w:rsidR="00E72149" w:rsidRPr="00EB739B" w:rsidRDefault="00E72149" w:rsidP="006573C6">
      <w:pPr>
        <w:spacing w:line="360" w:lineRule="auto"/>
        <w:jc w:val="both"/>
        <w:rPr>
          <w:rFonts w:ascii="Times New Roman" w:hAnsi="Times New Roman"/>
          <w:sz w:val="22"/>
          <w:szCs w:val="22"/>
        </w:rPr>
      </w:pPr>
    </w:p>
    <w:p w14:paraId="452BC79F" w14:textId="77777777" w:rsidR="00E72149" w:rsidRPr="00EB739B" w:rsidRDefault="00E72149" w:rsidP="006573C6">
      <w:pPr>
        <w:spacing w:line="360" w:lineRule="auto"/>
        <w:jc w:val="both"/>
        <w:rPr>
          <w:rFonts w:ascii="Times New Roman" w:hAnsi="Times New Roman"/>
          <w:sz w:val="22"/>
          <w:szCs w:val="22"/>
        </w:rPr>
      </w:pPr>
    </w:p>
    <w:p w14:paraId="3B95FC7F" w14:textId="77777777" w:rsidR="00E72149" w:rsidRPr="00EB739B" w:rsidRDefault="00E72149" w:rsidP="006573C6">
      <w:pPr>
        <w:spacing w:line="360" w:lineRule="auto"/>
        <w:jc w:val="both"/>
        <w:rPr>
          <w:rFonts w:ascii="Times New Roman" w:hAnsi="Times New Roman"/>
          <w:sz w:val="22"/>
          <w:szCs w:val="22"/>
        </w:rPr>
      </w:pPr>
    </w:p>
    <w:p w14:paraId="040476E5" w14:textId="77777777" w:rsidR="00E72149" w:rsidRPr="00EB739B" w:rsidRDefault="00E72149" w:rsidP="006573C6">
      <w:pPr>
        <w:spacing w:line="360" w:lineRule="auto"/>
        <w:jc w:val="both"/>
        <w:rPr>
          <w:rFonts w:ascii="Times New Roman" w:hAnsi="Times New Roman"/>
          <w:sz w:val="22"/>
          <w:szCs w:val="22"/>
        </w:rPr>
      </w:pPr>
    </w:p>
    <w:p w14:paraId="3A51F21A" w14:textId="77777777" w:rsidR="00E72149" w:rsidRPr="00EB739B" w:rsidRDefault="00E72149" w:rsidP="006573C6">
      <w:pPr>
        <w:spacing w:line="360" w:lineRule="auto"/>
        <w:jc w:val="both"/>
        <w:rPr>
          <w:rFonts w:ascii="Times New Roman" w:hAnsi="Times New Roman"/>
          <w:sz w:val="22"/>
          <w:szCs w:val="22"/>
        </w:rPr>
      </w:pPr>
    </w:p>
    <w:p w14:paraId="74C1B126" w14:textId="77777777" w:rsidR="00E72149" w:rsidRPr="00EB739B" w:rsidRDefault="00E72149" w:rsidP="006573C6">
      <w:pPr>
        <w:spacing w:line="360" w:lineRule="auto"/>
        <w:jc w:val="both"/>
        <w:rPr>
          <w:rFonts w:ascii="Times New Roman" w:hAnsi="Times New Roman"/>
          <w:sz w:val="22"/>
          <w:szCs w:val="22"/>
        </w:rPr>
      </w:pPr>
    </w:p>
    <w:p w14:paraId="45B5F99D"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b/>
          <w:bCs/>
          <w:sz w:val="22"/>
          <w:szCs w:val="22"/>
        </w:rPr>
        <w:t>Figure 3:</w:t>
      </w:r>
      <w:r w:rsidRPr="00EB739B">
        <w:rPr>
          <w:rFonts w:ascii="Times New Roman" w:hAnsi="Times New Roman"/>
          <w:sz w:val="22"/>
          <w:szCs w:val="22"/>
        </w:rPr>
        <w:t xml:space="preserve"> Milk market channels </w:t>
      </w:r>
      <w:r w:rsidRPr="00EB739B">
        <w:rPr>
          <w:rFonts w:ascii="Times New Roman" w:hAnsi="Times New Roman"/>
          <w:color w:val="000000" w:themeColor="text1"/>
          <w:sz w:val="22"/>
          <w:szCs w:val="22"/>
        </w:rPr>
        <w:t>with volume of milk in litter per month</w:t>
      </w:r>
    </w:p>
    <w:p w14:paraId="7135CAC8" w14:textId="77777777" w:rsidR="00E72149" w:rsidRPr="00EB739B" w:rsidRDefault="00E72149" w:rsidP="006573C6">
      <w:pPr>
        <w:jc w:val="both"/>
        <w:rPr>
          <w:rFonts w:ascii="Times New Roman" w:hAnsi="Times New Roman"/>
          <w:sz w:val="22"/>
          <w:szCs w:val="22"/>
        </w:rPr>
      </w:pPr>
    </w:p>
    <w:p w14:paraId="18A8221E" w14:textId="77777777" w:rsidR="00913578" w:rsidRPr="00EB739B" w:rsidRDefault="00913578" w:rsidP="006573C6">
      <w:pPr>
        <w:widowControl w:val="0"/>
        <w:autoSpaceDE w:val="0"/>
        <w:autoSpaceDN w:val="0"/>
        <w:jc w:val="both"/>
        <w:rPr>
          <w:rFonts w:ascii="Times New Roman" w:hAnsi="Times New Roman"/>
          <w:b/>
          <w:sz w:val="22"/>
          <w:szCs w:val="22"/>
        </w:rPr>
        <w:sectPr w:rsidR="00913578" w:rsidRPr="00EB739B" w:rsidSect="009E34A9">
          <w:type w:val="continuous"/>
          <w:pgSz w:w="11907" w:h="16839" w:code="9"/>
          <w:pgMar w:top="1418" w:right="1418" w:bottom="1418" w:left="1418" w:header="720" w:footer="720" w:gutter="0"/>
          <w:cols w:space="720"/>
          <w:docGrid w:linePitch="360"/>
        </w:sectPr>
      </w:pPr>
    </w:p>
    <w:p w14:paraId="37B15730" w14:textId="36D15B4B" w:rsidR="00E72149" w:rsidRPr="00EB739B" w:rsidRDefault="00E72149" w:rsidP="006573C6">
      <w:pPr>
        <w:widowControl w:val="0"/>
        <w:autoSpaceDE w:val="0"/>
        <w:autoSpaceDN w:val="0"/>
        <w:jc w:val="both"/>
        <w:rPr>
          <w:rFonts w:ascii="Times New Roman" w:hAnsi="Times New Roman"/>
          <w:b/>
          <w:sz w:val="22"/>
          <w:szCs w:val="22"/>
        </w:rPr>
      </w:pPr>
      <w:r w:rsidRPr="00EB739B">
        <w:rPr>
          <w:rFonts w:ascii="Times New Roman" w:hAnsi="Times New Roman"/>
          <w:b/>
          <w:sz w:val="22"/>
          <w:szCs w:val="22"/>
        </w:rPr>
        <w:t xml:space="preserve">Milk and milk products consumption </w:t>
      </w:r>
    </w:p>
    <w:p w14:paraId="296AA1EF"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sz w:val="22"/>
          <w:szCs w:val="22"/>
        </w:rPr>
        <w:t xml:space="preserve">Milk producers not only supply their products to the market but also retain a portion for household consumption. Among the milk consumed by producer households, approximately 19.9% is utilized domestically. This consumption is divided into raw milk (27.8%), yogurt (31.5%), and other processed dairy products (40.7%). In urban areas, purchasing raw milk directly from producers is a common practice, especially for families with babies who require fresh milk. Additionally, young people often consume </w:t>
      </w:r>
      <w:r w:rsidRPr="00EB739B">
        <w:rPr>
          <w:rFonts w:ascii="Times New Roman" w:hAnsi="Times New Roman"/>
          <w:sz w:val="22"/>
          <w:szCs w:val="22"/>
        </w:rPr>
        <w:t xml:space="preserve">boiled milk from snack houses and cafes. Female consumers typically purchase fresh butter for personal care, such as creaming their head and hair. However, urban consumers generally exhibit low levels of purchasing yogurt, </w:t>
      </w:r>
      <w:r w:rsidRPr="00EB739B">
        <w:rPr>
          <w:rFonts w:ascii="Times New Roman" w:hAnsi="Times New Roman"/>
          <w:i/>
          <w:sz w:val="22"/>
          <w:szCs w:val="22"/>
        </w:rPr>
        <w:t>metata-ayib</w:t>
      </w:r>
      <w:r w:rsidRPr="00EB739B">
        <w:rPr>
          <w:rFonts w:ascii="Times New Roman" w:hAnsi="Times New Roman"/>
          <w:sz w:val="22"/>
          <w:szCs w:val="22"/>
        </w:rPr>
        <w:t>, and ghee. This reluctance is primarily due to concerns about the quality and additives in these milk products.</w:t>
      </w:r>
      <w:r w:rsidRPr="00EB739B">
        <w:rPr>
          <w:rFonts w:ascii="Times New Roman" w:hAnsi="Times New Roman"/>
          <w:color w:val="000000"/>
          <w:sz w:val="22"/>
          <w:szCs w:val="22"/>
        </w:rPr>
        <w:t xml:space="preserve">  </w:t>
      </w:r>
      <w:bookmarkStart w:id="38" w:name="_Toc30645834"/>
      <w:bookmarkStart w:id="39" w:name="_Toc48012434"/>
      <w:bookmarkStart w:id="40" w:name="_Toc48012863"/>
    </w:p>
    <w:bookmarkEnd w:id="38"/>
    <w:bookmarkEnd w:id="39"/>
    <w:bookmarkEnd w:id="40"/>
    <w:p w14:paraId="7AD30AF6" w14:textId="77777777" w:rsidR="00E72149" w:rsidRPr="00EB739B" w:rsidRDefault="00E72149" w:rsidP="006573C6">
      <w:pPr>
        <w:widowControl w:val="0"/>
        <w:autoSpaceDE w:val="0"/>
        <w:autoSpaceDN w:val="0"/>
        <w:jc w:val="both"/>
        <w:rPr>
          <w:rFonts w:ascii="Times New Roman" w:hAnsi="Times New Roman"/>
          <w:b/>
          <w:sz w:val="22"/>
          <w:szCs w:val="22"/>
        </w:rPr>
      </w:pPr>
    </w:p>
    <w:p w14:paraId="0D5887F7" w14:textId="021879EA"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 xml:space="preserve">Milk and milk products loss and disposal </w:t>
      </w:r>
    </w:p>
    <w:p w14:paraId="1864C74E"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Due to the small-scale nature of milk production, significant milk loss was not observed at the farm level. Producers often </w:t>
      </w:r>
      <w:r w:rsidRPr="00EB739B">
        <w:rPr>
          <w:rFonts w:ascii="Times New Roman" w:hAnsi="Times New Roman"/>
          <w:sz w:val="22"/>
          <w:szCs w:val="22"/>
        </w:rPr>
        <w:lastRenderedPageBreak/>
        <w:t xml:space="preserve">processed surplus milk to add value and for home consumption. Among the by-products of milk, whey was the least consumed. Whey is prone to rapid fermentation and acidification, making it less desirable for household consumption. Consequently, households did not consume all the whey produced, and more than 85% of the whey from cross-breed cows was fed to pets such as cats and dogs. In milk processing centers, whey is typically discarded after processing. In the study area, whey was often regarded as a waste product generated during butter production. However, whey contains valuable proteins—whey protein and casein—which are beneficial as supplementary food to reduce chronic fatigue and boost immunity against viral infections (Solak &amp; Akin, 2012). Some milk producers use whey as supplementary feed for their dairy cows. For example, Shewy (2016) highlighted that the nutritive value of one ton of fresh liquid whey for dairy cows is equivalent to 71 kg of barley grain. </w:t>
      </w:r>
    </w:p>
    <w:p w14:paraId="6D3EB421" w14:textId="77777777" w:rsidR="00E72149" w:rsidRPr="00EB739B" w:rsidRDefault="00E72149" w:rsidP="006573C6">
      <w:pPr>
        <w:jc w:val="both"/>
        <w:rPr>
          <w:rFonts w:ascii="Times New Roman" w:hAnsi="Times New Roman"/>
          <w:sz w:val="22"/>
          <w:szCs w:val="22"/>
        </w:rPr>
      </w:pPr>
      <w:bookmarkStart w:id="41" w:name="_Toc30268499"/>
      <w:bookmarkStart w:id="42" w:name="_Toc59259938"/>
    </w:p>
    <w:p w14:paraId="19914A0E" w14:textId="1164445D" w:rsidR="00E72149" w:rsidRPr="00EB739B" w:rsidRDefault="00E72149" w:rsidP="006573C6">
      <w:pPr>
        <w:pStyle w:val="ListParagraph"/>
        <w:widowControl w:val="0"/>
        <w:numPr>
          <w:ilvl w:val="1"/>
          <w:numId w:val="18"/>
        </w:numPr>
        <w:autoSpaceDE w:val="0"/>
        <w:autoSpaceDN w:val="0"/>
        <w:ind w:firstLineChars="0"/>
        <w:jc w:val="both"/>
        <w:rPr>
          <w:rFonts w:ascii="Times New Roman" w:hAnsi="Times New Roman"/>
          <w:b/>
          <w:sz w:val="22"/>
          <w:szCs w:val="22"/>
        </w:rPr>
      </w:pPr>
      <w:r w:rsidRPr="00EB739B">
        <w:rPr>
          <w:rFonts w:ascii="Times New Roman" w:hAnsi="Times New Roman"/>
          <w:b/>
          <w:sz w:val="22"/>
          <w:szCs w:val="22"/>
        </w:rPr>
        <w:t>Milk value chain supporting activities and enablers</w:t>
      </w:r>
      <w:bookmarkEnd w:id="41"/>
      <w:bookmarkEnd w:id="42"/>
      <w:r w:rsidRPr="00EB739B">
        <w:rPr>
          <w:rFonts w:ascii="Times New Roman" w:hAnsi="Times New Roman"/>
          <w:b/>
          <w:sz w:val="22"/>
          <w:szCs w:val="22"/>
        </w:rPr>
        <w:t xml:space="preserve"> </w:t>
      </w:r>
    </w:p>
    <w:p w14:paraId="75D2BC7F"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Credit and Savings Services: The Amhara Credit and Saving Institution (ACSI) is the primary credit provider in the study area, but its services for livestock production are limited. Over 86% of the respondents reported not having access to credit for milk and dairy production activities. Factors such as fear of risk, high interest rates, and mortgage requirements deterred dairy producers from borrowing. Veterinary Services: Both private and government veterinary clinics offer veterinary services and medications. Among the respondents, 58% preferred government veterinary services, citing them as cost-effective, reliable, and of high quality. The remaining 42% favored private veterinary services due to their availability and the convenience of door-to-door service provided by private veterinarians.</w:t>
      </w:r>
    </w:p>
    <w:p w14:paraId="309643EE" w14:textId="77777777" w:rsidR="00E72149" w:rsidRPr="00EB739B" w:rsidRDefault="00E72149" w:rsidP="006573C6">
      <w:pPr>
        <w:jc w:val="both"/>
        <w:rPr>
          <w:rFonts w:ascii="Times New Roman" w:hAnsi="Times New Roman"/>
          <w:sz w:val="22"/>
          <w:szCs w:val="22"/>
        </w:rPr>
      </w:pPr>
    </w:p>
    <w:p w14:paraId="0FB8DB9A"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Training and Extension Services: Several organizations, including the Woreda Agricultural Office, Livestock Research Institutes (e.g., Andassa Livestock Research Center, ALRC), the Livestock and Irrigation Value Chains for Ethiopian Smallholders (LIVES) project, and Bahir Dar University, provided training on forage development and feeding practices for dairy producers. </w:t>
      </w:r>
      <w:r w:rsidRPr="00EB739B">
        <w:rPr>
          <w:rFonts w:ascii="Times New Roman" w:hAnsi="Times New Roman"/>
          <w:sz w:val="22"/>
          <w:szCs w:val="22"/>
        </w:rPr>
        <w:t>Approximately 48% of the sample dairy producers participated in training sessions related to dairy production. Topics covered included milk hygiene, quality, and market management, with training provided by the livestock agency, the Livestock Market Development (LMD) project, the Feed the Future project, livestock research centers, and the Amhara Agriculture Bureau. Members of milk cooperatives had greater opportunities for visiting model dairy farms and experience sharing compared to non-members.</w:t>
      </w:r>
    </w:p>
    <w:p w14:paraId="41CD6A21" w14:textId="77777777" w:rsidR="00E72149" w:rsidRPr="00EB739B" w:rsidRDefault="00E72149" w:rsidP="006573C6">
      <w:pPr>
        <w:jc w:val="both"/>
        <w:rPr>
          <w:rFonts w:ascii="Times New Roman" w:hAnsi="Times New Roman"/>
          <w:sz w:val="22"/>
          <w:szCs w:val="22"/>
        </w:rPr>
      </w:pPr>
    </w:p>
    <w:p w14:paraId="006D3CE6"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Improved Breed Suppliers: The Woreda Agricultural Office offered Artificial Insemination (AI) services to milk producers. The Andassa Livestock Research Center (ALRC) introduced improved bull breeds and provided village-based bull services along with improved forage seeds. Additionally, the center distributed improved heifers to farmers' research and extension groups (FREGs). Private AI technicians also provided AI services. Basic improved forage seeds were supplied by research centers (e.g., Andassa Livestock Research Center), universities (e.g., Bahir Dar University), projects, and NGOs (e.g., LIVES, LMD).</w:t>
      </w:r>
    </w:p>
    <w:p w14:paraId="79C5ECE9" w14:textId="77777777" w:rsidR="00E72149" w:rsidRPr="00EB739B" w:rsidRDefault="00E72149" w:rsidP="006573C6">
      <w:pPr>
        <w:jc w:val="both"/>
        <w:rPr>
          <w:rFonts w:ascii="Times New Roman" w:hAnsi="Times New Roman"/>
          <w:sz w:val="22"/>
          <w:szCs w:val="22"/>
        </w:rPr>
      </w:pPr>
    </w:p>
    <w:p w14:paraId="391EB10A"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Regulatory Services: The Woreda Trade and Transport Office was responsible for regulatory services in the milk and milk products market. However, the butter market remains underdeveloped, and the trade office's activities in market development for milk and milk products are limited. There is no quality control for milk products. In informal market channels, raw milk is distributed without any quality testing, and milk that fails quality tests in cooperatives is sometimes sold without disclosing this information. There is a lack of milk quality inspection and enforcement mechanisms in the area.</w:t>
      </w:r>
    </w:p>
    <w:p w14:paraId="697A9E61"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  </w:t>
      </w:r>
      <w:bookmarkStart w:id="43" w:name="_Toc30268500"/>
    </w:p>
    <w:p w14:paraId="201ACF99" w14:textId="07888A12" w:rsidR="00E72149" w:rsidRPr="00EB739B" w:rsidRDefault="00E72149" w:rsidP="006573C6">
      <w:pPr>
        <w:pStyle w:val="ListParagraph"/>
        <w:numPr>
          <w:ilvl w:val="1"/>
          <w:numId w:val="18"/>
        </w:numPr>
        <w:ind w:firstLineChars="0"/>
        <w:jc w:val="both"/>
        <w:rPr>
          <w:rFonts w:ascii="Times New Roman" w:hAnsi="Times New Roman"/>
          <w:sz w:val="22"/>
          <w:szCs w:val="22"/>
        </w:rPr>
      </w:pPr>
      <w:bookmarkStart w:id="44" w:name="_Toc59259939"/>
      <w:r w:rsidRPr="00EB739B">
        <w:rPr>
          <w:rFonts w:ascii="Times New Roman" w:hAnsi="Times New Roman"/>
          <w:b/>
          <w:sz w:val="22"/>
          <w:szCs w:val="22"/>
        </w:rPr>
        <w:t>Milk marketing performance</w:t>
      </w:r>
      <w:bookmarkEnd w:id="43"/>
      <w:bookmarkEnd w:id="44"/>
      <w:r w:rsidRPr="00EB739B">
        <w:rPr>
          <w:rFonts w:ascii="Times New Roman" w:hAnsi="Times New Roman"/>
          <w:b/>
          <w:sz w:val="22"/>
          <w:szCs w:val="22"/>
        </w:rPr>
        <w:t xml:space="preserve">  </w:t>
      </w:r>
    </w:p>
    <w:p w14:paraId="3F9AEAB0"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sz w:val="22"/>
          <w:szCs w:val="22"/>
        </w:rPr>
        <w:t xml:space="preserve">The marginal analysis result shows that milk producers had the highest price and market shares in each market channels and chain. They shared marketing margin of </w:t>
      </w:r>
      <w:r w:rsidRPr="00EB739B">
        <w:rPr>
          <w:rFonts w:ascii="Times New Roman" w:hAnsi="Times New Roman"/>
          <w:color w:val="000000"/>
          <w:sz w:val="22"/>
          <w:szCs w:val="22"/>
        </w:rPr>
        <w:t xml:space="preserve">88.16, 50.57, 100, 70.99 and 58.33% in channel I, II, III, IV and V respectively. This result resembles with the study conducted by </w:t>
      </w:r>
      <w:r w:rsidRPr="00EB739B">
        <w:rPr>
          <w:rFonts w:ascii="Times New Roman" w:hAnsi="Times New Roman"/>
          <w:bCs/>
          <w:color w:val="000000"/>
          <w:sz w:val="22"/>
          <w:szCs w:val="22"/>
        </w:rPr>
        <w:t xml:space="preserve">Jemal (2017). </w:t>
      </w:r>
      <w:r w:rsidRPr="00EB739B">
        <w:rPr>
          <w:rFonts w:ascii="Times New Roman" w:hAnsi="Times New Roman"/>
          <w:color w:val="000000"/>
          <w:sz w:val="22"/>
          <w:szCs w:val="22"/>
        </w:rPr>
        <w:t xml:space="preserve">Similarly, milk producers had the highest marketing margin (65.07%) and profit margin (73.65%) along the value chain which is </w:t>
      </w:r>
      <w:r w:rsidRPr="00EB739B">
        <w:rPr>
          <w:rFonts w:ascii="Times New Roman" w:hAnsi="Times New Roman"/>
          <w:color w:val="000000"/>
          <w:sz w:val="22"/>
          <w:szCs w:val="22"/>
        </w:rPr>
        <w:lastRenderedPageBreak/>
        <w:t>similar with the result of Woldemichael (2008) who indicated milk producers earned the highest profit among value chain actors. Milk producers had high consumer price share, in particular margins in informal milk market channel (III, IV and V) which rise up producers’ consumer price share in milk value chain.</w:t>
      </w:r>
    </w:p>
    <w:p w14:paraId="352A2E11" w14:textId="77777777" w:rsidR="00E72149" w:rsidRPr="00EB739B" w:rsidRDefault="00E72149" w:rsidP="006573C6">
      <w:pPr>
        <w:jc w:val="both"/>
        <w:rPr>
          <w:rFonts w:ascii="Times New Roman" w:hAnsi="Times New Roman"/>
          <w:color w:val="000000"/>
          <w:sz w:val="22"/>
          <w:szCs w:val="22"/>
        </w:rPr>
      </w:pPr>
    </w:p>
    <w:p w14:paraId="2E360AA2"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color w:val="000000"/>
          <w:sz w:val="22"/>
          <w:szCs w:val="22"/>
        </w:rPr>
        <w:t xml:space="preserve">Market margin analysis depends on the length of the market chain and the number of intermediaries involved. When intermediaries are less in value chain of agricultural commodity, producers’ share of consumer can be high (FAO, 1993; Kumar, V. </w:t>
      </w:r>
      <w:r w:rsidRPr="00EB739B">
        <w:rPr>
          <w:rFonts w:ascii="Times New Roman" w:hAnsi="Times New Roman"/>
          <w:i/>
          <w:color w:val="000000"/>
          <w:sz w:val="22"/>
          <w:szCs w:val="22"/>
        </w:rPr>
        <w:t>et al</w:t>
      </w:r>
      <w:r w:rsidRPr="00EB739B">
        <w:rPr>
          <w:rFonts w:ascii="Times New Roman" w:hAnsi="Times New Roman"/>
          <w:color w:val="000000"/>
          <w:sz w:val="22"/>
          <w:szCs w:val="22"/>
        </w:rPr>
        <w:t xml:space="preserve">., 2017). Milk cooperatives played the roles in decreasing transaction cost of raw milk producers by serving as bridge between sellers and end buyers in channel I and II. So that milk producers had highest profit margin in the </w:t>
      </w:r>
      <w:r w:rsidRPr="00EB739B">
        <w:rPr>
          <w:rFonts w:ascii="Times New Roman" w:hAnsi="Times New Roman"/>
          <w:color w:val="000000"/>
          <w:sz w:val="22"/>
          <w:szCs w:val="22"/>
        </w:rPr>
        <w:t xml:space="preserve">chain. Unlike margins in channels, margins of actors in milk chain are influenced by overall volume of milk. Small scale milk producers are larger in number than other actors, lower number of milk and milk product buyers or traders with lower volume of purchase. </w:t>
      </w:r>
      <w:r w:rsidRPr="00EB739B">
        <w:rPr>
          <w:rFonts w:ascii="Times New Roman" w:hAnsi="Times New Roman"/>
          <w:color w:val="000000" w:themeColor="text1"/>
          <w:sz w:val="22"/>
          <w:szCs w:val="22"/>
        </w:rPr>
        <w:t>Thus, price share of producers became high.</w:t>
      </w:r>
      <w:r w:rsidRPr="00EB739B">
        <w:rPr>
          <w:rFonts w:ascii="Times New Roman" w:hAnsi="Times New Roman"/>
          <w:color w:val="000000"/>
          <w:sz w:val="22"/>
          <w:szCs w:val="22"/>
        </w:rPr>
        <w:t xml:space="preserve"> Other milk market actors, cooperatives, milk processors, hotels and supermarkets, assemblers, retailers, and cafes and restaurants shared the consumer price by 2.05, 21.75, 4.65, 1.80, 3.86 and 0.82% respectively.  Unlike the finding of Sosina (2016), cafes shared the lowest volume of milk and consumer price. The result indicates that low interventions of intermediaries in milk value chain make highest percentage of consumer price is shared to producers (Table 1).   </w:t>
      </w:r>
    </w:p>
    <w:p w14:paraId="6A42B520" w14:textId="77777777" w:rsidR="00E72149" w:rsidRPr="00EB739B" w:rsidRDefault="00E72149" w:rsidP="006573C6">
      <w:pPr>
        <w:jc w:val="both"/>
        <w:rPr>
          <w:rFonts w:ascii="Times New Roman" w:hAnsi="Times New Roman"/>
          <w:color w:val="000000"/>
          <w:sz w:val="22"/>
          <w:szCs w:val="22"/>
        </w:rPr>
      </w:pPr>
    </w:p>
    <w:p w14:paraId="59CEC5F1" w14:textId="77777777" w:rsidR="00913578" w:rsidRPr="00EB739B" w:rsidRDefault="00913578" w:rsidP="006573C6">
      <w:pPr>
        <w:spacing w:after="200" w:line="276" w:lineRule="auto"/>
        <w:jc w:val="both"/>
        <w:rPr>
          <w:rFonts w:ascii="Times New Roman" w:hAnsi="Times New Roman"/>
          <w:sz w:val="22"/>
          <w:szCs w:val="22"/>
        </w:rPr>
        <w:sectPr w:rsidR="00913578" w:rsidRPr="00EB739B" w:rsidSect="009E34A9">
          <w:type w:val="continuous"/>
          <w:pgSz w:w="11907" w:h="16839" w:code="9"/>
          <w:pgMar w:top="1418" w:right="1418" w:bottom="1418" w:left="1418" w:header="720" w:footer="720" w:gutter="0"/>
          <w:cols w:num="2" w:space="720"/>
          <w:docGrid w:linePitch="360"/>
        </w:sectPr>
      </w:pPr>
      <w:bookmarkStart w:id="45" w:name="_Toc48012866"/>
    </w:p>
    <w:p w14:paraId="4D4238A3" w14:textId="0F4653D1" w:rsidR="00E72149" w:rsidRPr="00EB739B" w:rsidRDefault="00E72149" w:rsidP="006573C6">
      <w:pPr>
        <w:spacing w:after="200" w:line="276" w:lineRule="auto"/>
        <w:jc w:val="both"/>
        <w:rPr>
          <w:rFonts w:ascii="Times New Roman" w:hAnsi="Times New Roman"/>
          <w:b/>
          <w:bCs/>
          <w:sz w:val="22"/>
          <w:szCs w:val="22"/>
        </w:rPr>
      </w:pPr>
      <w:r w:rsidRPr="00EB739B">
        <w:rPr>
          <w:rFonts w:ascii="Times New Roman" w:eastAsia="Calibri" w:hAnsi="Times New Roman"/>
          <w:color w:val="000000" w:themeColor="text1"/>
          <w:sz w:val="22"/>
          <w:szCs w:val="22"/>
        </w:rPr>
        <w:t>Table 1: Marketing performance result in milk value chain</w:t>
      </w:r>
      <w:bookmarkEnd w:id="45"/>
      <w:r w:rsidRPr="00EB739B">
        <w:rPr>
          <w:rFonts w:ascii="Times New Roman" w:eastAsia="Calibri" w:hAnsi="Times New Roman"/>
          <w:color w:val="000000" w:themeColor="text1"/>
          <w:sz w:val="22"/>
          <w:szCs w:val="22"/>
        </w:rPr>
        <w:t xml:space="preserve"> </w:t>
      </w:r>
    </w:p>
    <w:tbl>
      <w:tblPr>
        <w:tblStyle w:val="TableGrid6"/>
        <w:tblW w:w="963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980"/>
        <w:gridCol w:w="900"/>
        <w:gridCol w:w="990"/>
        <w:gridCol w:w="900"/>
        <w:gridCol w:w="900"/>
        <w:gridCol w:w="990"/>
        <w:gridCol w:w="900"/>
        <w:gridCol w:w="810"/>
      </w:tblGrid>
      <w:tr w:rsidR="00E72149" w:rsidRPr="00EB739B" w14:paraId="4CA14E0E" w14:textId="77777777" w:rsidTr="00F12DDF">
        <w:trPr>
          <w:trHeight w:val="244"/>
        </w:trPr>
        <w:tc>
          <w:tcPr>
            <w:tcW w:w="1260" w:type="dxa"/>
            <w:vMerge w:val="restart"/>
            <w:tcBorders>
              <w:top w:val="single" w:sz="4" w:space="0" w:color="auto"/>
            </w:tcBorders>
            <w:noWrap/>
            <w:hideMark/>
          </w:tcPr>
          <w:p w14:paraId="00839C5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Actors </w:t>
            </w:r>
          </w:p>
        </w:tc>
        <w:tc>
          <w:tcPr>
            <w:tcW w:w="1980" w:type="dxa"/>
            <w:vMerge w:val="restart"/>
            <w:tcBorders>
              <w:top w:val="single" w:sz="4" w:space="0" w:color="auto"/>
            </w:tcBorders>
            <w:noWrap/>
            <w:hideMark/>
          </w:tcPr>
          <w:p w14:paraId="5412326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Market Measure</w:t>
            </w:r>
          </w:p>
        </w:tc>
        <w:tc>
          <w:tcPr>
            <w:tcW w:w="4680" w:type="dxa"/>
            <w:gridSpan w:val="5"/>
            <w:tcBorders>
              <w:top w:val="single" w:sz="4" w:space="0" w:color="auto"/>
            </w:tcBorders>
            <w:noWrap/>
            <w:hideMark/>
          </w:tcPr>
          <w:p w14:paraId="5924E0CD" w14:textId="77777777" w:rsidR="00E72149" w:rsidRPr="00EB739B" w:rsidRDefault="00E72149" w:rsidP="006573C6">
            <w:pPr>
              <w:tabs>
                <w:tab w:val="left" w:pos="2798"/>
              </w:tabs>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                  Market channels</w:t>
            </w:r>
            <w:r w:rsidRPr="00EB739B">
              <w:rPr>
                <w:rFonts w:ascii="Times New Roman" w:hAnsi="Times New Roman" w:cs="Times New Roman"/>
                <w:color w:val="000000" w:themeColor="text1"/>
              </w:rPr>
              <w:tab/>
            </w:r>
          </w:p>
        </w:tc>
        <w:tc>
          <w:tcPr>
            <w:tcW w:w="1710" w:type="dxa"/>
            <w:gridSpan w:val="2"/>
            <w:tcBorders>
              <w:top w:val="single" w:sz="4" w:space="0" w:color="auto"/>
            </w:tcBorders>
            <w:noWrap/>
          </w:tcPr>
          <w:p w14:paraId="76D10B0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Along Chain</w:t>
            </w:r>
          </w:p>
        </w:tc>
      </w:tr>
      <w:tr w:rsidR="00E72149" w:rsidRPr="00EB739B" w14:paraId="2FC21BB0" w14:textId="77777777" w:rsidTr="00F12DDF">
        <w:trPr>
          <w:trHeight w:val="325"/>
        </w:trPr>
        <w:tc>
          <w:tcPr>
            <w:tcW w:w="1260" w:type="dxa"/>
            <w:vMerge/>
            <w:tcBorders>
              <w:bottom w:val="single" w:sz="4" w:space="0" w:color="auto"/>
            </w:tcBorders>
            <w:noWrap/>
            <w:hideMark/>
          </w:tcPr>
          <w:p w14:paraId="633C5D9A" w14:textId="77777777" w:rsidR="00E72149" w:rsidRPr="00EB739B" w:rsidRDefault="00E72149" w:rsidP="006573C6">
            <w:pPr>
              <w:jc w:val="both"/>
              <w:rPr>
                <w:rFonts w:ascii="Times New Roman" w:hAnsi="Times New Roman" w:cs="Times New Roman"/>
                <w:color w:val="000000" w:themeColor="text1"/>
              </w:rPr>
            </w:pPr>
          </w:p>
        </w:tc>
        <w:tc>
          <w:tcPr>
            <w:tcW w:w="1980" w:type="dxa"/>
            <w:vMerge/>
            <w:tcBorders>
              <w:bottom w:val="single" w:sz="4" w:space="0" w:color="auto"/>
            </w:tcBorders>
            <w:noWrap/>
            <w:hideMark/>
          </w:tcPr>
          <w:p w14:paraId="1DDFDA14" w14:textId="77777777" w:rsidR="00E72149" w:rsidRPr="00EB739B" w:rsidRDefault="00E72149" w:rsidP="006573C6">
            <w:pPr>
              <w:jc w:val="both"/>
              <w:rPr>
                <w:rFonts w:ascii="Times New Roman" w:hAnsi="Times New Roman" w:cs="Times New Roman"/>
                <w:color w:val="000000" w:themeColor="text1"/>
              </w:rPr>
            </w:pPr>
          </w:p>
        </w:tc>
        <w:tc>
          <w:tcPr>
            <w:tcW w:w="900" w:type="dxa"/>
            <w:tcBorders>
              <w:bottom w:val="single" w:sz="4" w:space="0" w:color="auto"/>
            </w:tcBorders>
            <w:noWrap/>
            <w:hideMark/>
          </w:tcPr>
          <w:p w14:paraId="2FBDF1C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I</w:t>
            </w:r>
          </w:p>
        </w:tc>
        <w:tc>
          <w:tcPr>
            <w:tcW w:w="990" w:type="dxa"/>
            <w:tcBorders>
              <w:bottom w:val="single" w:sz="4" w:space="0" w:color="auto"/>
            </w:tcBorders>
            <w:noWrap/>
            <w:hideMark/>
          </w:tcPr>
          <w:p w14:paraId="24F1483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II</w:t>
            </w:r>
          </w:p>
        </w:tc>
        <w:tc>
          <w:tcPr>
            <w:tcW w:w="900" w:type="dxa"/>
            <w:tcBorders>
              <w:bottom w:val="single" w:sz="4" w:space="0" w:color="auto"/>
            </w:tcBorders>
            <w:noWrap/>
            <w:hideMark/>
          </w:tcPr>
          <w:p w14:paraId="576B650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III</w:t>
            </w:r>
          </w:p>
        </w:tc>
        <w:tc>
          <w:tcPr>
            <w:tcW w:w="900" w:type="dxa"/>
            <w:tcBorders>
              <w:bottom w:val="single" w:sz="4" w:space="0" w:color="auto"/>
            </w:tcBorders>
            <w:noWrap/>
            <w:hideMark/>
          </w:tcPr>
          <w:p w14:paraId="4E0FA69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IV</w:t>
            </w:r>
          </w:p>
        </w:tc>
        <w:tc>
          <w:tcPr>
            <w:tcW w:w="990" w:type="dxa"/>
            <w:tcBorders>
              <w:bottom w:val="single" w:sz="4" w:space="0" w:color="auto"/>
            </w:tcBorders>
            <w:noWrap/>
            <w:hideMark/>
          </w:tcPr>
          <w:p w14:paraId="4976E20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V</w:t>
            </w:r>
          </w:p>
        </w:tc>
        <w:tc>
          <w:tcPr>
            <w:tcW w:w="900" w:type="dxa"/>
            <w:tcBorders>
              <w:bottom w:val="single" w:sz="4" w:space="0" w:color="auto"/>
            </w:tcBorders>
            <w:noWrap/>
            <w:hideMark/>
          </w:tcPr>
          <w:p w14:paraId="70C9BA9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margin </w:t>
            </w:r>
          </w:p>
        </w:tc>
        <w:tc>
          <w:tcPr>
            <w:tcW w:w="810" w:type="dxa"/>
            <w:tcBorders>
              <w:bottom w:val="single" w:sz="4" w:space="0" w:color="auto"/>
            </w:tcBorders>
          </w:tcPr>
          <w:p w14:paraId="060959A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w:t>
            </w:r>
          </w:p>
        </w:tc>
      </w:tr>
      <w:tr w:rsidR="00E72149" w:rsidRPr="00EB739B" w14:paraId="3C6EF8EE" w14:textId="77777777" w:rsidTr="00F12DDF">
        <w:trPr>
          <w:trHeight w:val="287"/>
        </w:trPr>
        <w:tc>
          <w:tcPr>
            <w:tcW w:w="1260" w:type="dxa"/>
            <w:vMerge/>
            <w:tcBorders>
              <w:top w:val="single" w:sz="4" w:space="0" w:color="auto"/>
              <w:bottom w:val="single" w:sz="4" w:space="0" w:color="auto"/>
            </w:tcBorders>
            <w:noWrap/>
          </w:tcPr>
          <w:p w14:paraId="44AD009C" w14:textId="77777777" w:rsidR="00E72149" w:rsidRPr="00EB739B" w:rsidRDefault="00E72149" w:rsidP="006573C6">
            <w:pPr>
              <w:jc w:val="both"/>
              <w:rPr>
                <w:rFonts w:ascii="Times New Roman" w:hAnsi="Times New Roman" w:cs="Times New Roman"/>
                <w:color w:val="000000" w:themeColor="text1"/>
              </w:rPr>
            </w:pPr>
          </w:p>
        </w:tc>
        <w:tc>
          <w:tcPr>
            <w:tcW w:w="1980" w:type="dxa"/>
            <w:tcBorders>
              <w:top w:val="single" w:sz="4" w:space="0" w:color="auto"/>
              <w:bottom w:val="single" w:sz="4" w:space="0" w:color="auto"/>
            </w:tcBorders>
            <w:noWrap/>
          </w:tcPr>
          <w:p w14:paraId="3BFD3A1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Volume of milk in litter </w:t>
            </w:r>
          </w:p>
        </w:tc>
        <w:tc>
          <w:tcPr>
            <w:tcW w:w="900" w:type="dxa"/>
            <w:tcBorders>
              <w:top w:val="single" w:sz="4" w:space="0" w:color="auto"/>
              <w:bottom w:val="single" w:sz="4" w:space="0" w:color="auto"/>
            </w:tcBorders>
            <w:noWrap/>
            <w:vAlign w:val="bottom"/>
          </w:tcPr>
          <w:p w14:paraId="7CA9460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rPr>
              <w:t>3026.4</w:t>
            </w:r>
          </w:p>
        </w:tc>
        <w:tc>
          <w:tcPr>
            <w:tcW w:w="990" w:type="dxa"/>
            <w:tcBorders>
              <w:top w:val="single" w:sz="4" w:space="0" w:color="auto"/>
              <w:bottom w:val="single" w:sz="4" w:space="0" w:color="auto"/>
            </w:tcBorders>
            <w:noWrap/>
            <w:vAlign w:val="bottom"/>
          </w:tcPr>
          <w:p w14:paraId="04F0B96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rPr>
              <w:t>14638.4</w:t>
            </w:r>
          </w:p>
        </w:tc>
        <w:tc>
          <w:tcPr>
            <w:tcW w:w="900" w:type="dxa"/>
            <w:tcBorders>
              <w:top w:val="single" w:sz="4" w:space="0" w:color="auto"/>
              <w:bottom w:val="single" w:sz="4" w:space="0" w:color="auto"/>
            </w:tcBorders>
            <w:noWrap/>
            <w:vAlign w:val="bottom"/>
          </w:tcPr>
          <w:p w14:paraId="2204D70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rPr>
              <w:t>6315.9</w:t>
            </w:r>
          </w:p>
        </w:tc>
        <w:tc>
          <w:tcPr>
            <w:tcW w:w="900" w:type="dxa"/>
            <w:tcBorders>
              <w:top w:val="single" w:sz="4" w:space="0" w:color="auto"/>
              <w:bottom w:val="single" w:sz="4" w:space="0" w:color="auto"/>
            </w:tcBorders>
            <w:noWrap/>
            <w:vAlign w:val="bottom"/>
          </w:tcPr>
          <w:p w14:paraId="2EB99C4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rPr>
              <w:t>8355.4</w:t>
            </w:r>
          </w:p>
        </w:tc>
        <w:tc>
          <w:tcPr>
            <w:tcW w:w="990" w:type="dxa"/>
            <w:tcBorders>
              <w:top w:val="single" w:sz="4" w:space="0" w:color="auto"/>
              <w:bottom w:val="single" w:sz="4" w:space="0" w:color="auto"/>
            </w:tcBorders>
            <w:noWrap/>
            <w:vAlign w:val="bottom"/>
          </w:tcPr>
          <w:p w14:paraId="21AE2CB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rPr>
              <w:t>559.2</w:t>
            </w:r>
          </w:p>
        </w:tc>
        <w:tc>
          <w:tcPr>
            <w:tcW w:w="900" w:type="dxa"/>
            <w:tcBorders>
              <w:top w:val="single" w:sz="4" w:space="0" w:color="auto"/>
              <w:bottom w:val="single" w:sz="4" w:space="0" w:color="auto"/>
            </w:tcBorders>
            <w:noWrap/>
          </w:tcPr>
          <w:p w14:paraId="31F6FE51" w14:textId="77777777" w:rsidR="00E72149" w:rsidRPr="00EB739B" w:rsidRDefault="00E72149" w:rsidP="006573C6">
            <w:pPr>
              <w:jc w:val="both"/>
              <w:rPr>
                <w:rFonts w:ascii="Times New Roman" w:hAnsi="Times New Roman" w:cs="Times New Roman"/>
                <w:color w:val="000000" w:themeColor="text1"/>
              </w:rPr>
            </w:pPr>
          </w:p>
        </w:tc>
        <w:tc>
          <w:tcPr>
            <w:tcW w:w="810" w:type="dxa"/>
            <w:tcBorders>
              <w:top w:val="single" w:sz="4" w:space="0" w:color="auto"/>
              <w:bottom w:val="single" w:sz="4" w:space="0" w:color="auto"/>
            </w:tcBorders>
          </w:tcPr>
          <w:p w14:paraId="6B8730FB" w14:textId="77777777" w:rsidR="00E72149" w:rsidRPr="00EB739B" w:rsidRDefault="00E72149" w:rsidP="006573C6">
            <w:pPr>
              <w:jc w:val="both"/>
              <w:rPr>
                <w:rFonts w:ascii="Times New Roman" w:hAnsi="Times New Roman" w:cs="Times New Roman"/>
                <w:color w:val="000000" w:themeColor="text1"/>
              </w:rPr>
            </w:pPr>
          </w:p>
        </w:tc>
      </w:tr>
      <w:tr w:rsidR="00E72149" w:rsidRPr="00EB739B" w14:paraId="79EAD6C3" w14:textId="77777777" w:rsidTr="00F12DDF">
        <w:trPr>
          <w:trHeight w:val="134"/>
        </w:trPr>
        <w:tc>
          <w:tcPr>
            <w:tcW w:w="1260" w:type="dxa"/>
            <w:vMerge w:val="restart"/>
            <w:tcBorders>
              <w:top w:val="single" w:sz="4" w:space="0" w:color="auto"/>
            </w:tcBorders>
            <w:noWrap/>
          </w:tcPr>
          <w:p w14:paraId="0850A3F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Milk producers </w:t>
            </w:r>
          </w:p>
        </w:tc>
        <w:tc>
          <w:tcPr>
            <w:tcW w:w="1980" w:type="dxa"/>
            <w:tcBorders>
              <w:top w:val="single" w:sz="4" w:space="0" w:color="auto"/>
            </w:tcBorders>
            <w:noWrap/>
          </w:tcPr>
          <w:p w14:paraId="18AE3A7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Selling price(ETB) </w:t>
            </w:r>
          </w:p>
        </w:tc>
        <w:tc>
          <w:tcPr>
            <w:tcW w:w="900" w:type="dxa"/>
            <w:tcBorders>
              <w:top w:val="single" w:sz="4" w:space="0" w:color="auto"/>
            </w:tcBorders>
            <w:noWrap/>
            <w:vAlign w:val="bottom"/>
          </w:tcPr>
          <w:p w14:paraId="6F054F2D"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13.4</w:t>
            </w:r>
          </w:p>
        </w:tc>
        <w:tc>
          <w:tcPr>
            <w:tcW w:w="990" w:type="dxa"/>
            <w:tcBorders>
              <w:top w:val="single" w:sz="4" w:space="0" w:color="auto"/>
            </w:tcBorders>
            <w:noWrap/>
            <w:vAlign w:val="bottom"/>
          </w:tcPr>
          <w:p w14:paraId="39BB65C9"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13.4</w:t>
            </w:r>
          </w:p>
        </w:tc>
        <w:tc>
          <w:tcPr>
            <w:tcW w:w="900" w:type="dxa"/>
            <w:tcBorders>
              <w:top w:val="single" w:sz="4" w:space="0" w:color="auto"/>
            </w:tcBorders>
            <w:noWrap/>
            <w:vAlign w:val="bottom"/>
          </w:tcPr>
          <w:p w14:paraId="653CB432"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17.5</w:t>
            </w:r>
          </w:p>
        </w:tc>
        <w:tc>
          <w:tcPr>
            <w:tcW w:w="900" w:type="dxa"/>
            <w:tcBorders>
              <w:top w:val="single" w:sz="4" w:space="0" w:color="auto"/>
            </w:tcBorders>
            <w:noWrap/>
            <w:vAlign w:val="bottom"/>
          </w:tcPr>
          <w:p w14:paraId="64D9DCBF"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11.5</w:t>
            </w:r>
          </w:p>
        </w:tc>
        <w:tc>
          <w:tcPr>
            <w:tcW w:w="990" w:type="dxa"/>
            <w:tcBorders>
              <w:top w:val="single" w:sz="4" w:space="0" w:color="auto"/>
            </w:tcBorders>
            <w:noWrap/>
            <w:vAlign w:val="bottom"/>
          </w:tcPr>
          <w:p w14:paraId="14F66B86"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14</w:t>
            </w:r>
          </w:p>
        </w:tc>
        <w:tc>
          <w:tcPr>
            <w:tcW w:w="900" w:type="dxa"/>
            <w:tcBorders>
              <w:top w:val="single" w:sz="4" w:space="0" w:color="auto"/>
            </w:tcBorders>
            <w:noWrap/>
          </w:tcPr>
          <w:p w14:paraId="4C87A8E1" w14:textId="77777777" w:rsidR="00E72149" w:rsidRPr="00EB739B" w:rsidRDefault="00E72149" w:rsidP="006573C6">
            <w:pPr>
              <w:jc w:val="both"/>
              <w:rPr>
                <w:rFonts w:ascii="Times New Roman" w:hAnsi="Times New Roman" w:cs="Times New Roman"/>
                <w:color w:val="000000" w:themeColor="text1"/>
              </w:rPr>
            </w:pPr>
          </w:p>
        </w:tc>
        <w:tc>
          <w:tcPr>
            <w:tcW w:w="810" w:type="dxa"/>
            <w:tcBorders>
              <w:top w:val="single" w:sz="4" w:space="0" w:color="auto"/>
            </w:tcBorders>
          </w:tcPr>
          <w:p w14:paraId="0B66983B" w14:textId="77777777" w:rsidR="00E72149" w:rsidRPr="00EB739B" w:rsidRDefault="00E72149" w:rsidP="006573C6">
            <w:pPr>
              <w:jc w:val="both"/>
              <w:rPr>
                <w:rFonts w:ascii="Times New Roman" w:hAnsi="Times New Roman" w:cs="Times New Roman"/>
                <w:color w:val="000000" w:themeColor="text1"/>
              </w:rPr>
            </w:pPr>
          </w:p>
        </w:tc>
      </w:tr>
      <w:tr w:rsidR="00E72149" w:rsidRPr="00EB739B" w14:paraId="55C3B611" w14:textId="77777777" w:rsidTr="00F12DDF">
        <w:trPr>
          <w:trHeight w:val="134"/>
        </w:trPr>
        <w:tc>
          <w:tcPr>
            <w:tcW w:w="1260" w:type="dxa"/>
            <w:vMerge/>
            <w:noWrap/>
          </w:tcPr>
          <w:p w14:paraId="413DF40C" w14:textId="77777777" w:rsidR="00E72149" w:rsidRPr="00EB739B" w:rsidRDefault="00E72149" w:rsidP="006573C6">
            <w:pPr>
              <w:jc w:val="both"/>
              <w:rPr>
                <w:rFonts w:ascii="Times New Roman" w:hAnsi="Times New Roman" w:cs="Times New Roman"/>
                <w:color w:val="000000" w:themeColor="text1"/>
              </w:rPr>
            </w:pPr>
          </w:p>
        </w:tc>
        <w:tc>
          <w:tcPr>
            <w:tcW w:w="1980" w:type="dxa"/>
            <w:noWrap/>
          </w:tcPr>
          <w:p w14:paraId="00C837E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Production cost </w:t>
            </w:r>
          </w:p>
        </w:tc>
        <w:tc>
          <w:tcPr>
            <w:tcW w:w="900" w:type="dxa"/>
            <w:noWrap/>
            <w:vAlign w:val="bottom"/>
          </w:tcPr>
          <w:p w14:paraId="1C15F7C2"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6.79</w:t>
            </w:r>
          </w:p>
        </w:tc>
        <w:tc>
          <w:tcPr>
            <w:tcW w:w="990" w:type="dxa"/>
            <w:noWrap/>
            <w:vAlign w:val="bottom"/>
          </w:tcPr>
          <w:p w14:paraId="11CE8899"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6.79</w:t>
            </w:r>
          </w:p>
        </w:tc>
        <w:tc>
          <w:tcPr>
            <w:tcW w:w="900" w:type="dxa"/>
            <w:noWrap/>
            <w:vAlign w:val="bottom"/>
          </w:tcPr>
          <w:p w14:paraId="3B5B20A0"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9.8</w:t>
            </w:r>
          </w:p>
        </w:tc>
        <w:tc>
          <w:tcPr>
            <w:tcW w:w="900" w:type="dxa"/>
            <w:noWrap/>
            <w:vAlign w:val="bottom"/>
          </w:tcPr>
          <w:p w14:paraId="31FF5D73"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4.7</w:t>
            </w:r>
          </w:p>
        </w:tc>
        <w:tc>
          <w:tcPr>
            <w:tcW w:w="990" w:type="dxa"/>
            <w:noWrap/>
            <w:vAlign w:val="bottom"/>
          </w:tcPr>
          <w:p w14:paraId="2CB0D34E"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7.1</w:t>
            </w:r>
          </w:p>
        </w:tc>
        <w:tc>
          <w:tcPr>
            <w:tcW w:w="900" w:type="dxa"/>
            <w:noWrap/>
          </w:tcPr>
          <w:p w14:paraId="16A7189A" w14:textId="77777777" w:rsidR="00E72149" w:rsidRPr="00EB739B" w:rsidRDefault="00E72149" w:rsidP="006573C6">
            <w:pPr>
              <w:jc w:val="both"/>
              <w:rPr>
                <w:rFonts w:ascii="Times New Roman" w:hAnsi="Times New Roman" w:cs="Times New Roman"/>
                <w:color w:val="000000" w:themeColor="text1"/>
              </w:rPr>
            </w:pPr>
          </w:p>
        </w:tc>
        <w:tc>
          <w:tcPr>
            <w:tcW w:w="810" w:type="dxa"/>
          </w:tcPr>
          <w:p w14:paraId="23678771" w14:textId="77777777" w:rsidR="00E72149" w:rsidRPr="00EB739B" w:rsidRDefault="00E72149" w:rsidP="006573C6">
            <w:pPr>
              <w:jc w:val="both"/>
              <w:rPr>
                <w:rFonts w:ascii="Times New Roman" w:hAnsi="Times New Roman" w:cs="Times New Roman"/>
                <w:color w:val="000000" w:themeColor="text1"/>
              </w:rPr>
            </w:pPr>
          </w:p>
        </w:tc>
      </w:tr>
      <w:tr w:rsidR="00E72149" w:rsidRPr="00EB739B" w14:paraId="48EE8F2F" w14:textId="77777777" w:rsidTr="00F12DDF">
        <w:trPr>
          <w:trHeight w:val="134"/>
        </w:trPr>
        <w:tc>
          <w:tcPr>
            <w:tcW w:w="1260" w:type="dxa"/>
            <w:vMerge/>
            <w:tcBorders>
              <w:bottom w:val="single" w:sz="4" w:space="0" w:color="auto"/>
            </w:tcBorders>
            <w:noWrap/>
          </w:tcPr>
          <w:p w14:paraId="502C96F9" w14:textId="77777777" w:rsidR="00E72149" w:rsidRPr="00EB739B" w:rsidRDefault="00E72149" w:rsidP="006573C6">
            <w:pPr>
              <w:jc w:val="both"/>
              <w:rPr>
                <w:rFonts w:ascii="Times New Roman" w:hAnsi="Times New Roman" w:cs="Times New Roman"/>
                <w:color w:val="000000" w:themeColor="text1"/>
              </w:rPr>
            </w:pPr>
          </w:p>
        </w:tc>
        <w:tc>
          <w:tcPr>
            <w:tcW w:w="1980" w:type="dxa"/>
            <w:tcBorders>
              <w:bottom w:val="single" w:sz="4" w:space="0" w:color="auto"/>
            </w:tcBorders>
            <w:noWrap/>
          </w:tcPr>
          <w:p w14:paraId="59A89E6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Marketing cost </w:t>
            </w:r>
          </w:p>
        </w:tc>
        <w:tc>
          <w:tcPr>
            <w:tcW w:w="900" w:type="dxa"/>
            <w:tcBorders>
              <w:bottom w:val="single" w:sz="4" w:space="0" w:color="auto"/>
            </w:tcBorders>
            <w:noWrap/>
            <w:vAlign w:val="bottom"/>
          </w:tcPr>
          <w:p w14:paraId="34D1CE5A"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1.71</w:t>
            </w:r>
          </w:p>
        </w:tc>
        <w:tc>
          <w:tcPr>
            <w:tcW w:w="990" w:type="dxa"/>
            <w:tcBorders>
              <w:bottom w:val="single" w:sz="4" w:space="0" w:color="auto"/>
            </w:tcBorders>
            <w:noWrap/>
            <w:vAlign w:val="bottom"/>
          </w:tcPr>
          <w:p w14:paraId="6FE632FA"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1.71</w:t>
            </w:r>
          </w:p>
        </w:tc>
        <w:tc>
          <w:tcPr>
            <w:tcW w:w="900" w:type="dxa"/>
            <w:tcBorders>
              <w:bottom w:val="single" w:sz="4" w:space="0" w:color="auto"/>
            </w:tcBorders>
            <w:noWrap/>
            <w:vAlign w:val="bottom"/>
          </w:tcPr>
          <w:p w14:paraId="6D3E8A51"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1.2</w:t>
            </w:r>
          </w:p>
        </w:tc>
        <w:tc>
          <w:tcPr>
            <w:tcW w:w="900" w:type="dxa"/>
            <w:tcBorders>
              <w:bottom w:val="single" w:sz="4" w:space="0" w:color="auto"/>
            </w:tcBorders>
            <w:noWrap/>
            <w:vAlign w:val="bottom"/>
          </w:tcPr>
          <w:p w14:paraId="134D3C0A"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1.2</w:t>
            </w:r>
          </w:p>
        </w:tc>
        <w:tc>
          <w:tcPr>
            <w:tcW w:w="990" w:type="dxa"/>
            <w:tcBorders>
              <w:bottom w:val="single" w:sz="4" w:space="0" w:color="auto"/>
            </w:tcBorders>
            <w:noWrap/>
            <w:vAlign w:val="bottom"/>
          </w:tcPr>
          <w:p w14:paraId="150513CB" w14:textId="77777777" w:rsidR="00E72149" w:rsidRPr="00EB739B" w:rsidRDefault="00E72149" w:rsidP="006573C6">
            <w:pPr>
              <w:jc w:val="both"/>
              <w:rPr>
                <w:rFonts w:ascii="Times New Roman" w:hAnsi="Times New Roman" w:cs="Times New Roman"/>
                <w:color w:val="000000"/>
              </w:rPr>
            </w:pPr>
            <w:r w:rsidRPr="00EB739B">
              <w:rPr>
                <w:rFonts w:ascii="Times New Roman" w:hAnsi="Times New Roman" w:cs="Times New Roman"/>
                <w:color w:val="000000"/>
              </w:rPr>
              <w:t>2.5</w:t>
            </w:r>
          </w:p>
        </w:tc>
        <w:tc>
          <w:tcPr>
            <w:tcW w:w="900" w:type="dxa"/>
            <w:tcBorders>
              <w:bottom w:val="single" w:sz="4" w:space="0" w:color="auto"/>
            </w:tcBorders>
            <w:noWrap/>
          </w:tcPr>
          <w:p w14:paraId="7ED50325" w14:textId="77777777" w:rsidR="00E72149" w:rsidRPr="00EB739B" w:rsidRDefault="00E72149" w:rsidP="006573C6">
            <w:pPr>
              <w:jc w:val="both"/>
              <w:rPr>
                <w:rFonts w:ascii="Times New Roman" w:hAnsi="Times New Roman" w:cs="Times New Roman"/>
                <w:color w:val="000000" w:themeColor="text1"/>
              </w:rPr>
            </w:pPr>
          </w:p>
        </w:tc>
        <w:tc>
          <w:tcPr>
            <w:tcW w:w="810" w:type="dxa"/>
            <w:tcBorders>
              <w:bottom w:val="single" w:sz="4" w:space="0" w:color="auto"/>
            </w:tcBorders>
          </w:tcPr>
          <w:p w14:paraId="4CE6AFAE" w14:textId="77777777" w:rsidR="00E72149" w:rsidRPr="00EB739B" w:rsidRDefault="00E72149" w:rsidP="006573C6">
            <w:pPr>
              <w:jc w:val="both"/>
              <w:rPr>
                <w:rFonts w:ascii="Times New Roman" w:hAnsi="Times New Roman" w:cs="Times New Roman"/>
                <w:color w:val="000000" w:themeColor="text1"/>
              </w:rPr>
            </w:pPr>
          </w:p>
        </w:tc>
      </w:tr>
      <w:tr w:rsidR="00E72149" w:rsidRPr="00EB739B" w14:paraId="487D0E1B" w14:textId="77777777" w:rsidTr="00F12DDF">
        <w:trPr>
          <w:trHeight w:val="134"/>
        </w:trPr>
        <w:tc>
          <w:tcPr>
            <w:tcW w:w="1260" w:type="dxa"/>
            <w:vMerge w:val="restart"/>
            <w:tcBorders>
              <w:top w:val="single" w:sz="4" w:space="0" w:color="auto"/>
            </w:tcBorders>
            <w:noWrap/>
            <w:hideMark/>
          </w:tcPr>
          <w:p w14:paraId="02F7EA46"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Cooperatives  </w:t>
            </w:r>
          </w:p>
        </w:tc>
        <w:tc>
          <w:tcPr>
            <w:tcW w:w="1980" w:type="dxa"/>
            <w:tcBorders>
              <w:top w:val="single" w:sz="4" w:space="0" w:color="auto"/>
            </w:tcBorders>
            <w:noWrap/>
            <w:hideMark/>
          </w:tcPr>
          <w:p w14:paraId="7BE33DF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Market margin</w:t>
            </w:r>
          </w:p>
        </w:tc>
        <w:tc>
          <w:tcPr>
            <w:tcW w:w="900" w:type="dxa"/>
            <w:tcBorders>
              <w:top w:val="single" w:sz="4" w:space="0" w:color="auto"/>
            </w:tcBorders>
            <w:noWrap/>
            <w:hideMark/>
          </w:tcPr>
          <w:p w14:paraId="57CE2CD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1.8</w:t>
            </w:r>
          </w:p>
        </w:tc>
        <w:tc>
          <w:tcPr>
            <w:tcW w:w="990" w:type="dxa"/>
            <w:tcBorders>
              <w:top w:val="single" w:sz="4" w:space="0" w:color="auto"/>
            </w:tcBorders>
            <w:noWrap/>
            <w:hideMark/>
          </w:tcPr>
          <w:p w14:paraId="1B9A1BC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0.6</w:t>
            </w:r>
          </w:p>
        </w:tc>
        <w:tc>
          <w:tcPr>
            <w:tcW w:w="900" w:type="dxa"/>
            <w:tcBorders>
              <w:top w:val="single" w:sz="4" w:space="0" w:color="auto"/>
            </w:tcBorders>
            <w:noWrap/>
            <w:hideMark/>
          </w:tcPr>
          <w:p w14:paraId="0228709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64734B4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tcBorders>
              <w:top w:val="single" w:sz="4" w:space="0" w:color="auto"/>
            </w:tcBorders>
            <w:noWrap/>
            <w:hideMark/>
          </w:tcPr>
          <w:p w14:paraId="361B01F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45281DA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0.43</w:t>
            </w:r>
          </w:p>
        </w:tc>
        <w:tc>
          <w:tcPr>
            <w:tcW w:w="810" w:type="dxa"/>
            <w:tcBorders>
              <w:top w:val="single" w:sz="4" w:space="0" w:color="auto"/>
            </w:tcBorders>
          </w:tcPr>
          <w:p w14:paraId="2F075CB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2.05</w:t>
            </w:r>
          </w:p>
        </w:tc>
      </w:tr>
      <w:tr w:rsidR="00E72149" w:rsidRPr="00EB739B" w14:paraId="7995863A" w14:textId="77777777" w:rsidTr="00F12DDF">
        <w:trPr>
          <w:trHeight w:val="298"/>
        </w:trPr>
        <w:tc>
          <w:tcPr>
            <w:tcW w:w="1260" w:type="dxa"/>
            <w:vMerge/>
            <w:tcBorders>
              <w:bottom w:val="single" w:sz="4" w:space="0" w:color="auto"/>
            </w:tcBorders>
            <w:noWrap/>
            <w:hideMark/>
          </w:tcPr>
          <w:p w14:paraId="0093070A" w14:textId="77777777" w:rsidR="00E72149" w:rsidRPr="00EB739B" w:rsidRDefault="00E72149" w:rsidP="006573C6">
            <w:pPr>
              <w:jc w:val="both"/>
              <w:rPr>
                <w:rFonts w:ascii="Times New Roman" w:hAnsi="Times New Roman" w:cs="Times New Roman"/>
                <w:color w:val="000000" w:themeColor="text1"/>
              </w:rPr>
            </w:pPr>
          </w:p>
        </w:tc>
        <w:tc>
          <w:tcPr>
            <w:tcW w:w="1980" w:type="dxa"/>
            <w:tcBorders>
              <w:bottom w:val="single" w:sz="4" w:space="0" w:color="auto"/>
            </w:tcBorders>
            <w:noWrap/>
            <w:hideMark/>
          </w:tcPr>
          <w:p w14:paraId="2381CD5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Profit margin </w:t>
            </w:r>
          </w:p>
        </w:tc>
        <w:tc>
          <w:tcPr>
            <w:tcW w:w="900" w:type="dxa"/>
            <w:tcBorders>
              <w:bottom w:val="single" w:sz="4" w:space="0" w:color="auto"/>
            </w:tcBorders>
            <w:noWrap/>
            <w:hideMark/>
          </w:tcPr>
          <w:p w14:paraId="45AE8F9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1.57</w:t>
            </w:r>
          </w:p>
        </w:tc>
        <w:tc>
          <w:tcPr>
            <w:tcW w:w="990" w:type="dxa"/>
            <w:tcBorders>
              <w:bottom w:val="single" w:sz="4" w:space="0" w:color="auto"/>
            </w:tcBorders>
            <w:noWrap/>
            <w:hideMark/>
          </w:tcPr>
          <w:p w14:paraId="54C7802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0.5</w:t>
            </w:r>
          </w:p>
        </w:tc>
        <w:tc>
          <w:tcPr>
            <w:tcW w:w="900" w:type="dxa"/>
            <w:tcBorders>
              <w:bottom w:val="single" w:sz="4" w:space="0" w:color="auto"/>
            </w:tcBorders>
            <w:noWrap/>
            <w:hideMark/>
          </w:tcPr>
          <w:p w14:paraId="048CA78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23027D9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tcBorders>
              <w:bottom w:val="single" w:sz="4" w:space="0" w:color="auto"/>
            </w:tcBorders>
            <w:noWrap/>
            <w:hideMark/>
          </w:tcPr>
          <w:p w14:paraId="3199DF01"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770D039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0.37</w:t>
            </w:r>
          </w:p>
        </w:tc>
        <w:tc>
          <w:tcPr>
            <w:tcW w:w="810" w:type="dxa"/>
            <w:tcBorders>
              <w:bottom w:val="single" w:sz="4" w:space="0" w:color="auto"/>
            </w:tcBorders>
          </w:tcPr>
          <w:p w14:paraId="494F12E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1.74</w:t>
            </w:r>
          </w:p>
        </w:tc>
      </w:tr>
      <w:tr w:rsidR="00E72149" w:rsidRPr="00EB739B" w14:paraId="2DC58C40" w14:textId="77777777" w:rsidTr="00F12DDF">
        <w:trPr>
          <w:trHeight w:val="71"/>
        </w:trPr>
        <w:tc>
          <w:tcPr>
            <w:tcW w:w="1260" w:type="dxa"/>
            <w:vMerge w:val="restart"/>
            <w:tcBorders>
              <w:top w:val="single" w:sz="4" w:space="0" w:color="auto"/>
            </w:tcBorders>
            <w:noWrap/>
            <w:hideMark/>
          </w:tcPr>
          <w:p w14:paraId="784B5C7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Milk processors</w:t>
            </w:r>
          </w:p>
        </w:tc>
        <w:tc>
          <w:tcPr>
            <w:tcW w:w="1980" w:type="dxa"/>
            <w:tcBorders>
              <w:top w:val="single" w:sz="4" w:space="0" w:color="auto"/>
            </w:tcBorders>
            <w:noWrap/>
            <w:hideMark/>
          </w:tcPr>
          <w:p w14:paraId="7E2876E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Market margin</w:t>
            </w:r>
          </w:p>
        </w:tc>
        <w:tc>
          <w:tcPr>
            <w:tcW w:w="900" w:type="dxa"/>
            <w:tcBorders>
              <w:top w:val="single" w:sz="4" w:space="0" w:color="auto"/>
            </w:tcBorders>
            <w:noWrap/>
          </w:tcPr>
          <w:p w14:paraId="7165BAF4" w14:textId="77777777" w:rsidR="00E72149" w:rsidRPr="00EB739B" w:rsidRDefault="00E72149" w:rsidP="006573C6">
            <w:pPr>
              <w:jc w:val="both"/>
              <w:rPr>
                <w:rFonts w:ascii="Times New Roman" w:hAnsi="Times New Roman" w:cs="Times New Roman"/>
                <w:color w:val="000000" w:themeColor="text1"/>
              </w:rPr>
            </w:pPr>
          </w:p>
        </w:tc>
        <w:tc>
          <w:tcPr>
            <w:tcW w:w="990" w:type="dxa"/>
            <w:tcBorders>
              <w:top w:val="single" w:sz="4" w:space="0" w:color="auto"/>
            </w:tcBorders>
            <w:noWrap/>
            <w:hideMark/>
          </w:tcPr>
          <w:p w14:paraId="66C2106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10.3</w:t>
            </w:r>
          </w:p>
        </w:tc>
        <w:tc>
          <w:tcPr>
            <w:tcW w:w="900" w:type="dxa"/>
            <w:tcBorders>
              <w:top w:val="single" w:sz="4" w:space="0" w:color="auto"/>
            </w:tcBorders>
            <w:noWrap/>
            <w:hideMark/>
          </w:tcPr>
          <w:p w14:paraId="3DFC6A0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177C7F3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tcBorders>
              <w:top w:val="single" w:sz="4" w:space="0" w:color="auto"/>
            </w:tcBorders>
            <w:noWrap/>
            <w:hideMark/>
          </w:tcPr>
          <w:p w14:paraId="1E2A01D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4C95047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4.58</w:t>
            </w:r>
          </w:p>
        </w:tc>
        <w:tc>
          <w:tcPr>
            <w:tcW w:w="810" w:type="dxa"/>
            <w:tcBorders>
              <w:top w:val="single" w:sz="4" w:space="0" w:color="auto"/>
            </w:tcBorders>
          </w:tcPr>
          <w:p w14:paraId="0BD9635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21.75</w:t>
            </w:r>
          </w:p>
        </w:tc>
      </w:tr>
      <w:tr w:rsidR="00E72149" w:rsidRPr="00EB739B" w14:paraId="189F1E8B" w14:textId="77777777" w:rsidTr="00F12DDF">
        <w:trPr>
          <w:trHeight w:val="181"/>
        </w:trPr>
        <w:tc>
          <w:tcPr>
            <w:tcW w:w="1260" w:type="dxa"/>
            <w:vMerge/>
            <w:noWrap/>
            <w:hideMark/>
          </w:tcPr>
          <w:p w14:paraId="0EA24633" w14:textId="77777777" w:rsidR="00E72149" w:rsidRPr="00EB739B" w:rsidRDefault="00E72149" w:rsidP="006573C6">
            <w:pPr>
              <w:jc w:val="both"/>
              <w:rPr>
                <w:rFonts w:ascii="Times New Roman" w:hAnsi="Times New Roman" w:cs="Times New Roman"/>
                <w:color w:val="000000" w:themeColor="text1"/>
              </w:rPr>
            </w:pPr>
          </w:p>
        </w:tc>
        <w:tc>
          <w:tcPr>
            <w:tcW w:w="1980" w:type="dxa"/>
            <w:noWrap/>
            <w:hideMark/>
          </w:tcPr>
          <w:p w14:paraId="026BC8E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Profit margin </w:t>
            </w:r>
          </w:p>
        </w:tc>
        <w:tc>
          <w:tcPr>
            <w:tcW w:w="900" w:type="dxa"/>
            <w:noWrap/>
          </w:tcPr>
          <w:p w14:paraId="7C0800FD" w14:textId="77777777" w:rsidR="00E72149" w:rsidRPr="00EB739B" w:rsidRDefault="00E72149" w:rsidP="006573C6">
            <w:pPr>
              <w:jc w:val="both"/>
              <w:rPr>
                <w:rFonts w:ascii="Times New Roman" w:hAnsi="Times New Roman" w:cs="Times New Roman"/>
                <w:color w:val="000000" w:themeColor="text1"/>
              </w:rPr>
            </w:pPr>
          </w:p>
        </w:tc>
        <w:tc>
          <w:tcPr>
            <w:tcW w:w="990" w:type="dxa"/>
            <w:noWrap/>
            <w:hideMark/>
          </w:tcPr>
          <w:p w14:paraId="5A1AE26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8.09</w:t>
            </w:r>
          </w:p>
        </w:tc>
        <w:tc>
          <w:tcPr>
            <w:tcW w:w="900" w:type="dxa"/>
            <w:noWrap/>
            <w:hideMark/>
          </w:tcPr>
          <w:p w14:paraId="546C307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noWrap/>
            <w:hideMark/>
          </w:tcPr>
          <w:p w14:paraId="558BC45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noWrap/>
            <w:hideMark/>
          </w:tcPr>
          <w:p w14:paraId="6DF7C3D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noWrap/>
            <w:hideMark/>
          </w:tcPr>
          <w:p w14:paraId="5520526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3.60</w:t>
            </w:r>
          </w:p>
        </w:tc>
        <w:tc>
          <w:tcPr>
            <w:tcW w:w="810" w:type="dxa"/>
          </w:tcPr>
          <w:p w14:paraId="5406816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17.08</w:t>
            </w:r>
          </w:p>
        </w:tc>
      </w:tr>
      <w:tr w:rsidR="00E72149" w:rsidRPr="00EB739B" w14:paraId="26C1D247" w14:textId="77777777" w:rsidTr="00F12DDF">
        <w:trPr>
          <w:trHeight w:val="242"/>
        </w:trPr>
        <w:tc>
          <w:tcPr>
            <w:tcW w:w="1260" w:type="dxa"/>
            <w:vMerge w:val="restart"/>
            <w:noWrap/>
            <w:hideMark/>
          </w:tcPr>
          <w:p w14:paraId="2B6370F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Hotels &amp; supermarkets</w:t>
            </w:r>
          </w:p>
        </w:tc>
        <w:tc>
          <w:tcPr>
            <w:tcW w:w="1980" w:type="dxa"/>
            <w:noWrap/>
            <w:hideMark/>
          </w:tcPr>
          <w:p w14:paraId="20F1B5F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Market margin</w:t>
            </w:r>
          </w:p>
        </w:tc>
        <w:tc>
          <w:tcPr>
            <w:tcW w:w="900" w:type="dxa"/>
            <w:noWrap/>
          </w:tcPr>
          <w:p w14:paraId="73DE4600" w14:textId="77777777" w:rsidR="00E72149" w:rsidRPr="00EB739B" w:rsidRDefault="00E72149" w:rsidP="006573C6">
            <w:pPr>
              <w:jc w:val="both"/>
              <w:rPr>
                <w:rFonts w:ascii="Times New Roman" w:hAnsi="Times New Roman" w:cs="Times New Roman"/>
                <w:color w:val="000000" w:themeColor="text1"/>
              </w:rPr>
            </w:pPr>
          </w:p>
        </w:tc>
        <w:tc>
          <w:tcPr>
            <w:tcW w:w="990" w:type="dxa"/>
            <w:noWrap/>
            <w:hideMark/>
          </w:tcPr>
          <w:p w14:paraId="3130719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2.2</w:t>
            </w:r>
          </w:p>
        </w:tc>
        <w:tc>
          <w:tcPr>
            <w:tcW w:w="900" w:type="dxa"/>
            <w:noWrap/>
            <w:hideMark/>
          </w:tcPr>
          <w:p w14:paraId="2A81ECB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noWrap/>
            <w:hideMark/>
          </w:tcPr>
          <w:p w14:paraId="556414C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noWrap/>
            <w:hideMark/>
          </w:tcPr>
          <w:p w14:paraId="7B7E1BB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noWrap/>
            <w:hideMark/>
          </w:tcPr>
          <w:p w14:paraId="2FFB0EC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0.98</w:t>
            </w:r>
          </w:p>
        </w:tc>
        <w:tc>
          <w:tcPr>
            <w:tcW w:w="810" w:type="dxa"/>
          </w:tcPr>
          <w:p w14:paraId="4D71EDE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4.65</w:t>
            </w:r>
          </w:p>
        </w:tc>
      </w:tr>
      <w:tr w:rsidR="00E72149" w:rsidRPr="00EB739B" w14:paraId="367FA4C9" w14:textId="77777777" w:rsidTr="00F12DDF">
        <w:trPr>
          <w:trHeight w:val="73"/>
        </w:trPr>
        <w:tc>
          <w:tcPr>
            <w:tcW w:w="1260" w:type="dxa"/>
            <w:vMerge/>
            <w:tcBorders>
              <w:bottom w:val="single" w:sz="4" w:space="0" w:color="auto"/>
            </w:tcBorders>
            <w:noWrap/>
            <w:hideMark/>
          </w:tcPr>
          <w:p w14:paraId="74ACA935" w14:textId="77777777" w:rsidR="00E72149" w:rsidRPr="00EB739B" w:rsidRDefault="00E72149" w:rsidP="006573C6">
            <w:pPr>
              <w:jc w:val="both"/>
              <w:rPr>
                <w:rFonts w:ascii="Times New Roman" w:hAnsi="Times New Roman" w:cs="Times New Roman"/>
                <w:color w:val="000000" w:themeColor="text1"/>
              </w:rPr>
            </w:pPr>
          </w:p>
        </w:tc>
        <w:tc>
          <w:tcPr>
            <w:tcW w:w="1980" w:type="dxa"/>
            <w:tcBorders>
              <w:bottom w:val="single" w:sz="4" w:space="0" w:color="auto"/>
            </w:tcBorders>
            <w:noWrap/>
            <w:hideMark/>
          </w:tcPr>
          <w:p w14:paraId="1EE4580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Profit margin </w:t>
            </w:r>
          </w:p>
        </w:tc>
        <w:tc>
          <w:tcPr>
            <w:tcW w:w="900" w:type="dxa"/>
            <w:tcBorders>
              <w:bottom w:val="single" w:sz="4" w:space="0" w:color="auto"/>
            </w:tcBorders>
            <w:noWrap/>
          </w:tcPr>
          <w:p w14:paraId="3911F576" w14:textId="77777777" w:rsidR="00E72149" w:rsidRPr="00EB739B" w:rsidRDefault="00E72149" w:rsidP="006573C6">
            <w:pPr>
              <w:jc w:val="both"/>
              <w:rPr>
                <w:rFonts w:ascii="Times New Roman" w:hAnsi="Times New Roman" w:cs="Times New Roman"/>
                <w:color w:val="000000" w:themeColor="text1"/>
              </w:rPr>
            </w:pPr>
          </w:p>
        </w:tc>
        <w:tc>
          <w:tcPr>
            <w:tcW w:w="990" w:type="dxa"/>
            <w:tcBorders>
              <w:bottom w:val="single" w:sz="4" w:space="0" w:color="auto"/>
            </w:tcBorders>
            <w:noWrap/>
            <w:hideMark/>
          </w:tcPr>
          <w:p w14:paraId="01027F7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1.06</w:t>
            </w:r>
          </w:p>
        </w:tc>
        <w:tc>
          <w:tcPr>
            <w:tcW w:w="900" w:type="dxa"/>
            <w:tcBorders>
              <w:bottom w:val="single" w:sz="4" w:space="0" w:color="auto"/>
            </w:tcBorders>
            <w:noWrap/>
            <w:hideMark/>
          </w:tcPr>
          <w:p w14:paraId="57DFE82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43D9A1F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tcBorders>
              <w:bottom w:val="single" w:sz="4" w:space="0" w:color="auto"/>
            </w:tcBorders>
            <w:noWrap/>
            <w:hideMark/>
          </w:tcPr>
          <w:p w14:paraId="0F2773D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7793192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0.47</w:t>
            </w:r>
          </w:p>
        </w:tc>
        <w:tc>
          <w:tcPr>
            <w:tcW w:w="810" w:type="dxa"/>
            <w:tcBorders>
              <w:bottom w:val="single" w:sz="4" w:space="0" w:color="auto"/>
            </w:tcBorders>
          </w:tcPr>
          <w:p w14:paraId="6137D8A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2.23</w:t>
            </w:r>
          </w:p>
        </w:tc>
      </w:tr>
      <w:tr w:rsidR="00E72149" w:rsidRPr="00EB739B" w14:paraId="7D64011E" w14:textId="77777777" w:rsidTr="00F12DDF">
        <w:trPr>
          <w:trHeight w:val="62"/>
        </w:trPr>
        <w:tc>
          <w:tcPr>
            <w:tcW w:w="1260" w:type="dxa"/>
            <w:vMerge w:val="restart"/>
            <w:tcBorders>
              <w:top w:val="single" w:sz="4" w:space="0" w:color="auto"/>
            </w:tcBorders>
            <w:noWrap/>
            <w:hideMark/>
          </w:tcPr>
          <w:p w14:paraId="59E1813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Assemblers</w:t>
            </w:r>
          </w:p>
          <w:p w14:paraId="3B2819A4" w14:textId="77777777" w:rsidR="00E72149" w:rsidRPr="00EB739B" w:rsidRDefault="00E72149" w:rsidP="006573C6">
            <w:pPr>
              <w:jc w:val="both"/>
              <w:rPr>
                <w:rFonts w:ascii="Times New Roman" w:hAnsi="Times New Roman" w:cs="Times New Roman"/>
                <w:color w:val="000000" w:themeColor="text1"/>
              </w:rPr>
            </w:pPr>
          </w:p>
        </w:tc>
        <w:tc>
          <w:tcPr>
            <w:tcW w:w="1980" w:type="dxa"/>
            <w:tcBorders>
              <w:top w:val="single" w:sz="4" w:space="0" w:color="auto"/>
            </w:tcBorders>
            <w:noWrap/>
            <w:hideMark/>
          </w:tcPr>
          <w:p w14:paraId="0C6C748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Market margin</w:t>
            </w:r>
          </w:p>
        </w:tc>
        <w:tc>
          <w:tcPr>
            <w:tcW w:w="900" w:type="dxa"/>
            <w:tcBorders>
              <w:top w:val="single" w:sz="4" w:space="0" w:color="auto"/>
            </w:tcBorders>
            <w:noWrap/>
          </w:tcPr>
          <w:p w14:paraId="37C04C78" w14:textId="77777777" w:rsidR="00E72149" w:rsidRPr="00EB739B" w:rsidRDefault="00E72149" w:rsidP="006573C6">
            <w:pPr>
              <w:jc w:val="both"/>
              <w:rPr>
                <w:rFonts w:ascii="Times New Roman" w:hAnsi="Times New Roman" w:cs="Times New Roman"/>
                <w:color w:val="000000" w:themeColor="text1"/>
              </w:rPr>
            </w:pPr>
          </w:p>
        </w:tc>
        <w:tc>
          <w:tcPr>
            <w:tcW w:w="990" w:type="dxa"/>
            <w:tcBorders>
              <w:top w:val="single" w:sz="4" w:space="0" w:color="auto"/>
            </w:tcBorders>
            <w:noWrap/>
            <w:hideMark/>
          </w:tcPr>
          <w:p w14:paraId="67426C1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7A3A6A2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2E0831C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1.5</w:t>
            </w:r>
          </w:p>
        </w:tc>
        <w:tc>
          <w:tcPr>
            <w:tcW w:w="990" w:type="dxa"/>
            <w:tcBorders>
              <w:top w:val="single" w:sz="4" w:space="0" w:color="auto"/>
            </w:tcBorders>
            <w:noWrap/>
            <w:hideMark/>
          </w:tcPr>
          <w:p w14:paraId="0B6AEC6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1FFAD81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0.38</w:t>
            </w:r>
          </w:p>
        </w:tc>
        <w:tc>
          <w:tcPr>
            <w:tcW w:w="810" w:type="dxa"/>
            <w:tcBorders>
              <w:top w:val="single" w:sz="4" w:space="0" w:color="auto"/>
            </w:tcBorders>
          </w:tcPr>
          <w:p w14:paraId="7541EE6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1.80</w:t>
            </w:r>
          </w:p>
        </w:tc>
      </w:tr>
      <w:tr w:rsidR="00E72149" w:rsidRPr="00EB739B" w14:paraId="59183E44" w14:textId="77777777" w:rsidTr="00F12DDF">
        <w:trPr>
          <w:trHeight w:val="70"/>
        </w:trPr>
        <w:tc>
          <w:tcPr>
            <w:tcW w:w="1260" w:type="dxa"/>
            <w:vMerge/>
            <w:tcBorders>
              <w:bottom w:val="single" w:sz="4" w:space="0" w:color="auto"/>
            </w:tcBorders>
            <w:noWrap/>
            <w:hideMark/>
          </w:tcPr>
          <w:p w14:paraId="008BC6FA" w14:textId="77777777" w:rsidR="00E72149" w:rsidRPr="00EB739B" w:rsidRDefault="00E72149" w:rsidP="006573C6">
            <w:pPr>
              <w:jc w:val="both"/>
              <w:rPr>
                <w:rFonts w:ascii="Times New Roman" w:hAnsi="Times New Roman" w:cs="Times New Roman"/>
                <w:color w:val="000000" w:themeColor="text1"/>
              </w:rPr>
            </w:pPr>
          </w:p>
        </w:tc>
        <w:tc>
          <w:tcPr>
            <w:tcW w:w="1980" w:type="dxa"/>
            <w:tcBorders>
              <w:bottom w:val="single" w:sz="4" w:space="0" w:color="auto"/>
            </w:tcBorders>
            <w:noWrap/>
            <w:hideMark/>
          </w:tcPr>
          <w:p w14:paraId="0D5D07A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Profit margin </w:t>
            </w:r>
          </w:p>
        </w:tc>
        <w:tc>
          <w:tcPr>
            <w:tcW w:w="900" w:type="dxa"/>
            <w:tcBorders>
              <w:bottom w:val="single" w:sz="4" w:space="0" w:color="auto"/>
            </w:tcBorders>
            <w:noWrap/>
          </w:tcPr>
          <w:p w14:paraId="44FBC9FE" w14:textId="77777777" w:rsidR="00E72149" w:rsidRPr="00EB739B" w:rsidRDefault="00E72149" w:rsidP="006573C6">
            <w:pPr>
              <w:jc w:val="both"/>
              <w:rPr>
                <w:rFonts w:ascii="Times New Roman" w:hAnsi="Times New Roman" w:cs="Times New Roman"/>
                <w:color w:val="000000" w:themeColor="text1"/>
              </w:rPr>
            </w:pPr>
          </w:p>
        </w:tc>
        <w:tc>
          <w:tcPr>
            <w:tcW w:w="990" w:type="dxa"/>
            <w:tcBorders>
              <w:bottom w:val="single" w:sz="4" w:space="0" w:color="auto"/>
            </w:tcBorders>
            <w:noWrap/>
            <w:hideMark/>
          </w:tcPr>
          <w:p w14:paraId="0A80F45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1029C44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2D5AE2FB"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w:t>
            </w:r>
          </w:p>
        </w:tc>
        <w:tc>
          <w:tcPr>
            <w:tcW w:w="990" w:type="dxa"/>
            <w:tcBorders>
              <w:bottom w:val="single" w:sz="4" w:space="0" w:color="auto"/>
            </w:tcBorders>
            <w:noWrap/>
            <w:hideMark/>
          </w:tcPr>
          <w:p w14:paraId="12C28A3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4C3CD09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0.25</w:t>
            </w:r>
          </w:p>
        </w:tc>
        <w:tc>
          <w:tcPr>
            <w:tcW w:w="810" w:type="dxa"/>
            <w:tcBorders>
              <w:bottom w:val="single" w:sz="4" w:space="0" w:color="auto"/>
            </w:tcBorders>
          </w:tcPr>
          <w:p w14:paraId="541C348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1.20</w:t>
            </w:r>
          </w:p>
        </w:tc>
      </w:tr>
      <w:tr w:rsidR="00E72149" w:rsidRPr="00EB739B" w14:paraId="28D5262A" w14:textId="77777777" w:rsidTr="00F12DDF">
        <w:trPr>
          <w:trHeight w:val="70"/>
        </w:trPr>
        <w:tc>
          <w:tcPr>
            <w:tcW w:w="1260" w:type="dxa"/>
            <w:vMerge w:val="restart"/>
            <w:tcBorders>
              <w:top w:val="single" w:sz="4" w:space="0" w:color="auto"/>
            </w:tcBorders>
            <w:noWrap/>
            <w:hideMark/>
          </w:tcPr>
          <w:p w14:paraId="1219900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Retailers</w:t>
            </w:r>
          </w:p>
          <w:p w14:paraId="79B6D712" w14:textId="77777777" w:rsidR="00E72149" w:rsidRPr="00EB739B" w:rsidRDefault="00E72149" w:rsidP="006573C6">
            <w:pPr>
              <w:jc w:val="both"/>
              <w:rPr>
                <w:rFonts w:ascii="Times New Roman" w:hAnsi="Times New Roman" w:cs="Times New Roman"/>
                <w:color w:val="000000" w:themeColor="text1"/>
              </w:rPr>
            </w:pPr>
          </w:p>
        </w:tc>
        <w:tc>
          <w:tcPr>
            <w:tcW w:w="1980" w:type="dxa"/>
            <w:tcBorders>
              <w:top w:val="single" w:sz="4" w:space="0" w:color="auto"/>
            </w:tcBorders>
            <w:noWrap/>
            <w:hideMark/>
          </w:tcPr>
          <w:p w14:paraId="7665C3C6"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Market margin</w:t>
            </w:r>
          </w:p>
        </w:tc>
        <w:tc>
          <w:tcPr>
            <w:tcW w:w="900" w:type="dxa"/>
            <w:tcBorders>
              <w:top w:val="single" w:sz="4" w:space="0" w:color="auto"/>
            </w:tcBorders>
            <w:noWrap/>
          </w:tcPr>
          <w:p w14:paraId="391474E5" w14:textId="77777777" w:rsidR="00E72149" w:rsidRPr="00EB739B" w:rsidRDefault="00E72149" w:rsidP="006573C6">
            <w:pPr>
              <w:jc w:val="both"/>
              <w:rPr>
                <w:rFonts w:ascii="Times New Roman" w:hAnsi="Times New Roman" w:cs="Times New Roman"/>
                <w:color w:val="000000" w:themeColor="text1"/>
              </w:rPr>
            </w:pPr>
          </w:p>
        </w:tc>
        <w:tc>
          <w:tcPr>
            <w:tcW w:w="990" w:type="dxa"/>
            <w:tcBorders>
              <w:top w:val="single" w:sz="4" w:space="0" w:color="auto"/>
            </w:tcBorders>
            <w:noWrap/>
            <w:hideMark/>
          </w:tcPr>
          <w:p w14:paraId="60D559AB"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73DDE536"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22AF3EA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3.2</w:t>
            </w:r>
          </w:p>
        </w:tc>
        <w:tc>
          <w:tcPr>
            <w:tcW w:w="990" w:type="dxa"/>
            <w:tcBorders>
              <w:top w:val="single" w:sz="4" w:space="0" w:color="auto"/>
            </w:tcBorders>
            <w:noWrap/>
            <w:hideMark/>
          </w:tcPr>
          <w:p w14:paraId="380283A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5380627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0.81</w:t>
            </w:r>
          </w:p>
        </w:tc>
        <w:tc>
          <w:tcPr>
            <w:tcW w:w="810" w:type="dxa"/>
            <w:tcBorders>
              <w:top w:val="single" w:sz="4" w:space="0" w:color="auto"/>
            </w:tcBorders>
          </w:tcPr>
          <w:p w14:paraId="7F4F860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3.86</w:t>
            </w:r>
          </w:p>
        </w:tc>
      </w:tr>
      <w:tr w:rsidR="00E72149" w:rsidRPr="00EB739B" w14:paraId="4039BCFF" w14:textId="77777777" w:rsidTr="00F12DDF">
        <w:trPr>
          <w:trHeight w:val="163"/>
        </w:trPr>
        <w:tc>
          <w:tcPr>
            <w:tcW w:w="1260" w:type="dxa"/>
            <w:vMerge/>
            <w:tcBorders>
              <w:bottom w:val="single" w:sz="4" w:space="0" w:color="auto"/>
            </w:tcBorders>
            <w:noWrap/>
            <w:hideMark/>
          </w:tcPr>
          <w:p w14:paraId="1425E384" w14:textId="77777777" w:rsidR="00E72149" w:rsidRPr="00EB739B" w:rsidRDefault="00E72149" w:rsidP="006573C6">
            <w:pPr>
              <w:jc w:val="both"/>
              <w:rPr>
                <w:rFonts w:ascii="Times New Roman" w:hAnsi="Times New Roman" w:cs="Times New Roman"/>
                <w:color w:val="000000" w:themeColor="text1"/>
              </w:rPr>
            </w:pPr>
          </w:p>
        </w:tc>
        <w:tc>
          <w:tcPr>
            <w:tcW w:w="1980" w:type="dxa"/>
            <w:tcBorders>
              <w:bottom w:val="single" w:sz="4" w:space="0" w:color="auto"/>
            </w:tcBorders>
            <w:noWrap/>
            <w:hideMark/>
          </w:tcPr>
          <w:p w14:paraId="0C95F2A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Profit margin </w:t>
            </w:r>
          </w:p>
        </w:tc>
        <w:tc>
          <w:tcPr>
            <w:tcW w:w="900" w:type="dxa"/>
            <w:tcBorders>
              <w:bottom w:val="single" w:sz="4" w:space="0" w:color="auto"/>
            </w:tcBorders>
            <w:noWrap/>
          </w:tcPr>
          <w:p w14:paraId="6F8AD73E" w14:textId="77777777" w:rsidR="00E72149" w:rsidRPr="00EB739B" w:rsidRDefault="00E72149" w:rsidP="006573C6">
            <w:pPr>
              <w:jc w:val="both"/>
              <w:rPr>
                <w:rFonts w:ascii="Times New Roman" w:hAnsi="Times New Roman" w:cs="Times New Roman"/>
                <w:color w:val="000000" w:themeColor="text1"/>
              </w:rPr>
            </w:pPr>
          </w:p>
        </w:tc>
        <w:tc>
          <w:tcPr>
            <w:tcW w:w="990" w:type="dxa"/>
            <w:tcBorders>
              <w:bottom w:val="single" w:sz="4" w:space="0" w:color="auto"/>
            </w:tcBorders>
            <w:noWrap/>
            <w:hideMark/>
          </w:tcPr>
          <w:p w14:paraId="3C7058E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3D0FD85B"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23EC029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2.9</w:t>
            </w:r>
          </w:p>
        </w:tc>
        <w:tc>
          <w:tcPr>
            <w:tcW w:w="990" w:type="dxa"/>
            <w:tcBorders>
              <w:bottom w:val="single" w:sz="4" w:space="0" w:color="auto"/>
            </w:tcBorders>
            <w:noWrap/>
            <w:hideMark/>
          </w:tcPr>
          <w:p w14:paraId="302CF59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47D5557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0.74</w:t>
            </w:r>
          </w:p>
        </w:tc>
        <w:tc>
          <w:tcPr>
            <w:tcW w:w="810" w:type="dxa"/>
            <w:tcBorders>
              <w:bottom w:val="single" w:sz="4" w:space="0" w:color="auto"/>
            </w:tcBorders>
          </w:tcPr>
          <w:p w14:paraId="5E3C093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3.50</w:t>
            </w:r>
          </w:p>
        </w:tc>
      </w:tr>
      <w:tr w:rsidR="00E72149" w:rsidRPr="00EB739B" w14:paraId="506C8849" w14:textId="77777777" w:rsidTr="00F12DDF">
        <w:trPr>
          <w:trHeight w:val="217"/>
        </w:trPr>
        <w:tc>
          <w:tcPr>
            <w:tcW w:w="1260" w:type="dxa"/>
            <w:vMerge w:val="restart"/>
            <w:tcBorders>
              <w:top w:val="single" w:sz="4" w:space="0" w:color="auto"/>
            </w:tcBorders>
            <w:noWrap/>
            <w:hideMark/>
          </w:tcPr>
          <w:p w14:paraId="021469D1"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Cafes &amp; restaurants</w:t>
            </w:r>
          </w:p>
        </w:tc>
        <w:tc>
          <w:tcPr>
            <w:tcW w:w="1980" w:type="dxa"/>
            <w:tcBorders>
              <w:top w:val="single" w:sz="4" w:space="0" w:color="auto"/>
            </w:tcBorders>
            <w:noWrap/>
            <w:hideMark/>
          </w:tcPr>
          <w:p w14:paraId="642C2EF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Market margin</w:t>
            </w:r>
          </w:p>
        </w:tc>
        <w:tc>
          <w:tcPr>
            <w:tcW w:w="900" w:type="dxa"/>
            <w:tcBorders>
              <w:top w:val="single" w:sz="4" w:space="0" w:color="auto"/>
            </w:tcBorders>
            <w:noWrap/>
          </w:tcPr>
          <w:p w14:paraId="0E12DB35" w14:textId="77777777" w:rsidR="00E72149" w:rsidRPr="00EB739B" w:rsidRDefault="00E72149" w:rsidP="006573C6">
            <w:pPr>
              <w:jc w:val="both"/>
              <w:rPr>
                <w:rFonts w:ascii="Times New Roman" w:hAnsi="Times New Roman" w:cs="Times New Roman"/>
                <w:color w:val="000000" w:themeColor="text1"/>
              </w:rPr>
            </w:pPr>
          </w:p>
        </w:tc>
        <w:tc>
          <w:tcPr>
            <w:tcW w:w="990" w:type="dxa"/>
            <w:tcBorders>
              <w:top w:val="single" w:sz="4" w:space="0" w:color="auto"/>
            </w:tcBorders>
            <w:noWrap/>
            <w:hideMark/>
          </w:tcPr>
          <w:p w14:paraId="0470351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5FB11C4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top w:val="single" w:sz="4" w:space="0" w:color="auto"/>
            </w:tcBorders>
            <w:noWrap/>
            <w:hideMark/>
          </w:tcPr>
          <w:p w14:paraId="2896ABBB"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tcBorders>
              <w:top w:val="single" w:sz="4" w:space="0" w:color="auto"/>
            </w:tcBorders>
            <w:noWrap/>
            <w:hideMark/>
          </w:tcPr>
          <w:p w14:paraId="3746F9E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w:t>
            </w:r>
          </w:p>
        </w:tc>
        <w:tc>
          <w:tcPr>
            <w:tcW w:w="900" w:type="dxa"/>
            <w:tcBorders>
              <w:top w:val="single" w:sz="4" w:space="0" w:color="auto"/>
            </w:tcBorders>
            <w:noWrap/>
            <w:hideMark/>
          </w:tcPr>
          <w:p w14:paraId="38EDEC0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0.17</w:t>
            </w:r>
          </w:p>
        </w:tc>
        <w:tc>
          <w:tcPr>
            <w:tcW w:w="810" w:type="dxa"/>
            <w:tcBorders>
              <w:top w:val="single" w:sz="4" w:space="0" w:color="auto"/>
            </w:tcBorders>
          </w:tcPr>
          <w:p w14:paraId="1A83E17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0.82</w:t>
            </w:r>
          </w:p>
        </w:tc>
      </w:tr>
      <w:tr w:rsidR="00E72149" w:rsidRPr="00EB739B" w14:paraId="09186E7A" w14:textId="77777777" w:rsidTr="00F12DDF">
        <w:trPr>
          <w:trHeight w:val="253"/>
        </w:trPr>
        <w:tc>
          <w:tcPr>
            <w:tcW w:w="1260" w:type="dxa"/>
            <w:vMerge/>
            <w:tcBorders>
              <w:bottom w:val="single" w:sz="4" w:space="0" w:color="auto"/>
            </w:tcBorders>
            <w:noWrap/>
            <w:hideMark/>
          </w:tcPr>
          <w:p w14:paraId="6EB5495C" w14:textId="77777777" w:rsidR="00E72149" w:rsidRPr="00EB739B" w:rsidRDefault="00E72149" w:rsidP="006573C6">
            <w:pPr>
              <w:jc w:val="both"/>
              <w:rPr>
                <w:rFonts w:ascii="Times New Roman" w:hAnsi="Times New Roman" w:cs="Times New Roman"/>
                <w:color w:val="000000" w:themeColor="text1"/>
              </w:rPr>
            </w:pPr>
          </w:p>
        </w:tc>
        <w:tc>
          <w:tcPr>
            <w:tcW w:w="1980" w:type="dxa"/>
            <w:tcBorders>
              <w:bottom w:val="single" w:sz="4" w:space="0" w:color="auto"/>
            </w:tcBorders>
            <w:noWrap/>
            <w:hideMark/>
          </w:tcPr>
          <w:p w14:paraId="3BCC3D6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Profit margin </w:t>
            </w:r>
          </w:p>
        </w:tc>
        <w:tc>
          <w:tcPr>
            <w:tcW w:w="900" w:type="dxa"/>
            <w:tcBorders>
              <w:bottom w:val="single" w:sz="4" w:space="0" w:color="auto"/>
            </w:tcBorders>
            <w:noWrap/>
          </w:tcPr>
          <w:p w14:paraId="255BFF9E" w14:textId="77777777" w:rsidR="00E72149" w:rsidRPr="00EB739B" w:rsidRDefault="00E72149" w:rsidP="006573C6">
            <w:pPr>
              <w:jc w:val="both"/>
              <w:rPr>
                <w:rFonts w:ascii="Times New Roman" w:hAnsi="Times New Roman" w:cs="Times New Roman"/>
                <w:color w:val="000000" w:themeColor="text1"/>
              </w:rPr>
            </w:pPr>
          </w:p>
        </w:tc>
        <w:tc>
          <w:tcPr>
            <w:tcW w:w="990" w:type="dxa"/>
            <w:tcBorders>
              <w:bottom w:val="single" w:sz="4" w:space="0" w:color="auto"/>
            </w:tcBorders>
            <w:noWrap/>
            <w:hideMark/>
          </w:tcPr>
          <w:p w14:paraId="556A258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642E1FF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00" w:type="dxa"/>
            <w:tcBorders>
              <w:bottom w:val="single" w:sz="4" w:space="0" w:color="auto"/>
            </w:tcBorders>
            <w:noWrap/>
            <w:hideMark/>
          </w:tcPr>
          <w:p w14:paraId="588DB0A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w:t>
            </w:r>
          </w:p>
        </w:tc>
        <w:tc>
          <w:tcPr>
            <w:tcW w:w="990" w:type="dxa"/>
            <w:tcBorders>
              <w:bottom w:val="single" w:sz="4" w:space="0" w:color="auto"/>
            </w:tcBorders>
            <w:noWrap/>
            <w:hideMark/>
          </w:tcPr>
          <w:p w14:paraId="4EBEFA0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7.39</w:t>
            </w:r>
          </w:p>
        </w:tc>
        <w:tc>
          <w:tcPr>
            <w:tcW w:w="900" w:type="dxa"/>
            <w:tcBorders>
              <w:bottom w:val="single" w:sz="4" w:space="0" w:color="auto"/>
            </w:tcBorders>
            <w:noWrap/>
            <w:hideMark/>
          </w:tcPr>
          <w:p w14:paraId="0F8A5541"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0.13</w:t>
            </w:r>
          </w:p>
        </w:tc>
        <w:tc>
          <w:tcPr>
            <w:tcW w:w="810" w:type="dxa"/>
            <w:tcBorders>
              <w:bottom w:val="single" w:sz="4" w:space="0" w:color="auto"/>
            </w:tcBorders>
          </w:tcPr>
          <w:p w14:paraId="48F5645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0.62</w:t>
            </w:r>
          </w:p>
        </w:tc>
      </w:tr>
      <w:tr w:rsidR="00E72149" w:rsidRPr="00EB739B" w14:paraId="31C6A0C5" w14:textId="77777777" w:rsidTr="00F12DDF">
        <w:trPr>
          <w:trHeight w:val="316"/>
        </w:trPr>
        <w:tc>
          <w:tcPr>
            <w:tcW w:w="3240" w:type="dxa"/>
            <w:gridSpan w:val="2"/>
            <w:tcBorders>
              <w:top w:val="single" w:sz="4" w:space="0" w:color="auto"/>
            </w:tcBorders>
            <w:noWrap/>
          </w:tcPr>
          <w:p w14:paraId="0952E94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Total gross market margin </w:t>
            </w:r>
          </w:p>
        </w:tc>
        <w:tc>
          <w:tcPr>
            <w:tcW w:w="900" w:type="dxa"/>
            <w:tcBorders>
              <w:top w:val="single" w:sz="4" w:space="0" w:color="auto"/>
            </w:tcBorders>
            <w:noWrap/>
            <w:hideMark/>
          </w:tcPr>
          <w:p w14:paraId="4CCB3F86"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1.8</w:t>
            </w:r>
          </w:p>
        </w:tc>
        <w:tc>
          <w:tcPr>
            <w:tcW w:w="990" w:type="dxa"/>
            <w:tcBorders>
              <w:top w:val="single" w:sz="4" w:space="0" w:color="auto"/>
            </w:tcBorders>
            <w:noWrap/>
            <w:hideMark/>
          </w:tcPr>
          <w:p w14:paraId="2C50DA8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13.1</w:t>
            </w:r>
          </w:p>
        </w:tc>
        <w:tc>
          <w:tcPr>
            <w:tcW w:w="900" w:type="dxa"/>
            <w:tcBorders>
              <w:top w:val="single" w:sz="4" w:space="0" w:color="auto"/>
            </w:tcBorders>
            <w:noWrap/>
            <w:hideMark/>
          </w:tcPr>
          <w:p w14:paraId="34DB9D7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w:t>
            </w:r>
          </w:p>
        </w:tc>
        <w:tc>
          <w:tcPr>
            <w:tcW w:w="900" w:type="dxa"/>
            <w:tcBorders>
              <w:top w:val="single" w:sz="4" w:space="0" w:color="auto"/>
            </w:tcBorders>
            <w:noWrap/>
            <w:hideMark/>
          </w:tcPr>
          <w:p w14:paraId="6834E22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4.7</w:t>
            </w:r>
          </w:p>
        </w:tc>
        <w:tc>
          <w:tcPr>
            <w:tcW w:w="990" w:type="dxa"/>
            <w:tcBorders>
              <w:top w:val="single" w:sz="4" w:space="0" w:color="auto"/>
            </w:tcBorders>
            <w:noWrap/>
            <w:hideMark/>
          </w:tcPr>
          <w:p w14:paraId="4FD5D38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w:t>
            </w:r>
          </w:p>
        </w:tc>
        <w:tc>
          <w:tcPr>
            <w:tcW w:w="900" w:type="dxa"/>
            <w:tcBorders>
              <w:top w:val="single" w:sz="4" w:space="0" w:color="auto"/>
            </w:tcBorders>
            <w:noWrap/>
            <w:hideMark/>
          </w:tcPr>
          <w:p w14:paraId="5920D38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7.36</w:t>
            </w:r>
          </w:p>
        </w:tc>
        <w:tc>
          <w:tcPr>
            <w:tcW w:w="810" w:type="dxa"/>
            <w:tcBorders>
              <w:top w:val="single" w:sz="4" w:space="0" w:color="auto"/>
            </w:tcBorders>
          </w:tcPr>
          <w:p w14:paraId="5B60F5E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w:t>
            </w:r>
          </w:p>
        </w:tc>
      </w:tr>
      <w:tr w:rsidR="00E72149" w:rsidRPr="00EB739B" w14:paraId="140D0146" w14:textId="77777777" w:rsidTr="00F12DDF">
        <w:trPr>
          <w:trHeight w:val="325"/>
        </w:trPr>
        <w:tc>
          <w:tcPr>
            <w:tcW w:w="3240" w:type="dxa"/>
            <w:gridSpan w:val="2"/>
            <w:noWrap/>
          </w:tcPr>
          <w:p w14:paraId="2C12771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 xml:space="preserve">Total  profit margin </w:t>
            </w:r>
          </w:p>
        </w:tc>
        <w:tc>
          <w:tcPr>
            <w:tcW w:w="900" w:type="dxa"/>
            <w:noWrap/>
            <w:hideMark/>
          </w:tcPr>
          <w:p w14:paraId="5B6F78C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1.57</w:t>
            </w:r>
          </w:p>
        </w:tc>
        <w:tc>
          <w:tcPr>
            <w:tcW w:w="990" w:type="dxa"/>
            <w:noWrap/>
            <w:hideMark/>
          </w:tcPr>
          <w:p w14:paraId="5E7A73A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9.64</w:t>
            </w:r>
          </w:p>
        </w:tc>
        <w:tc>
          <w:tcPr>
            <w:tcW w:w="900" w:type="dxa"/>
            <w:noWrap/>
            <w:hideMark/>
          </w:tcPr>
          <w:p w14:paraId="1AB4322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w:t>
            </w:r>
          </w:p>
        </w:tc>
        <w:tc>
          <w:tcPr>
            <w:tcW w:w="900" w:type="dxa"/>
            <w:noWrap/>
            <w:hideMark/>
          </w:tcPr>
          <w:p w14:paraId="0DF3C8A6"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3.9</w:t>
            </w:r>
          </w:p>
        </w:tc>
        <w:tc>
          <w:tcPr>
            <w:tcW w:w="990" w:type="dxa"/>
            <w:noWrap/>
            <w:hideMark/>
          </w:tcPr>
          <w:p w14:paraId="5C6545AB"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7.39</w:t>
            </w:r>
          </w:p>
        </w:tc>
        <w:tc>
          <w:tcPr>
            <w:tcW w:w="900" w:type="dxa"/>
            <w:noWrap/>
            <w:hideMark/>
          </w:tcPr>
          <w:p w14:paraId="342EA84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5.55</w:t>
            </w:r>
          </w:p>
        </w:tc>
        <w:tc>
          <w:tcPr>
            <w:tcW w:w="810" w:type="dxa"/>
          </w:tcPr>
          <w:p w14:paraId="7CF9BE78"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w:t>
            </w:r>
          </w:p>
        </w:tc>
      </w:tr>
      <w:tr w:rsidR="00E72149" w:rsidRPr="00EB739B" w14:paraId="57B100DD" w14:textId="77777777" w:rsidTr="00F12DDF">
        <w:trPr>
          <w:trHeight w:val="307"/>
        </w:trPr>
        <w:tc>
          <w:tcPr>
            <w:tcW w:w="3240" w:type="dxa"/>
            <w:gridSpan w:val="2"/>
            <w:noWrap/>
          </w:tcPr>
          <w:p w14:paraId="51F6A1B0"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Total gross market margin in %</w:t>
            </w:r>
          </w:p>
        </w:tc>
        <w:tc>
          <w:tcPr>
            <w:tcW w:w="900" w:type="dxa"/>
            <w:noWrap/>
            <w:hideMark/>
          </w:tcPr>
          <w:p w14:paraId="7DA5ACC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11.84</w:t>
            </w:r>
          </w:p>
        </w:tc>
        <w:tc>
          <w:tcPr>
            <w:tcW w:w="990" w:type="dxa"/>
            <w:noWrap/>
            <w:hideMark/>
          </w:tcPr>
          <w:p w14:paraId="57E3732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49.43</w:t>
            </w:r>
          </w:p>
        </w:tc>
        <w:tc>
          <w:tcPr>
            <w:tcW w:w="900" w:type="dxa"/>
            <w:noWrap/>
            <w:hideMark/>
          </w:tcPr>
          <w:p w14:paraId="4BC5F6B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w:t>
            </w:r>
          </w:p>
        </w:tc>
        <w:tc>
          <w:tcPr>
            <w:tcW w:w="900" w:type="dxa"/>
            <w:noWrap/>
            <w:hideMark/>
          </w:tcPr>
          <w:p w14:paraId="04977A65"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29.01</w:t>
            </w:r>
          </w:p>
        </w:tc>
        <w:tc>
          <w:tcPr>
            <w:tcW w:w="990" w:type="dxa"/>
            <w:noWrap/>
            <w:hideMark/>
          </w:tcPr>
          <w:p w14:paraId="423F1DF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41.67</w:t>
            </w:r>
          </w:p>
        </w:tc>
        <w:tc>
          <w:tcPr>
            <w:tcW w:w="900" w:type="dxa"/>
            <w:noWrap/>
            <w:hideMark/>
          </w:tcPr>
          <w:p w14:paraId="0A6DDCE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34.93</w:t>
            </w:r>
          </w:p>
        </w:tc>
        <w:tc>
          <w:tcPr>
            <w:tcW w:w="810" w:type="dxa"/>
          </w:tcPr>
          <w:p w14:paraId="33BF948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34.93</w:t>
            </w:r>
          </w:p>
        </w:tc>
      </w:tr>
      <w:tr w:rsidR="00E72149" w:rsidRPr="00EB739B" w14:paraId="11A1AC6C" w14:textId="77777777" w:rsidTr="00F12DDF">
        <w:trPr>
          <w:trHeight w:val="298"/>
        </w:trPr>
        <w:tc>
          <w:tcPr>
            <w:tcW w:w="3240" w:type="dxa"/>
            <w:gridSpan w:val="2"/>
            <w:noWrap/>
          </w:tcPr>
          <w:p w14:paraId="3C7AFC9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Total  profit margin in %</w:t>
            </w:r>
          </w:p>
        </w:tc>
        <w:tc>
          <w:tcPr>
            <w:tcW w:w="900" w:type="dxa"/>
            <w:noWrap/>
            <w:hideMark/>
          </w:tcPr>
          <w:p w14:paraId="553A2D8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10.35</w:t>
            </w:r>
          </w:p>
        </w:tc>
        <w:tc>
          <w:tcPr>
            <w:tcW w:w="990" w:type="dxa"/>
            <w:noWrap/>
            <w:hideMark/>
          </w:tcPr>
          <w:p w14:paraId="33F1CF71"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36.40</w:t>
            </w:r>
          </w:p>
        </w:tc>
        <w:tc>
          <w:tcPr>
            <w:tcW w:w="900" w:type="dxa"/>
            <w:noWrap/>
            <w:hideMark/>
          </w:tcPr>
          <w:p w14:paraId="5EAFE06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0</w:t>
            </w:r>
          </w:p>
        </w:tc>
        <w:tc>
          <w:tcPr>
            <w:tcW w:w="900" w:type="dxa"/>
            <w:noWrap/>
            <w:hideMark/>
          </w:tcPr>
          <w:p w14:paraId="1C403AF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24.07</w:t>
            </w:r>
          </w:p>
        </w:tc>
        <w:tc>
          <w:tcPr>
            <w:tcW w:w="990" w:type="dxa"/>
            <w:noWrap/>
            <w:hideMark/>
          </w:tcPr>
          <w:p w14:paraId="6722D90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30.79</w:t>
            </w:r>
          </w:p>
        </w:tc>
        <w:tc>
          <w:tcPr>
            <w:tcW w:w="900" w:type="dxa"/>
            <w:noWrap/>
            <w:hideMark/>
          </w:tcPr>
          <w:p w14:paraId="3EEC4CA3"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26.35</w:t>
            </w:r>
          </w:p>
        </w:tc>
        <w:tc>
          <w:tcPr>
            <w:tcW w:w="810" w:type="dxa"/>
          </w:tcPr>
          <w:p w14:paraId="0A44EF6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26.35</w:t>
            </w:r>
          </w:p>
        </w:tc>
      </w:tr>
      <w:tr w:rsidR="00E72149" w:rsidRPr="00EB739B" w14:paraId="7EAF3E05" w14:textId="77777777" w:rsidTr="00F12DDF">
        <w:trPr>
          <w:trHeight w:val="361"/>
        </w:trPr>
        <w:tc>
          <w:tcPr>
            <w:tcW w:w="3240" w:type="dxa"/>
            <w:gridSpan w:val="2"/>
            <w:noWrap/>
          </w:tcPr>
          <w:p w14:paraId="026068D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Producers’ market margin %</w:t>
            </w:r>
          </w:p>
        </w:tc>
        <w:tc>
          <w:tcPr>
            <w:tcW w:w="900" w:type="dxa"/>
            <w:noWrap/>
            <w:hideMark/>
          </w:tcPr>
          <w:p w14:paraId="47A24C5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88.16</w:t>
            </w:r>
          </w:p>
        </w:tc>
        <w:tc>
          <w:tcPr>
            <w:tcW w:w="990" w:type="dxa"/>
            <w:noWrap/>
            <w:hideMark/>
          </w:tcPr>
          <w:p w14:paraId="38571F0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50.57</w:t>
            </w:r>
          </w:p>
        </w:tc>
        <w:tc>
          <w:tcPr>
            <w:tcW w:w="900" w:type="dxa"/>
            <w:noWrap/>
            <w:hideMark/>
          </w:tcPr>
          <w:p w14:paraId="014DA789"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100</w:t>
            </w:r>
          </w:p>
        </w:tc>
        <w:tc>
          <w:tcPr>
            <w:tcW w:w="900" w:type="dxa"/>
            <w:noWrap/>
            <w:hideMark/>
          </w:tcPr>
          <w:p w14:paraId="1B20E666"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70.99</w:t>
            </w:r>
          </w:p>
        </w:tc>
        <w:tc>
          <w:tcPr>
            <w:tcW w:w="990" w:type="dxa"/>
            <w:noWrap/>
            <w:hideMark/>
          </w:tcPr>
          <w:p w14:paraId="5833904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58.33</w:t>
            </w:r>
          </w:p>
        </w:tc>
        <w:tc>
          <w:tcPr>
            <w:tcW w:w="900" w:type="dxa"/>
            <w:noWrap/>
            <w:hideMark/>
          </w:tcPr>
          <w:p w14:paraId="4D33B69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65.07</w:t>
            </w:r>
          </w:p>
        </w:tc>
        <w:tc>
          <w:tcPr>
            <w:tcW w:w="810" w:type="dxa"/>
          </w:tcPr>
          <w:p w14:paraId="53F1CF6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65.07</w:t>
            </w:r>
          </w:p>
        </w:tc>
      </w:tr>
      <w:tr w:rsidR="00E72149" w:rsidRPr="00EB739B" w14:paraId="1E5E8DAF" w14:textId="77777777" w:rsidTr="00F12DDF">
        <w:trPr>
          <w:trHeight w:val="271"/>
        </w:trPr>
        <w:tc>
          <w:tcPr>
            <w:tcW w:w="3240" w:type="dxa"/>
            <w:gridSpan w:val="2"/>
            <w:tcBorders>
              <w:bottom w:val="single" w:sz="4" w:space="0" w:color="auto"/>
            </w:tcBorders>
            <w:noWrap/>
          </w:tcPr>
          <w:p w14:paraId="23EB3337"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Producers’ profit margin %</w:t>
            </w:r>
          </w:p>
        </w:tc>
        <w:tc>
          <w:tcPr>
            <w:tcW w:w="900" w:type="dxa"/>
            <w:tcBorders>
              <w:bottom w:val="single" w:sz="4" w:space="0" w:color="auto"/>
            </w:tcBorders>
            <w:noWrap/>
            <w:hideMark/>
          </w:tcPr>
          <w:p w14:paraId="11187FF4"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89.65</w:t>
            </w:r>
          </w:p>
        </w:tc>
        <w:tc>
          <w:tcPr>
            <w:tcW w:w="990" w:type="dxa"/>
            <w:tcBorders>
              <w:bottom w:val="single" w:sz="4" w:space="0" w:color="auto"/>
            </w:tcBorders>
            <w:noWrap/>
            <w:hideMark/>
          </w:tcPr>
          <w:p w14:paraId="73F1653E"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63.60</w:t>
            </w:r>
          </w:p>
        </w:tc>
        <w:tc>
          <w:tcPr>
            <w:tcW w:w="900" w:type="dxa"/>
            <w:tcBorders>
              <w:bottom w:val="single" w:sz="4" w:space="0" w:color="auto"/>
            </w:tcBorders>
            <w:noWrap/>
            <w:hideMark/>
          </w:tcPr>
          <w:p w14:paraId="0EC5DECF"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100</w:t>
            </w:r>
          </w:p>
        </w:tc>
        <w:tc>
          <w:tcPr>
            <w:tcW w:w="900" w:type="dxa"/>
            <w:tcBorders>
              <w:bottom w:val="single" w:sz="4" w:space="0" w:color="auto"/>
            </w:tcBorders>
            <w:noWrap/>
            <w:hideMark/>
          </w:tcPr>
          <w:p w14:paraId="5801523C"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75.93</w:t>
            </w:r>
          </w:p>
        </w:tc>
        <w:tc>
          <w:tcPr>
            <w:tcW w:w="990" w:type="dxa"/>
            <w:tcBorders>
              <w:bottom w:val="single" w:sz="4" w:space="0" w:color="auto"/>
            </w:tcBorders>
            <w:noWrap/>
            <w:hideMark/>
          </w:tcPr>
          <w:p w14:paraId="45BCB9FD"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69.21</w:t>
            </w:r>
          </w:p>
        </w:tc>
        <w:tc>
          <w:tcPr>
            <w:tcW w:w="900" w:type="dxa"/>
            <w:tcBorders>
              <w:bottom w:val="single" w:sz="4" w:space="0" w:color="auto"/>
            </w:tcBorders>
            <w:noWrap/>
            <w:hideMark/>
          </w:tcPr>
          <w:p w14:paraId="7437F1DA"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73.65</w:t>
            </w:r>
          </w:p>
        </w:tc>
        <w:tc>
          <w:tcPr>
            <w:tcW w:w="810" w:type="dxa"/>
            <w:tcBorders>
              <w:bottom w:val="single" w:sz="4" w:space="0" w:color="auto"/>
            </w:tcBorders>
          </w:tcPr>
          <w:p w14:paraId="21463B52" w14:textId="77777777" w:rsidR="00E72149" w:rsidRPr="00EB739B" w:rsidRDefault="00E72149" w:rsidP="006573C6">
            <w:pPr>
              <w:jc w:val="both"/>
              <w:rPr>
                <w:rFonts w:ascii="Times New Roman" w:hAnsi="Times New Roman" w:cs="Times New Roman"/>
                <w:color w:val="000000" w:themeColor="text1"/>
              </w:rPr>
            </w:pPr>
            <w:r w:rsidRPr="00EB739B">
              <w:rPr>
                <w:rFonts w:ascii="Times New Roman" w:hAnsi="Times New Roman" w:cs="Times New Roman"/>
                <w:color w:val="000000" w:themeColor="text1"/>
              </w:rPr>
              <w:t>73.65</w:t>
            </w:r>
          </w:p>
        </w:tc>
      </w:tr>
    </w:tbl>
    <w:p w14:paraId="2C6E44B2" w14:textId="77777777" w:rsidR="00E72149" w:rsidRPr="00EB739B" w:rsidRDefault="00E72149" w:rsidP="006573C6">
      <w:pPr>
        <w:spacing w:after="240"/>
        <w:jc w:val="both"/>
        <w:rPr>
          <w:rFonts w:ascii="Times New Roman" w:hAnsi="Times New Roman"/>
          <w:color w:val="000000"/>
          <w:sz w:val="22"/>
          <w:szCs w:val="22"/>
        </w:rPr>
      </w:pPr>
      <w:r w:rsidRPr="00EB739B">
        <w:rPr>
          <w:rFonts w:ascii="Times New Roman" w:hAnsi="Times New Roman"/>
          <w:sz w:val="22"/>
          <w:szCs w:val="22"/>
        </w:rPr>
        <w:t>Source: Own computation result, 2019</w:t>
      </w:r>
    </w:p>
    <w:p w14:paraId="1D4E3D81" w14:textId="77777777" w:rsidR="00E72149" w:rsidRPr="00EB739B" w:rsidRDefault="00E72149" w:rsidP="006573C6">
      <w:pPr>
        <w:jc w:val="both"/>
        <w:rPr>
          <w:rFonts w:ascii="Times New Roman" w:hAnsi="Times New Roman"/>
          <w:b/>
          <w:color w:val="000000"/>
          <w:sz w:val="22"/>
          <w:szCs w:val="22"/>
        </w:rPr>
      </w:pPr>
      <w:r w:rsidRPr="00EB739B">
        <w:rPr>
          <w:rFonts w:ascii="Times New Roman" w:hAnsi="Times New Roman"/>
          <w:b/>
          <w:color w:val="000000"/>
          <w:sz w:val="22"/>
          <w:szCs w:val="22"/>
        </w:rPr>
        <w:t xml:space="preserve">Value addition </w:t>
      </w:r>
    </w:p>
    <w:p w14:paraId="5D9A335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sz w:val="22"/>
          <w:szCs w:val="22"/>
        </w:rPr>
        <w:t xml:space="preserve">As detailed in Table 2, the milk value chain within the study area generated a total monthly income of 355,578.2 Birr, equating to 3.66 Birr per liter of milk. The formal milk value chain (Channels I and II) </w:t>
      </w:r>
      <w:r w:rsidRPr="00EB739B">
        <w:rPr>
          <w:rFonts w:ascii="Times New Roman" w:hAnsi="Times New Roman"/>
          <w:color w:val="000000"/>
          <w:sz w:val="22"/>
          <w:szCs w:val="22"/>
        </w:rPr>
        <w:lastRenderedPageBreak/>
        <w:t xml:space="preserve">contributed approximately 71% of this total value, while the informal milk value chain accounted for the remaining 29%. Within the value chain, milk producers and processors were responsible for 41% and 38% of the total value addition, respectively. This translated to value additions of 9.1 Birr per liter by producers and 8.7 Birr per liter by processors. On the other hand, retailers and cafes and restaurants shared the least value addition in the chain. Milk producers, processors and cafes and restaurants added the value of 4.5, 9.1 and 8.7 birr per litter of milk along the value chain but cafes and restaurants added the least value in </w:t>
      </w:r>
      <w:r w:rsidRPr="00EB739B">
        <w:rPr>
          <w:rFonts w:ascii="Times New Roman" w:hAnsi="Times New Roman"/>
          <w:color w:val="000000" w:themeColor="text1"/>
          <w:sz w:val="22"/>
          <w:szCs w:val="22"/>
        </w:rPr>
        <w:t xml:space="preserve">the chain that was due to the least volume share of milk in the chain (Table 2).  </w:t>
      </w:r>
      <w:bookmarkStart w:id="46" w:name="_Toc30645839"/>
      <w:bookmarkStart w:id="47" w:name="_Toc48012868"/>
    </w:p>
    <w:p w14:paraId="7FB144C8" w14:textId="77777777" w:rsidR="00E72149" w:rsidRPr="00EB739B" w:rsidRDefault="00E72149" w:rsidP="006573C6">
      <w:pPr>
        <w:jc w:val="both"/>
        <w:rPr>
          <w:rFonts w:ascii="Times New Roman" w:hAnsi="Times New Roman"/>
          <w:color w:val="000000" w:themeColor="text1"/>
          <w:sz w:val="22"/>
          <w:szCs w:val="22"/>
        </w:rPr>
      </w:pPr>
    </w:p>
    <w:p w14:paraId="4EA8B03B" w14:textId="77777777" w:rsidR="00E72149" w:rsidRPr="00EB739B" w:rsidRDefault="00E72149" w:rsidP="006573C6">
      <w:pPr>
        <w:spacing w:after="200" w:line="276" w:lineRule="auto"/>
        <w:jc w:val="both"/>
        <w:rPr>
          <w:rFonts w:ascii="Times New Roman" w:hAnsi="Times New Roman"/>
          <w:b/>
          <w:color w:val="000000" w:themeColor="text1"/>
          <w:sz w:val="22"/>
          <w:szCs w:val="22"/>
        </w:rPr>
      </w:pPr>
      <w:r w:rsidRPr="00EB739B">
        <w:rPr>
          <w:rFonts w:ascii="Times New Roman" w:hAnsi="Times New Roman"/>
          <w:bCs/>
          <w:color w:val="000000" w:themeColor="text1"/>
          <w:sz w:val="22"/>
          <w:szCs w:val="22"/>
        </w:rPr>
        <w:br w:type="page"/>
      </w:r>
    </w:p>
    <w:p w14:paraId="387D9FC6" w14:textId="77777777" w:rsidR="00E72149" w:rsidRPr="00EB739B" w:rsidRDefault="00E72149" w:rsidP="006573C6">
      <w:pPr>
        <w:pStyle w:val="Caption"/>
        <w:jc w:val="both"/>
        <w:rPr>
          <w:rFonts w:ascii="Times New Roman" w:hAnsi="Times New Roman"/>
          <w:b w:val="0"/>
          <w:color w:val="000000" w:themeColor="text1"/>
          <w:sz w:val="22"/>
          <w:szCs w:val="22"/>
        </w:rPr>
      </w:pPr>
      <w:r w:rsidRPr="00EB739B">
        <w:rPr>
          <w:rFonts w:ascii="Times New Roman" w:hAnsi="Times New Roman"/>
          <w:bCs w:val="0"/>
          <w:color w:val="000000" w:themeColor="text1"/>
          <w:sz w:val="22"/>
          <w:szCs w:val="22"/>
        </w:rPr>
        <w:lastRenderedPageBreak/>
        <w:t>Table 2:</w:t>
      </w:r>
      <w:r w:rsidRPr="00EB739B">
        <w:rPr>
          <w:rFonts w:ascii="Times New Roman" w:hAnsi="Times New Roman"/>
          <w:b w:val="0"/>
          <w:color w:val="000000" w:themeColor="text1"/>
          <w:sz w:val="22"/>
          <w:szCs w:val="22"/>
        </w:rPr>
        <w:t xml:space="preserve"> Value addition per month in milk value chain</w:t>
      </w:r>
      <w:bookmarkEnd w:id="46"/>
      <w:bookmarkEnd w:id="47"/>
      <w:r w:rsidRPr="00EB739B">
        <w:rPr>
          <w:rFonts w:ascii="Times New Roman" w:hAnsi="Times New Roman"/>
          <w:b w:val="0"/>
          <w:color w:val="000000" w:themeColor="text1"/>
          <w:sz w:val="22"/>
          <w:szCs w:val="22"/>
        </w:rPr>
        <w:t xml:space="preserve">  </w:t>
      </w:r>
    </w:p>
    <w:tbl>
      <w:tblPr>
        <w:tblW w:w="9630" w:type="dxa"/>
        <w:tblInd w:w="-72" w:type="dxa"/>
        <w:tblBorders>
          <w:top w:val="single" w:sz="4" w:space="0" w:color="auto"/>
          <w:bottom w:val="single" w:sz="4" w:space="0" w:color="auto"/>
        </w:tblBorders>
        <w:tblLayout w:type="fixed"/>
        <w:tblLook w:val="04A0" w:firstRow="1" w:lastRow="0" w:firstColumn="1" w:lastColumn="0" w:noHBand="0" w:noVBand="1"/>
      </w:tblPr>
      <w:tblGrid>
        <w:gridCol w:w="2340"/>
        <w:gridCol w:w="1080"/>
        <w:gridCol w:w="1080"/>
        <w:gridCol w:w="1080"/>
        <w:gridCol w:w="1080"/>
        <w:gridCol w:w="900"/>
        <w:gridCol w:w="1080"/>
        <w:gridCol w:w="990"/>
      </w:tblGrid>
      <w:tr w:rsidR="00E72149" w:rsidRPr="00EB739B" w14:paraId="068DAA5A" w14:textId="77777777" w:rsidTr="00F12DDF">
        <w:trPr>
          <w:trHeight w:val="559"/>
          <w:tblHeader/>
        </w:trPr>
        <w:tc>
          <w:tcPr>
            <w:tcW w:w="2340" w:type="dxa"/>
            <w:tcBorders>
              <w:top w:val="single" w:sz="4" w:space="0" w:color="auto"/>
              <w:bottom w:val="single" w:sz="4" w:space="0" w:color="auto"/>
            </w:tcBorders>
            <w:shd w:val="clear" w:color="auto" w:fill="auto"/>
            <w:noWrap/>
            <w:hideMark/>
          </w:tcPr>
          <w:p w14:paraId="46674EB0"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Indicators </w:t>
            </w:r>
          </w:p>
        </w:tc>
        <w:tc>
          <w:tcPr>
            <w:tcW w:w="1080" w:type="dxa"/>
            <w:tcBorders>
              <w:top w:val="single" w:sz="4" w:space="0" w:color="auto"/>
              <w:bottom w:val="single" w:sz="4" w:space="0" w:color="auto"/>
            </w:tcBorders>
            <w:shd w:val="clear" w:color="auto" w:fill="auto"/>
            <w:noWrap/>
            <w:hideMark/>
          </w:tcPr>
          <w:p w14:paraId="04429507"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Producers  </w:t>
            </w:r>
          </w:p>
        </w:tc>
        <w:tc>
          <w:tcPr>
            <w:tcW w:w="1080" w:type="dxa"/>
            <w:tcBorders>
              <w:top w:val="single" w:sz="4" w:space="0" w:color="auto"/>
              <w:bottom w:val="single" w:sz="4" w:space="0" w:color="auto"/>
            </w:tcBorders>
            <w:shd w:val="clear" w:color="auto" w:fill="auto"/>
            <w:noWrap/>
            <w:hideMark/>
          </w:tcPr>
          <w:p w14:paraId="095BCDEA"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Cooperatives </w:t>
            </w:r>
          </w:p>
        </w:tc>
        <w:tc>
          <w:tcPr>
            <w:tcW w:w="1080" w:type="dxa"/>
            <w:tcBorders>
              <w:top w:val="single" w:sz="4" w:space="0" w:color="auto"/>
              <w:bottom w:val="single" w:sz="4" w:space="0" w:color="auto"/>
            </w:tcBorders>
            <w:shd w:val="clear" w:color="auto" w:fill="auto"/>
            <w:noWrap/>
            <w:hideMark/>
          </w:tcPr>
          <w:p w14:paraId="21F74F78"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Milk processors </w:t>
            </w:r>
          </w:p>
        </w:tc>
        <w:tc>
          <w:tcPr>
            <w:tcW w:w="1080" w:type="dxa"/>
            <w:tcBorders>
              <w:top w:val="single" w:sz="4" w:space="0" w:color="auto"/>
              <w:bottom w:val="single" w:sz="4" w:space="0" w:color="auto"/>
            </w:tcBorders>
            <w:shd w:val="clear" w:color="auto" w:fill="auto"/>
            <w:noWrap/>
            <w:hideMark/>
          </w:tcPr>
          <w:p w14:paraId="27B070AF"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Hotels&amp; supermarkets </w:t>
            </w:r>
          </w:p>
        </w:tc>
        <w:tc>
          <w:tcPr>
            <w:tcW w:w="900" w:type="dxa"/>
            <w:tcBorders>
              <w:top w:val="single" w:sz="4" w:space="0" w:color="auto"/>
              <w:bottom w:val="single" w:sz="4" w:space="0" w:color="auto"/>
            </w:tcBorders>
            <w:shd w:val="clear" w:color="auto" w:fill="auto"/>
            <w:noWrap/>
            <w:hideMark/>
          </w:tcPr>
          <w:p w14:paraId="36DFA4FE"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Assemblers </w:t>
            </w:r>
          </w:p>
        </w:tc>
        <w:tc>
          <w:tcPr>
            <w:tcW w:w="1080" w:type="dxa"/>
            <w:tcBorders>
              <w:top w:val="single" w:sz="4" w:space="0" w:color="auto"/>
              <w:bottom w:val="single" w:sz="4" w:space="0" w:color="auto"/>
            </w:tcBorders>
            <w:shd w:val="clear" w:color="auto" w:fill="auto"/>
            <w:noWrap/>
            <w:hideMark/>
          </w:tcPr>
          <w:p w14:paraId="3CC97FB0"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Retailers </w:t>
            </w:r>
          </w:p>
        </w:tc>
        <w:tc>
          <w:tcPr>
            <w:tcW w:w="990" w:type="dxa"/>
            <w:tcBorders>
              <w:top w:val="single" w:sz="4" w:space="0" w:color="auto"/>
              <w:bottom w:val="single" w:sz="4" w:space="0" w:color="auto"/>
            </w:tcBorders>
            <w:shd w:val="clear" w:color="auto" w:fill="auto"/>
            <w:noWrap/>
            <w:hideMark/>
          </w:tcPr>
          <w:p w14:paraId="19344D7E"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Cafes &amp; restaurants </w:t>
            </w:r>
          </w:p>
        </w:tc>
      </w:tr>
      <w:tr w:rsidR="00E72149" w:rsidRPr="00EB739B" w14:paraId="016B5035" w14:textId="77777777" w:rsidTr="00F12DDF">
        <w:trPr>
          <w:trHeight w:val="219"/>
        </w:trPr>
        <w:tc>
          <w:tcPr>
            <w:tcW w:w="2340" w:type="dxa"/>
            <w:tcBorders>
              <w:top w:val="single" w:sz="4" w:space="0" w:color="auto"/>
              <w:bottom w:val="nil"/>
            </w:tcBorders>
            <w:shd w:val="clear" w:color="auto" w:fill="auto"/>
            <w:noWrap/>
            <w:hideMark/>
          </w:tcPr>
          <w:p w14:paraId="03CCEE6E"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Channel I</w:t>
            </w:r>
          </w:p>
        </w:tc>
        <w:tc>
          <w:tcPr>
            <w:tcW w:w="1080" w:type="dxa"/>
            <w:tcBorders>
              <w:top w:val="single" w:sz="4" w:space="0" w:color="auto"/>
              <w:bottom w:val="nil"/>
            </w:tcBorders>
            <w:shd w:val="clear" w:color="auto" w:fill="auto"/>
            <w:noWrap/>
            <w:hideMark/>
          </w:tcPr>
          <w:p w14:paraId="67E39A1F"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219C7EE4"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0BBCAC53"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602BA82B"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single" w:sz="4" w:space="0" w:color="auto"/>
              <w:bottom w:val="nil"/>
            </w:tcBorders>
            <w:shd w:val="clear" w:color="auto" w:fill="auto"/>
            <w:noWrap/>
            <w:hideMark/>
          </w:tcPr>
          <w:p w14:paraId="05DF666C"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6668E6D1"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single" w:sz="4" w:space="0" w:color="auto"/>
              <w:bottom w:val="nil"/>
            </w:tcBorders>
            <w:shd w:val="clear" w:color="auto" w:fill="auto"/>
            <w:noWrap/>
            <w:hideMark/>
          </w:tcPr>
          <w:p w14:paraId="616BD8DC"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5806752B" w14:textId="77777777" w:rsidTr="00F12DDF">
        <w:trPr>
          <w:trHeight w:val="300"/>
        </w:trPr>
        <w:tc>
          <w:tcPr>
            <w:tcW w:w="2340" w:type="dxa"/>
            <w:tcBorders>
              <w:top w:val="nil"/>
              <w:bottom w:val="nil"/>
            </w:tcBorders>
            <w:shd w:val="clear" w:color="auto" w:fill="auto"/>
            <w:noWrap/>
            <w:hideMark/>
          </w:tcPr>
          <w:p w14:paraId="0CF0C465"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Quantity of milk (Lt) </w:t>
            </w:r>
          </w:p>
        </w:tc>
        <w:tc>
          <w:tcPr>
            <w:tcW w:w="1080" w:type="dxa"/>
            <w:tcBorders>
              <w:top w:val="nil"/>
              <w:bottom w:val="nil"/>
            </w:tcBorders>
            <w:shd w:val="clear" w:color="auto" w:fill="auto"/>
            <w:noWrap/>
            <w:hideMark/>
          </w:tcPr>
          <w:p w14:paraId="0BAB0095"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3026.4</w:t>
            </w:r>
          </w:p>
        </w:tc>
        <w:tc>
          <w:tcPr>
            <w:tcW w:w="1080" w:type="dxa"/>
            <w:tcBorders>
              <w:top w:val="nil"/>
              <w:bottom w:val="nil"/>
            </w:tcBorders>
            <w:shd w:val="clear" w:color="auto" w:fill="auto"/>
            <w:noWrap/>
            <w:hideMark/>
          </w:tcPr>
          <w:p w14:paraId="3A420159"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3026.4</w:t>
            </w:r>
          </w:p>
        </w:tc>
        <w:tc>
          <w:tcPr>
            <w:tcW w:w="1080" w:type="dxa"/>
            <w:tcBorders>
              <w:top w:val="nil"/>
              <w:bottom w:val="nil"/>
            </w:tcBorders>
            <w:shd w:val="clear" w:color="auto" w:fill="auto"/>
            <w:noWrap/>
            <w:hideMark/>
          </w:tcPr>
          <w:p w14:paraId="113A91C8"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EF76ABE"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44C6C0A2"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17D8D6E1"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74B828E9"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381B31FD" w14:textId="77777777" w:rsidTr="00F12DDF">
        <w:trPr>
          <w:trHeight w:val="300"/>
        </w:trPr>
        <w:tc>
          <w:tcPr>
            <w:tcW w:w="2340" w:type="dxa"/>
            <w:tcBorders>
              <w:top w:val="nil"/>
              <w:bottom w:val="nil"/>
            </w:tcBorders>
            <w:shd w:val="clear" w:color="auto" w:fill="auto"/>
            <w:noWrap/>
            <w:hideMark/>
          </w:tcPr>
          <w:p w14:paraId="0AC9DC8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Revenue (ETB/Lt)</w:t>
            </w:r>
          </w:p>
        </w:tc>
        <w:tc>
          <w:tcPr>
            <w:tcW w:w="1080" w:type="dxa"/>
            <w:tcBorders>
              <w:top w:val="nil"/>
              <w:bottom w:val="nil"/>
            </w:tcBorders>
            <w:shd w:val="clear" w:color="auto" w:fill="auto"/>
            <w:noWrap/>
            <w:hideMark/>
          </w:tcPr>
          <w:p w14:paraId="7D1CC0D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13.4</w:t>
            </w:r>
          </w:p>
        </w:tc>
        <w:tc>
          <w:tcPr>
            <w:tcW w:w="1080" w:type="dxa"/>
            <w:tcBorders>
              <w:top w:val="nil"/>
              <w:bottom w:val="nil"/>
            </w:tcBorders>
            <w:shd w:val="clear" w:color="auto" w:fill="auto"/>
            <w:noWrap/>
            <w:hideMark/>
          </w:tcPr>
          <w:p w14:paraId="531FB82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15.2</w:t>
            </w:r>
          </w:p>
        </w:tc>
        <w:tc>
          <w:tcPr>
            <w:tcW w:w="1080" w:type="dxa"/>
            <w:tcBorders>
              <w:top w:val="nil"/>
              <w:bottom w:val="nil"/>
            </w:tcBorders>
            <w:shd w:val="clear" w:color="auto" w:fill="auto"/>
            <w:noWrap/>
            <w:hideMark/>
          </w:tcPr>
          <w:p w14:paraId="02E7756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48E9DE0"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6E4B3E1E"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579AE806"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6CC40C5D"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44417E3E" w14:textId="77777777" w:rsidTr="00F12DDF">
        <w:trPr>
          <w:trHeight w:val="300"/>
        </w:trPr>
        <w:tc>
          <w:tcPr>
            <w:tcW w:w="2340" w:type="dxa"/>
            <w:tcBorders>
              <w:top w:val="nil"/>
              <w:bottom w:val="nil"/>
            </w:tcBorders>
            <w:shd w:val="clear" w:color="auto" w:fill="auto"/>
            <w:noWrap/>
            <w:hideMark/>
          </w:tcPr>
          <w:p w14:paraId="06598776"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Intermediate cost (ETB/Lt)</w:t>
            </w:r>
          </w:p>
        </w:tc>
        <w:tc>
          <w:tcPr>
            <w:tcW w:w="1080" w:type="dxa"/>
            <w:tcBorders>
              <w:top w:val="nil"/>
              <w:bottom w:val="nil"/>
            </w:tcBorders>
            <w:shd w:val="clear" w:color="auto" w:fill="auto"/>
            <w:noWrap/>
            <w:hideMark/>
          </w:tcPr>
          <w:p w14:paraId="33AE7776"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8.5</w:t>
            </w:r>
          </w:p>
        </w:tc>
        <w:tc>
          <w:tcPr>
            <w:tcW w:w="1080" w:type="dxa"/>
            <w:tcBorders>
              <w:top w:val="nil"/>
              <w:bottom w:val="nil"/>
            </w:tcBorders>
            <w:shd w:val="clear" w:color="auto" w:fill="auto"/>
            <w:noWrap/>
            <w:hideMark/>
          </w:tcPr>
          <w:p w14:paraId="4729A92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13.5</w:t>
            </w:r>
          </w:p>
        </w:tc>
        <w:tc>
          <w:tcPr>
            <w:tcW w:w="1080" w:type="dxa"/>
            <w:tcBorders>
              <w:top w:val="nil"/>
              <w:bottom w:val="nil"/>
            </w:tcBorders>
            <w:shd w:val="clear" w:color="auto" w:fill="auto"/>
            <w:noWrap/>
            <w:hideMark/>
          </w:tcPr>
          <w:p w14:paraId="244C3636"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1AC869B2"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158B8E5C"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25E117D8"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475C8AB1"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5546B788" w14:textId="77777777" w:rsidTr="00F12DDF">
        <w:trPr>
          <w:trHeight w:val="175"/>
        </w:trPr>
        <w:tc>
          <w:tcPr>
            <w:tcW w:w="2340" w:type="dxa"/>
            <w:tcBorders>
              <w:top w:val="nil"/>
              <w:bottom w:val="single" w:sz="4" w:space="0" w:color="auto"/>
            </w:tcBorders>
            <w:shd w:val="clear" w:color="auto" w:fill="auto"/>
            <w:noWrap/>
            <w:hideMark/>
          </w:tcPr>
          <w:p w14:paraId="1F94F77A"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Value added (ETB/Lt)</w:t>
            </w:r>
          </w:p>
        </w:tc>
        <w:tc>
          <w:tcPr>
            <w:tcW w:w="1080" w:type="dxa"/>
            <w:tcBorders>
              <w:top w:val="nil"/>
              <w:bottom w:val="single" w:sz="4" w:space="0" w:color="auto"/>
            </w:tcBorders>
            <w:shd w:val="clear" w:color="auto" w:fill="auto"/>
            <w:noWrap/>
            <w:hideMark/>
          </w:tcPr>
          <w:p w14:paraId="30E6CCD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4.9</w:t>
            </w:r>
          </w:p>
        </w:tc>
        <w:tc>
          <w:tcPr>
            <w:tcW w:w="1080" w:type="dxa"/>
            <w:tcBorders>
              <w:top w:val="nil"/>
              <w:bottom w:val="single" w:sz="4" w:space="0" w:color="auto"/>
            </w:tcBorders>
            <w:shd w:val="clear" w:color="auto" w:fill="auto"/>
            <w:noWrap/>
            <w:hideMark/>
          </w:tcPr>
          <w:p w14:paraId="214C9BC3"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1.7</w:t>
            </w:r>
          </w:p>
        </w:tc>
        <w:tc>
          <w:tcPr>
            <w:tcW w:w="1080" w:type="dxa"/>
            <w:tcBorders>
              <w:top w:val="nil"/>
              <w:bottom w:val="single" w:sz="4" w:space="0" w:color="auto"/>
            </w:tcBorders>
            <w:shd w:val="clear" w:color="auto" w:fill="auto"/>
            <w:noWrap/>
            <w:hideMark/>
          </w:tcPr>
          <w:p w14:paraId="13004AE7"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0D464934"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single" w:sz="4" w:space="0" w:color="auto"/>
            </w:tcBorders>
            <w:shd w:val="clear" w:color="auto" w:fill="auto"/>
            <w:noWrap/>
            <w:hideMark/>
          </w:tcPr>
          <w:p w14:paraId="5C72F5BA"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4149D65C"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single" w:sz="4" w:space="0" w:color="auto"/>
            </w:tcBorders>
            <w:shd w:val="clear" w:color="auto" w:fill="auto"/>
            <w:noWrap/>
            <w:hideMark/>
          </w:tcPr>
          <w:p w14:paraId="48B14F94"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0E28BADF" w14:textId="77777777" w:rsidTr="00F12DDF">
        <w:trPr>
          <w:trHeight w:val="75"/>
        </w:trPr>
        <w:tc>
          <w:tcPr>
            <w:tcW w:w="2340" w:type="dxa"/>
            <w:tcBorders>
              <w:top w:val="single" w:sz="4" w:space="0" w:color="auto"/>
              <w:bottom w:val="nil"/>
            </w:tcBorders>
            <w:shd w:val="clear" w:color="auto" w:fill="auto"/>
            <w:noWrap/>
            <w:hideMark/>
          </w:tcPr>
          <w:p w14:paraId="14FBC349"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Channel II</w:t>
            </w:r>
          </w:p>
        </w:tc>
        <w:tc>
          <w:tcPr>
            <w:tcW w:w="1080" w:type="dxa"/>
            <w:tcBorders>
              <w:top w:val="single" w:sz="4" w:space="0" w:color="auto"/>
              <w:bottom w:val="nil"/>
            </w:tcBorders>
            <w:shd w:val="clear" w:color="auto" w:fill="auto"/>
          </w:tcPr>
          <w:p w14:paraId="197F8A0F"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4CE0205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4D44861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58D9D356"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single" w:sz="4" w:space="0" w:color="auto"/>
              <w:bottom w:val="nil"/>
            </w:tcBorders>
            <w:shd w:val="clear" w:color="auto" w:fill="auto"/>
            <w:noWrap/>
            <w:hideMark/>
          </w:tcPr>
          <w:p w14:paraId="378D6B0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47509F46"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single" w:sz="4" w:space="0" w:color="auto"/>
              <w:bottom w:val="nil"/>
            </w:tcBorders>
            <w:shd w:val="clear" w:color="auto" w:fill="auto"/>
            <w:noWrap/>
            <w:hideMark/>
          </w:tcPr>
          <w:p w14:paraId="7AFB1A31"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04B21CEF" w14:textId="77777777" w:rsidTr="00F12DDF">
        <w:trPr>
          <w:trHeight w:val="197"/>
        </w:trPr>
        <w:tc>
          <w:tcPr>
            <w:tcW w:w="2340" w:type="dxa"/>
            <w:tcBorders>
              <w:top w:val="nil"/>
              <w:bottom w:val="nil"/>
            </w:tcBorders>
            <w:shd w:val="clear" w:color="auto" w:fill="auto"/>
            <w:noWrap/>
            <w:hideMark/>
          </w:tcPr>
          <w:p w14:paraId="4B95B43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Quantity of milk (Lt) </w:t>
            </w:r>
          </w:p>
        </w:tc>
        <w:tc>
          <w:tcPr>
            <w:tcW w:w="1080" w:type="dxa"/>
            <w:tcBorders>
              <w:top w:val="nil"/>
              <w:bottom w:val="nil"/>
            </w:tcBorders>
            <w:shd w:val="clear" w:color="auto" w:fill="auto"/>
            <w:noWrap/>
            <w:hideMark/>
          </w:tcPr>
          <w:p w14:paraId="4930369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14638.4</w:t>
            </w:r>
          </w:p>
        </w:tc>
        <w:tc>
          <w:tcPr>
            <w:tcW w:w="1080" w:type="dxa"/>
            <w:tcBorders>
              <w:top w:val="nil"/>
              <w:bottom w:val="nil"/>
            </w:tcBorders>
            <w:shd w:val="clear" w:color="auto" w:fill="auto"/>
            <w:noWrap/>
            <w:hideMark/>
          </w:tcPr>
          <w:p w14:paraId="59AC168D"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14638.4</w:t>
            </w:r>
          </w:p>
        </w:tc>
        <w:tc>
          <w:tcPr>
            <w:tcW w:w="1080" w:type="dxa"/>
            <w:tcBorders>
              <w:top w:val="nil"/>
              <w:bottom w:val="nil"/>
            </w:tcBorders>
            <w:shd w:val="clear" w:color="auto" w:fill="auto"/>
            <w:noWrap/>
            <w:hideMark/>
          </w:tcPr>
          <w:p w14:paraId="39EA002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14638.4</w:t>
            </w:r>
          </w:p>
        </w:tc>
        <w:tc>
          <w:tcPr>
            <w:tcW w:w="1080" w:type="dxa"/>
            <w:tcBorders>
              <w:top w:val="nil"/>
              <w:bottom w:val="nil"/>
            </w:tcBorders>
            <w:shd w:val="clear" w:color="auto" w:fill="auto"/>
            <w:noWrap/>
            <w:hideMark/>
          </w:tcPr>
          <w:p w14:paraId="6115C03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14638.4</w:t>
            </w:r>
          </w:p>
        </w:tc>
        <w:tc>
          <w:tcPr>
            <w:tcW w:w="900" w:type="dxa"/>
            <w:tcBorders>
              <w:top w:val="nil"/>
              <w:bottom w:val="nil"/>
            </w:tcBorders>
            <w:shd w:val="clear" w:color="auto" w:fill="auto"/>
            <w:noWrap/>
            <w:hideMark/>
          </w:tcPr>
          <w:p w14:paraId="1A7B360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3D55C2E"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2B3E00D1"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5F85ED52" w14:textId="77777777" w:rsidTr="00F12DDF">
        <w:trPr>
          <w:trHeight w:val="98"/>
        </w:trPr>
        <w:tc>
          <w:tcPr>
            <w:tcW w:w="2340" w:type="dxa"/>
            <w:tcBorders>
              <w:top w:val="nil"/>
              <w:bottom w:val="nil"/>
            </w:tcBorders>
            <w:shd w:val="clear" w:color="auto" w:fill="auto"/>
            <w:noWrap/>
            <w:hideMark/>
          </w:tcPr>
          <w:p w14:paraId="400CA97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Revenue (ETB/Lt)</w:t>
            </w:r>
          </w:p>
        </w:tc>
        <w:tc>
          <w:tcPr>
            <w:tcW w:w="1080" w:type="dxa"/>
            <w:tcBorders>
              <w:top w:val="nil"/>
              <w:bottom w:val="nil"/>
            </w:tcBorders>
            <w:shd w:val="clear" w:color="auto" w:fill="auto"/>
            <w:noWrap/>
            <w:hideMark/>
          </w:tcPr>
          <w:p w14:paraId="40CEB76A"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13.4</w:t>
            </w:r>
          </w:p>
        </w:tc>
        <w:tc>
          <w:tcPr>
            <w:tcW w:w="1080" w:type="dxa"/>
            <w:tcBorders>
              <w:top w:val="nil"/>
              <w:bottom w:val="nil"/>
            </w:tcBorders>
            <w:shd w:val="clear" w:color="auto" w:fill="auto"/>
            <w:noWrap/>
            <w:hideMark/>
          </w:tcPr>
          <w:p w14:paraId="555F2E48"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w:t>
            </w:r>
          </w:p>
        </w:tc>
        <w:tc>
          <w:tcPr>
            <w:tcW w:w="1080" w:type="dxa"/>
            <w:tcBorders>
              <w:top w:val="nil"/>
              <w:bottom w:val="nil"/>
            </w:tcBorders>
            <w:shd w:val="clear" w:color="auto" w:fill="auto"/>
            <w:noWrap/>
            <w:hideMark/>
          </w:tcPr>
          <w:p w14:paraId="3F7F52A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24.3</w:t>
            </w:r>
          </w:p>
        </w:tc>
        <w:tc>
          <w:tcPr>
            <w:tcW w:w="1080" w:type="dxa"/>
            <w:tcBorders>
              <w:top w:val="nil"/>
              <w:bottom w:val="nil"/>
            </w:tcBorders>
            <w:shd w:val="clear" w:color="auto" w:fill="auto"/>
            <w:noWrap/>
            <w:hideMark/>
          </w:tcPr>
          <w:p w14:paraId="1292A9F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26.5</w:t>
            </w:r>
          </w:p>
        </w:tc>
        <w:tc>
          <w:tcPr>
            <w:tcW w:w="900" w:type="dxa"/>
            <w:tcBorders>
              <w:top w:val="nil"/>
              <w:bottom w:val="nil"/>
            </w:tcBorders>
            <w:shd w:val="clear" w:color="auto" w:fill="auto"/>
            <w:noWrap/>
            <w:hideMark/>
          </w:tcPr>
          <w:p w14:paraId="1F8FEFCE"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6FEF81B5"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524FEEB8"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6CC657A2" w14:textId="77777777" w:rsidTr="00F12DDF">
        <w:trPr>
          <w:trHeight w:val="300"/>
        </w:trPr>
        <w:tc>
          <w:tcPr>
            <w:tcW w:w="2340" w:type="dxa"/>
            <w:tcBorders>
              <w:top w:val="nil"/>
              <w:bottom w:val="nil"/>
            </w:tcBorders>
            <w:shd w:val="clear" w:color="auto" w:fill="auto"/>
            <w:noWrap/>
            <w:hideMark/>
          </w:tcPr>
          <w:p w14:paraId="2FEE52E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Intermediate cost (ETB/Lt)</w:t>
            </w:r>
          </w:p>
        </w:tc>
        <w:tc>
          <w:tcPr>
            <w:tcW w:w="1080" w:type="dxa"/>
            <w:tcBorders>
              <w:top w:val="nil"/>
              <w:bottom w:val="nil"/>
            </w:tcBorders>
            <w:shd w:val="clear" w:color="auto" w:fill="auto"/>
            <w:noWrap/>
            <w:hideMark/>
          </w:tcPr>
          <w:p w14:paraId="64EE77C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8.5</w:t>
            </w:r>
          </w:p>
        </w:tc>
        <w:tc>
          <w:tcPr>
            <w:tcW w:w="1080" w:type="dxa"/>
            <w:tcBorders>
              <w:top w:val="nil"/>
              <w:bottom w:val="nil"/>
            </w:tcBorders>
            <w:shd w:val="clear" w:color="auto" w:fill="auto"/>
            <w:noWrap/>
            <w:hideMark/>
          </w:tcPr>
          <w:p w14:paraId="2B74DDD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13.6</w:t>
            </w:r>
          </w:p>
        </w:tc>
        <w:tc>
          <w:tcPr>
            <w:tcW w:w="1080" w:type="dxa"/>
            <w:tcBorders>
              <w:top w:val="nil"/>
              <w:bottom w:val="nil"/>
            </w:tcBorders>
            <w:shd w:val="clear" w:color="auto" w:fill="auto"/>
            <w:noWrap/>
            <w:hideMark/>
          </w:tcPr>
          <w:p w14:paraId="3D6E3EF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15.2</w:t>
            </w:r>
          </w:p>
        </w:tc>
        <w:tc>
          <w:tcPr>
            <w:tcW w:w="1080" w:type="dxa"/>
            <w:tcBorders>
              <w:top w:val="nil"/>
              <w:bottom w:val="nil"/>
            </w:tcBorders>
            <w:shd w:val="clear" w:color="auto" w:fill="auto"/>
            <w:noWrap/>
            <w:hideMark/>
          </w:tcPr>
          <w:p w14:paraId="497271B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25.1</w:t>
            </w:r>
          </w:p>
        </w:tc>
        <w:tc>
          <w:tcPr>
            <w:tcW w:w="900" w:type="dxa"/>
            <w:tcBorders>
              <w:top w:val="nil"/>
              <w:bottom w:val="nil"/>
            </w:tcBorders>
            <w:shd w:val="clear" w:color="auto" w:fill="auto"/>
            <w:noWrap/>
            <w:hideMark/>
          </w:tcPr>
          <w:p w14:paraId="4681F145"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211B1D9"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7BE073C5"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7F56F4DB" w14:textId="77777777" w:rsidTr="00F12DDF">
        <w:trPr>
          <w:trHeight w:val="85"/>
        </w:trPr>
        <w:tc>
          <w:tcPr>
            <w:tcW w:w="2340" w:type="dxa"/>
            <w:tcBorders>
              <w:top w:val="nil"/>
              <w:bottom w:val="single" w:sz="4" w:space="0" w:color="auto"/>
            </w:tcBorders>
            <w:shd w:val="clear" w:color="auto" w:fill="auto"/>
            <w:noWrap/>
            <w:hideMark/>
          </w:tcPr>
          <w:p w14:paraId="101CD76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Value added (ETB/Lt)</w:t>
            </w:r>
          </w:p>
        </w:tc>
        <w:tc>
          <w:tcPr>
            <w:tcW w:w="1080" w:type="dxa"/>
            <w:tcBorders>
              <w:top w:val="nil"/>
              <w:bottom w:val="single" w:sz="4" w:space="0" w:color="auto"/>
            </w:tcBorders>
            <w:shd w:val="clear" w:color="auto" w:fill="auto"/>
            <w:noWrap/>
            <w:hideMark/>
          </w:tcPr>
          <w:p w14:paraId="3D80D733"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4.9</w:t>
            </w:r>
          </w:p>
        </w:tc>
        <w:tc>
          <w:tcPr>
            <w:tcW w:w="1080" w:type="dxa"/>
            <w:tcBorders>
              <w:top w:val="nil"/>
              <w:bottom w:val="single" w:sz="4" w:space="0" w:color="auto"/>
            </w:tcBorders>
            <w:shd w:val="clear" w:color="auto" w:fill="auto"/>
            <w:noWrap/>
            <w:hideMark/>
          </w:tcPr>
          <w:p w14:paraId="12CC834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0.4</w:t>
            </w:r>
          </w:p>
        </w:tc>
        <w:tc>
          <w:tcPr>
            <w:tcW w:w="1080" w:type="dxa"/>
            <w:tcBorders>
              <w:top w:val="nil"/>
              <w:bottom w:val="single" w:sz="4" w:space="0" w:color="auto"/>
            </w:tcBorders>
            <w:shd w:val="clear" w:color="auto" w:fill="auto"/>
            <w:noWrap/>
            <w:hideMark/>
          </w:tcPr>
          <w:p w14:paraId="4AD482F9"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9.1</w:t>
            </w:r>
          </w:p>
        </w:tc>
        <w:tc>
          <w:tcPr>
            <w:tcW w:w="1080" w:type="dxa"/>
            <w:tcBorders>
              <w:top w:val="nil"/>
              <w:bottom w:val="single" w:sz="4" w:space="0" w:color="auto"/>
            </w:tcBorders>
            <w:shd w:val="clear" w:color="auto" w:fill="auto"/>
            <w:noWrap/>
            <w:hideMark/>
          </w:tcPr>
          <w:p w14:paraId="55B157EF"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1.5</w:t>
            </w:r>
          </w:p>
        </w:tc>
        <w:tc>
          <w:tcPr>
            <w:tcW w:w="900" w:type="dxa"/>
            <w:tcBorders>
              <w:top w:val="nil"/>
              <w:bottom w:val="single" w:sz="4" w:space="0" w:color="auto"/>
            </w:tcBorders>
            <w:shd w:val="clear" w:color="auto" w:fill="auto"/>
            <w:noWrap/>
            <w:hideMark/>
          </w:tcPr>
          <w:p w14:paraId="0F873EA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527A2896"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single" w:sz="4" w:space="0" w:color="auto"/>
            </w:tcBorders>
            <w:shd w:val="clear" w:color="auto" w:fill="auto"/>
            <w:noWrap/>
            <w:hideMark/>
          </w:tcPr>
          <w:p w14:paraId="3373DFA1"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018A982E" w14:textId="77777777" w:rsidTr="00F12DDF">
        <w:trPr>
          <w:trHeight w:val="165"/>
        </w:trPr>
        <w:tc>
          <w:tcPr>
            <w:tcW w:w="2340" w:type="dxa"/>
            <w:tcBorders>
              <w:top w:val="single" w:sz="4" w:space="0" w:color="auto"/>
              <w:bottom w:val="nil"/>
            </w:tcBorders>
            <w:shd w:val="clear" w:color="auto" w:fill="auto"/>
            <w:noWrap/>
            <w:hideMark/>
          </w:tcPr>
          <w:p w14:paraId="45FC7FCD"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Channel III </w:t>
            </w:r>
          </w:p>
        </w:tc>
        <w:tc>
          <w:tcPr>
            <w:tcW w:w="1080" w:type="dxa"/>
            <w:tcBorders>
              <w:top w:val="single" w:sz="4" w:space="0" w:color="auto"/>
              <w:bottom w:val="nil"/>
            </w:tcBorders>
            <w:shd w:val="clear" w:color="auto" w:fill="auto"/>
          </w:tcPr>
          <w:p w14:paraId="02BFBA43"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10594734"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4C0D4579"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342F0A8D"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single" w:sz="4" w:space="0" w:color="auto"/>
              <w:bottom w:val="nil"/>
            </w:tcBorders>
            <w:shd w:val="clear" w:color="auto" w:fill="auto"/>
            <w:noWrap/>
            <w:hideMark/>
          </w:tcPr>
          <w:p w14:paraId="0BB483AA"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272BCC54"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single" w:sz="4" w:space="0" w:color="auto"/>
              <w:bottom w:val="nil"/>
            </w:tcBorders>
            <w:shd w:val="clear" w:color="auto" w:fill="auto"/>
            <w:noWrap/>
            <w:hideMark/>
          </w:tcPr>
          <w:p w14:paraId="564A7580"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42B309EB" w14:textId="77777777" w:rsidTr="00F12DDF">
        <w:trPr>
          <w:trHeight w:val="215"/>
        </w:trPr>
        <w:tc>
          <w:tcPr>
            <w:tcW w:w="2340" w:type="dxa"/>
            <w:tcBorders>
              <w:top w:val="nil"/>
              <w:bottom w:val="nil"/>
            </w:tcBorders>
            <w:shd w:val="clear" w:color="auto" w:fill="auto"/>
            <w:noWrap/>
            <w:hideMark/>
          </w:tcPr>
          <w:p w14:paraId="3CFCC6A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Quantity of milk (Lt) </w:t>
            </w:r>
          </w:p>
        </w:tc>
        <w:tc>
          <w:tcPr>
            <w:tcW w:w="1080" w:type="dxa"/>
            <w:tcBorders>
              <w:top w:val="nil"/>
              <w:bottom w:val="nil"/>
            </w:tcBorders>
            <w:shd w:val="clear" w:color="auto" w:fill="auto"/>
            <w:noWrap/>
            <w:hideMark/>
          </w:tcPr>
          <w:p w14:paraId="485E8389"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6315.9</w:t>
            </w:r>
          </w:p>
        </w:tc>
        <w:tc>
          <w:tcPr>
            <w:tcW w:w="1080" w:type="dxa"/>
            <w:tcBorders>
              <w:top w:val="nil"/>
              <w:bottom w:val="nil"/>
            </w:tcBorders>
            <w:shd w:val="clear" w:color="auto" w:fill="auto"/>
            <w:noWrap/>
            <w:hideMark/>
          </w:tcPr>
          <w:p w14:paraId="6CE8F5E9"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402ECF0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5EC8074B"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3ACCAF59"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596FC0C6"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2F4344CC"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4B17CC73" w14:textId="77777777" w:rsidTr="00F12DDF">
        <w:trPr>
          <w:trHeight w:val="197"/>
        </w:trPr>
        <w:tc>
          <w:tcPr>
            <w:tcW w:w="2340" w:type="dxa"/>
            <w:tcBorders>
              <w:top w:val="nil"/>
              <w:bottom w:val="nil"/>
            </w:tcBorders>
            <w:shd w:val="clear" w:color="auto" w:fill="auto"/>
            <w:noWrap/>
            <w:hideMark/>
          </w:tcPr>
          <w:p w14:paraId="699064F8"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Revenue (ETB/Lt)</w:t>
            </w:r>
          </w:p>
        </w:tc>
        <w:tc>
          <w:tcPr>
            <w:tcW w:w="1080" w:type="dxa"/>
            <w:tcBorders>
              <w:top w:val="nil"/>
              <w:bottom w:val="nil"/>
            </w:tcBorders>
            <w:shd w:val="clear" w:color="auto" w:fill="auto"/>
            <w:noWrap/>
            <w:hideMark/>
          </w:tcPr>
          <w:p w14:paraId="637E6DCF"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17.5</w:t>
            </w:r>
          </w:p>
        </w:tc>
        <w:tc>
          <w:tcPr>
            <w:tcW w:w="1080" w:type="dxa"/>
            <w:tcBorders>
              <w:top w:val="nil"/>
              <w:bottom w:val="nil"/>
            </w:tcBorders>
            <w:shd w:val="clear" w:color="auto" w:fill="auto"/>
            <w:noWrap/>
            <w:hideMark/>
          </w:tcPr>
          <w:p w14:paraId="044797B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4994D299"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6D602679"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1CB0E991"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49FD3206"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1174DB90"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7310ABDB" w14:textId="77777777" w:rsidTr="00F12DDF">
        <w:trPr>
          <w:trHeight w:val="107"/>
        </w:trPr>
        <w:tc>
          <w:tcPr>
            <w:tcW w:w="2340" w:type="dxa"/>
            <w:tcBorders>
              <w:top w:val="nil"/>
              <w:bottom w:val="nil"/>
            </w:tcBorders>
            <w:shd w:val="clear" w:color="auto" w:fill="auto"/>
            <w:noWrap/>
            <w:hideMark/>
          </w:tcPr>
          <w:p w14:paraId="6B0B26E6"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Intermediate (ETB/Lt)</w:t>
            </w:r>
          </w:p>
        </w:tc>
        <w:tc>
          <w:tcPr>
            <w:tcW w:w="1080" w:type="dxa"/>
            <w:tcBorders>
              <w:top w:val="nil"/>
              <w:bottom w:val="nil"/>
            </w:tcBorders>
            <w:shd w:val="clear" w:color="auto" w:fill="auto"/>
            <w:noWrap/>
            <w:hideMark/>
          </w:tcPr>
          <w:p w14:paraId="25E03E9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9.35</w:t>
            </w:r>
          </w:p>
        </w:tc>
        <w:tc>
          <w:tcPr>
            <w:tcW w:w="1080" w:type="dxa"/>
            <w:tcBorders>
              <w:top w:val="nil"/>
              <w:bottom w:val="nil"/>
            </w:tcBorders>
            <w:shd w:val="clear" w:color="auto" w:fill="auto"/>
            <w:noWrap/>
            <w:hideMark/>
          </w:tcPr>
          <w:p w14:paraId="26CD01A4"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21C4B69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129C7ED1"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18B9DCD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2D5AC1F5"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0DCFAC46"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11DF5361" w14:textId="77777777" w:rsidTr="00F12DDF">
        <w:trPr>
          <w:trHeight w:val="188"/>
        </w:trPr>
        <w:tc>
          <w:tcPr>
            <w:tcW w:w="2340" w:type="dxa"/>
            <w:tcBorders>
              <w:top w:val="nil"/>
              <w:bottom w:val="single" w:sz="4" w:space="0" w:color="auto"/>
            </w:tcBorders>
            <w:shd w:val="clear" w:color="auto" w:fill="auto"/>
            <w:noWrap/>
            <w:hideMark/>
          </w:tcPr>
          <w:p w14:paraId="619DD3C3"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Value added (ETB/Lt)</w:t>
            </w:r>
          </w:p>
        </w:tc>
        <w:tc>
          <w:tcPr>
            <w:tcW w:w="1080" w:type="dxa"/>
            <w:tcBorders>
              <w:top w:val="nil"/>
              <w:bottom w:val="single" w:sz="4" w:space="0" w:color="auto"/>
            </w:tcBorders>
            <w:shd w:val="clear" w:color="auto" w:fill="auto"/>
            <w:noWrap/>
            <w:hideMark/>
          </w:tcPr>
          <w:p w14:paraId="7ED1CC8F"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8.15</w:t>
            </w:r>
          </w:p>
        </w:tc>
        <w:tc>
          <w:tcPr>
            <w:tcW w:w="1080" w:type="dxa"/>
            <w:tcBorders>
              <w:top w:val="nil"/>
              <w:bottom w:val="single" w:sz="4" w:space="0" w:color="auto"/>
            </w:tcBorders>
            <w:shd w:val="clear" w:color="auto" w:fill="auto"/>
            <w:noWrap/>
            <w:hideMark/>
          </w:tcPr>
          <w:p w14:paraId="51A1794B"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3AB708F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1ADEBF19"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single" w:sz="4" w:space="0" w:color="auto"/>
            </w:tcBorders>
            <w:shd w:val="clear" w:color="auto" w:fill="auto"/>
            <w:noWrap/>
            <w:hideMark/>
          </w:tcPr>
          <w:p w14:paraId="6E55E8B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70CE7F83"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single" w:sz="4" w:space="0" w:color="auto"/>
            </w:tcBorders>
            <w:shd w:val="clear" w:color="auto" w:fill="auto"/>
            <w:noWrap/>
            <w:hideMark/>
          </w:tcPr>
          <w:p w14:paraId="3CFEB129"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1F0BD1DC" w14:textId="77777777" w:rsidTr="00F12DDF">
        <w:trPr>
          <w:trHeight w:val="280"/>
        </w:trPr>
        <w:tc>
          <w:tcPr>
            <w:tcW w:w="2340" w:type="dxa"/>
            <w:tcBorders>
              <w:top w:val="single" w:sz="4" w:space="0" w:color="auto"/>
              <w:bottom w:val="nil"/>
            </w:tcBorders>
            <w:shd w:val="clear" w:color="auto" w:fill="auto"/>
            <w:noWrap/>
            <w:hideMark/>
          </w:tcPr>
          <w:p w14:paraId="3F8E6FC7"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 xml:space="preserve">Channel IV </w:t>
            </w:r>
          </w:p>
        </w:tc>
        <w:tc>
          <w:tcPr>
            <w:tcW w:w="1080" w:type="dxa"/>
            <w:tcBorders>
              <w:top w:val="single" w:sz="4" w:space="0" w:color="auto"/>
              <w:bottom w:val="nil"/>
            </w:tcBorders>
            <w:shd w:val="clear" w:color="auto" w:fill="auto"/>
          </w:tcPr>
          <w:p w14:paraId="56630054"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2F108AF5"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28AF96D2"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7339CA81"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single" w:sz="4" w:space="0" w:color="auto"/>
              <w:bottom w:val="nil"/>
            </w:tcBorders>
            <w:shd w:val="clear" w:color="auto" w:fill="auto"/>
            <w:noWrap/>
            <w:hideMark/>
          </w:tcPr>
          <w:p w14:paraId="0B1ABD5D"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1BDF4E10"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single" w:sz="4" w:space="0" w:color="auto"/>
              <w:bottom w:val="nil"/>
            </w:tcBorders>
            <w:shd w:val="clear" w:color="auto" w:fill="auto"/>
            <w:noWrap/>
            <w:hideMark/>
          </w:tcPr>
          <w:p w14:paraId="60C274E8"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0047AB8B" w14:textId="77777777" w:rsidTr="00F12DDF">
        <w:trPr>
          <w:trHeight w:val="170"/>
        </w:trPr>
        <w:tc>
          <w:tcPr>
            <w:tcW w:w="2340" w:type="dxa"/>
            <w:tcBorders>
              <w:top w:val="nil"/>
              <w:bottom w:val="nil"/>
            </w:tcBorders>
            <w:shd w:val="clear" w:color="auto" w:fill="auto"/>
            <w:noWrap/>
            <w:hideMark/>
          </w:tcPr>
          <w:p w14:paraId="237E95C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Quantity of milk (Lt) </w:t>
            </w:r>
          </w:p>
        </w:tc>
        <w:tc>
          <w:tcPr>
            <w:tcW w:w="1080" w:type="dxa"/>
            <w:tcBorders>
              <w:top w:val="nil"/>
              <w:bottom w:val="nil"/>
            </w:tcBorders>
            <w:shd w:val="clear" w:color="auto" w:fill="auto"/>
            <w:noWrap/>
            <w:hideMark/>
          </w:tcPr>
          <w:p w14:paraId="4A44B74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8355.4</w:t>
            </w:r>
          </w:p>
        </w:tc>
        <w:tc>
          <w:tcPr>
            <w:tcW w:w="1080" w:type="dxa"/>
            <w:tcBorders>
              <w:top w:val="nil"/>
              <w:bottom w:val="nil"/>
            </w:tcBorders>
            <w:shd w:val="clear" w:color="auto" w:fill="auto"/>
            <w:noWrap/>
            <w:hideMark/>
          </w:tcPr>
          <w:p w14:paraId="493708C9"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5F58EE7E"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71C2520E"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46D2CDB5"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8355.4</w:t>
            </w:r>
          </w:p>
        </w:tc>
        <w:tc>
          <w:tcPr>
            <w:tcW w:w="1080" w:type="dxa"/>
            <w:tcBorders>
              <w:top w:val="nil"/>
              <w:bottom w:val="nil"/>
            </w:tcBorders>
            <w:shd w:val="clear" w:color="auto" w:fill="auto"/>
            <w:noWrap/>
            <w:hideMark/>
          </w:tcPr>
          <w:p w14:paraId="202A84E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8355.4</w:t>
            </w:r>
          </w:p>
        </w:tc>
        <w:tc>
          <w:tcPr>
            <w:tcW w:w="990" w:type="dxa"/>
            <w:tcBorders>
              <w:top w:val="nil"/>
              <w:bottom w:val="nil"/>
            </w:tcBorders>
            <w:shd w:val="clear" w:color="auto" w:fill="auto"/>
            <w:noWrap/>
            <w:hideMark/>
          </w:tcPr>
          <w:p w14:paraId="1A386356"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23AA3448" w14:textId="77777777" w:rsidTr="00F12DDF">
        <w:trPr>
          <w:trHeight w:val="70"/>
        </w:trPr>
        <w:tc>
          <w:tcPr>
            <w:tcW w:w="2340" w:type="dxa"/>
            <w:tcBorders>
              <w:top w:val="nil"/>
              <w:bottom w:val="nil"/>
            </w:tcBorders>
            <w:shd w:val="clear" w:color="auto" w:fill="auto"/>
            <w:noWrap/>
            <w:hideMark/>
          </w:tcPr>
          <w:p w14:paraId="588CAA0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Revenue (ETB/Lt)</w:t>
            </w:r>
          </w:p>
        </w:tc>
        <w:tc>
          <w:tcPr>
            <w:tcW w:w="1080" w:type="dxa"/>
            <w:tcBorders>
              <w:top w:val="nil"/>
              <w:bottom w:val="nil"/>
            </w:tcBorders>
            <w:shd w:val="clear" w:color="auto" w:fill="auto"/>
            <w:noWrap/>
            <w:hideMark/>
          </w:tcPr>
          <w:p w14:paraId="27644AD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11.5</w:t>
            </w:r>
          </w:p>
        </w:tc>
        <w:tc>
          <w:tcPr>
            <w:tcW w:w="1080" w:type="dxa"/>
            <w:tcBorders>
              <w:top w:val="nil"/>
              <w:bottom w:val="nil"/>
            </w:tcBorders>
            <w:shd w:val="clear" w:color="auto" w:fill="auto"/>
            <w:noWrap/>
            <w:hideMark/>
          </w:tcPr>
          <w:p w14:paraId="4D977F48"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47FAC5F2"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7A88B81E"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6A0C439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12.6</w:t>
            </w:r>
          </w:p>
        </w:tc>
        <w:tc>
          <w:tcPr>
            <w:tcW w:w="1080" w:type="dxa"/>
            <w:tcBorders>
              <w:top w:val="nil"/>
              <w:bottom w:val="nil"/>
            </w:tcBorders>
            <w:shd w:val="clear" w:color="auto" w:fill="auto"/>
            <w:noWrap/>
            <w:hideMark/>
          </w:tcPr>
          <w:p w14:paraId="738AF3D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16.2</w:t>
            </w:r>
          </w:p>
        </w:tc>
        <w:tc>
          <w:tcPr>
            <w:tcW w:w="990" w:type="dxa"/>
            <w:tcBorders>
              <w:top w:val="nil"/>
              <w:bottom w:val="nil"/>
            </w:tcBorders>
            <w:shd w:val="clear" w:color="auto" w:fill="auto"/>
            <w:noWrap/>
            <w:hideMark/>
          </w:tcPr>
          <w:p w14:paraId="34B87696"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20D5248B" w14:textId="77777777" w:rsidTr="00F12DDF">
        <w:trPr>
          <w:trHeight w:val="152"/>
        </w:trPr>
        <w:tc>
          <w:tcPr>
            <w:tcW w:w="2340" w:type="dxa"/>
            <w:tcBorders>
              <w:top w:val="nil"/>
              <w:bottom w:val="nil"/>
            </w:tcBorders>
            <w:shd w:val="clear" w:color="auto" w:fill="auto"/>
            <w:noWrap/>
            <w:hideMark/>
          </w:tcPr>
          <w:p w14:paraId="53A4753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Intermediate (ETB/Lt)</w:t>
            </w:r>
          </w:p>
        </w:tc>
        <w:tc>
          <w:tcPr>
            <w:tcW w:w="1080" w:type="dxa"/>
            <w:tcBorders>
              <w:top w:val="nil"/>
              <w:bottom w:val="nil"/>
            </w:tcBorders>
            <w:shd w:val="clear" w:color="auto" w:fill="auto"/>
            <w:noWrap/>
            <w:hideMark/>
          </w:tcPr>
          <w:p w14:paraId="673093C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11</w:t>
            </w:r>
          </w:p>
        </w:tc>
        <w:tc>
          <w:tcPr>
            <w:tcW w:w="1080" w:type="dxa"/>
            <w:tcBorders>
              <w:top w:val="nil"/>
              <w:bottom w:val="nil"/>
            </w:tcBorders>
            <w:shd w:val="clear" w:color="auto" w:fill="auto"/>
            <w:noWrap/>
            <w:hideMark/>
          </w:tcPr>
          <w:p w14:paraId="4DA1C488"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51FD78AF"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40BC544"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529B869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11.5</w:t>
            </w:r>
          </w:p>
        </w:tc>
        <w:tc>
          <w:tcPr>
            <w:tcW w:w="1080" w:type="dxa"/>
            <w:tcBorders>
              <w:top w:val="nil"/>
              <w:bottom w:val="nil"/>
            </w:tcBorders>
            <w:shd w:val="clear" w:color="auto" w:fill="auto"/>
            <w:noWrap/>
            <w:hideMark/>
          </w:tcPr>
          <w:p w14:paraId="3386196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12.6</w:t>
            </w:r>
          </w:p>
        </w:tc>
        <w:tc>
          <w:tcPr>
            <w:tcW w:w="990" w:type="dxa"/>
            <w:tcBorders>
              <w:top w:val="nil"/>
              <w:bottom w:val="nil"/>
            </w:tcBorders>
            <w:shd w:val="clear" w:color="auto" w:fill="auto"/>
            <w:noWrap/>
            <w:hideMark/>
          </w:tcPr>
          <w:p w14:paraId="3A887AA0"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6BF6060B" w14:textId="77777777" w:rsidTr="00F12DDF">
        <w:trPr>
          <w:trHeight w:val="143"/>
        </w:trPr>
        <w:tc>
          <w:tcPr>
            <w:tcW w:w="2340" w:type="dxa"/>
            <w:tcBorders>
              <w:top w:val="nil"/>
              <w:bottom w:val="single" w:sz="4" w:space="0" w:color="auto"/>
            </w:tcBorders>
            <w:shd w:val="clear" w:color="auto" w:fill="auto"/>
            <w:noWrap/>
            <w:hideMark/>
          </w:tcPr>
          <w:p w14:paraId="2BE7A8D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Value added (ETB/Lt)</w:t>
            </w:r>
          </w:p>
        </w:tc>
        <w:tc>
          <w:tcPr>
            <w:tcW w:w="1080" w:type="dxa"/>
            <w:tcBorders>
              <w:top w:val="nil"/>
              <w:bottom w:val="single" w:sz="4" w:space="0" w:color="auto"/>
            </w:tcBorders>
            <w:shd w:val="clear" w:color="auto" w:fill="auto"/>
            <w:noWrap/>
            <w:hideMark/>
          </w:tcPr>
          <w:p w14:paraId="7145DAE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0.5</w:t>
            </w:r>
          </w:p>
        </w:tc>
        <w:tc>
          <w:tcPr>
            <w:tcW w:w="1080" w:type="dxa"/>
            <w:tcBorders>
              <w:top w:val="nil"/>
              <w:bottom w:val="single" w:sz="4" w:space="0" w:color="auto"/>
            </w:tcBorders>
            <w:shd w:val="clear" w:color="auto" w:fill="auto"/>
            <w:noWrap/>
            <w:hideMark/>
          </w:tcPr>
          <w:p w14:paraId="1FEAFD93"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150EB26B"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6FDF6751"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single" w:sz="4" w:space="0" w:color="auto"/>
            </w:tcBorders>
            <w:shd w:val="clear" w:color="auto" w:fill="auto"/>
            <w:noWrap/>
            <w:hideMark/>
          </w:tcPr>
          <w:p w14:paraId="688B945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1.1</w:t>
            </w:r>
          </w:p>
        </w:tc>
        <w:tc>
          <w:tcPr>
            <w:tcW w:w="1080" w:type="dxa"/>
            <w:tcBorders>
              <w:top w:val="nil"/>
              <w:bottom w:val="single" w:sz="4" w:space="0" w:color="auto"/>
            </w:tcBorders>
            <w:shd w:val="clear" w:color="auto" w:fill="auto"/>
            <w:noWrap/>
            <w:hideMark/>
          </w:tcPr>
          <w:p w14:paraId="4DC5FE68"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3.6</w:t>
            </w:r>
          </w:p>
        </w:tc>
        <w:tc>
          <w:tcPr>
            <w:tcW w:w="990" w:type="dxa"/>
            <w:tcBorders>
              <w:top w:val="nil"/>
              <w:bottom w:val="single" w:sz="4" w:space="0" w:color="auto"/>
            </w:tcBorders>
            <w:shd w:val="clear" w:color="auto" w:fill="auto"/>
            <w:noWrap/>
            <w:hideMark/>
          </w:tcPr>
          <w:p w14:paraId="3FBDB5D8"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107B9871" w14:textId="77777777" w:rsidTr="00F12DDF">
        <w:trPr>
          <w:trHeight w:val="70"/>
        </w:trPr>
        <w:tc>
          <w:tcPr>
            <w:tcW w:w="2340" w:type="dxa"/>
            <w:tcBorders>
              <w:top w:val="single" w:sz="4" w:space="0" w:color="auto"/>
              <w:bottom w:val="nil"/>
            </w:tcBorders>
            <w:shd w:val="clear" w:color="auto" w:fill="auto"/>
            <w:noWrap/>
            <w:hideMark/>
          </w:tcPr>
          <w:p w14:paraId="5852C762" w14:textId="77777777" w:rsidR="00E72149" w:rsidRPr="00EB739B" w:rsidRDefault="00E72149" w:rsidP="006573C6">
            <w:pPr>
              <w:jc w:val="both"/>
              <w:rPr>
                <w:rFonts w:ascii="Times New Roman" w:hAnsi="Times New Roman"/>
                <w:b/>
                <w:color w:val="000000" w:themeColor="text1"/>
                <w:sz w:val="22"/>
                <w:szCs w:val="22"/>
              </w:rPr>
            </w:pPr>
            <w:r w:rsidRPr="00EB739B">
              <w:rPr>
                <w:rFonts w:ascii="Times New Roman" w:hAnsi="Times New Roman"/>
                <w:b/>
                <w:color w:val="000000" w:themeColor="text1"/>
                <w:sz w:val="22"/>
                <w:szCs w:val="22"/>
              </w:rPr>
              <w:t>Channel VI</w:t>
            </w:r>
          </w:p>
        </w:tc>
        <w:tc>
          <w:tcPr>
            <w:tcW w:w="1080" w:type="dxa"/>
            <w:tcBorders>
              <w:top w:val="single" w:sz="4" w:space="0" w:color="auto"/>
              <w:bottom w:val="nil"/>
            </w:tcBorders>
            <w:shd w:val="clear" w:color="auto" w:fill="auto"/>
          </w:tcPr>
          <w:p w14:paraId="7AB7F05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7D8B149C"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5BA2A5EC"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09C43551"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single" w:sz="4" w:space="0" w:color="auto"/>
              <w:bottom w:val="nil"/>
            </w:tcBorders>
            <w:shd w:val="clear" w:color="auto" w:fill="auto"/>
            <w:noWrap/>
            <w:hideMark/>
          </w:tcPr>
          <w:p w14:paraId="473E0B17"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single" w:sz="4" w:space="0" w:color="auto"/>
              <w:bottom w:val="nil"/>
            </w:tcBorders>
            <w:shd w:val="clear" w:color="auto" w:fill="auto"/>
            <w:noWrap/>
            <w:hideMark/>
          </w:tcPr>
          <w:p w14:paraId="323C40B5"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single" w:sz="4" w:space="0" w:color="auto"/>
              <w:bottom w:val="nil"/>
            </w:tcBorders>
            <w:shd w:val="clear" w:color="auto" w:fill="auto"/>
            <w:noWrap/>
            <w:hideMark/>
          </w:tcPr>
          <w:p w14:paraId="4C8B20F1" w14:textId="77777777" w:rsidR="00E72149" w:rsidRPr="00EB739B" w:rsidRDefault="00E72149" w:rsidP="006573C6">
            <w:pPr>
              <w:jc w:val="both"/>
              <w:rPr>
                <w:rFonts w:ascii="Times New Roman" w:hAnsi="Times New Roman"/>
                <w:color w:val="000000" w:themeColor="text1"/>
                <w:sz w:val="22"/>
                <w:szCs w:val="22"/>
              </w:rPr>
            </w:pPr>
          </w:p>
        </w:tc>
      </w:tr>
      <w:tr w:rsidR="00E72149" w:rsidRPr="00EB739B" w14:paraId="2626D239" w14:textId="77777777" w:rsidTr="00F12DDF">
        <w:trPr>
          <w:trHeight w:val="70"/>
        </w:trPr>
        <w:tc>
          <w:tcPr>
            <w:tcW w:w="2340" w:type="dxa"/>
            <w:tcBorders>
              <w:top w:val="nil"/>
              <w:bottom w:val="nil"/>
            </w:tcBorders>
            <w:shd w:val="clear" w:color="auto" w:fill="auto"/>
            <w:noWrap/>
            <w:hideMark/>
          </w:tcPr>
          <w:p w14:paraId="7093E73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Quantity of milk (Lt) </w:t>
            </w:r>
          </w:p>
        </w:tc>
        <w:tc>
          <w:tcPr>
            <w:tcW w:w="1080" w:type="dxa"/>
            <w:tcBorders>
              <w:top w:val="nil"/>
              <w:bottom w:val="nil"/>
            </w:tcBorders>
            <w:shd w:val="clear" w:color="auto" w:fill="auto"/>
            <w:noWrap/>
            <w:hideMark/>
          </w:tcPr>
          <w:p w14:paraId="751908D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559.2</w:t>
            </w:r>
          </w:p>
        </w:tc>
        <w:tc>
          <w:tcPr>
            <w:tcW w:w="1080" w:type="dxa"/>
            <w:tcBorders>
              <w:top w:val="nil"/>
              <w:bottom w:val="nil"/>
            </w:tcBorders>
            <w:shd w:val="clear" w:color="auto" w:fill="auto"/>
            <w:noWrap/>
            <w:hideMark/>
          </w:tcPr>
          <w:p w14:paraId="5C75B377"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2A72CA74"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10CD7F0A"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368F4D45"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3294111B"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756105C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559.2 </w:t>
            </w:r>
          </w:p>
        </w:tc>
      </w:tr>
      <w:tr w:rsidR="00E72149" w:rsidRPr="00EB739B" w14:paraId="7246FDF7" w14:textId="77777777" w:rsidTr="00F12DDF">
        <w:trPr>
          <w:trHeight w:val="107"/>
        </w:trPr>
        <w:tc>
          <w:tcPr>
            <w:tcW w:w="2340" w:type="dxa"/>
            <w:tcBorders>
              <w:top w:val="nil"/>
              <w:bottom w:val="nil"/>
            </w:tcBorders>
            <w:shd w:val="clear" w:color="auto" w:fill="auto"/>
            <w:noWrap/>
            <w:hideMark/>
          </w:tcPr>
          <w:p w14:paraId="3A5B9A0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Revenue (ETB/Lt)</w:t>
            </w:r>
          </w:p>
        </w:tc>
        <w:tc>
          <w:tcPr>
            <w:tcW w:w="1080" w:type="dxa"/>
            <w:tcBorders>
              <w:top w:val="nil"/>
              <w:bottom w:val="nil"/>
            </w:tcBorders>
            <w:shd w:val="clear" w:color="auto" w:fill="auto"/>
            <w:noWrap/>
            <w:hideMark/>
          </w:tcPr>
          <w:p w14:paraId="673065F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w:t>
            </w:r>
          </w:p>
        </w:tc>
        <w:tc>
          <w:tcPr>
            <w:tcW w:w="1080" w:type="dxa"/>
            <w:tcBorders>
              <w:top w:val="nil"/>
              <w:bottom w:val="nil"/>
            </w:tcBorders>
            <w:shd w:val="clear" w:color="auto" w:fill="auto"/>
            <w:noWrap/>
            <w:hideMark/>
          </w:tcPr>
          <w:p w14:paraId="46C49EC1"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00B2CC8"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47C19FE4"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6A1FC04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5F1F373B"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4B96C66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24</w:t>
            </w:r>
          </w:p>
        </w:tc>
      </w:tr>
      <w:tr w:rsidR="00E72149" w:rsidRPr="00EB739B" w14:paraId="2786BCB1" w14:textId="77777777" w:rsidTr="00F12DDF">
        <w:trPr>
          <w:trHeight w:val="107"/>
        </w:trPr>
        <w:tc>
          <w:tcPr>
            <w:tcW w:w="2340" w:type="dxa"/>
            <w:tcBorders>
              <w:top w:val="nil"/>
              <w:bottom w:val="nil"/>
            </w:tcBorders>
            <w:shd w:val="clear" w:color="auto" w:fill="auto"/>
            <w:noWrap/>
            <w:hideMark/>
          </w:tcPr>
          <w:p w14:paraId="2889D9A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Intermediate (ETB/Lt)</w:t>
            </w:r>
          </w:p>
        </w:tc>
        <w:tc>
          <w:tcPr>
            <w:tcW w:w="1080" w:type="dxa"/>
            <w:tcBorders>
              <w:top w:val="nil"/>
              <w:bottom w:val="nil"/>
            </w:tcBorders>
            <w:shd w:val="clear" w:color="auto" w:fill="auto"/>
            <w:noWrap/>
            <w:hideMark/>
          </w:tcPr>
          <w:p w14:paraId="4B709FB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5.9</w:t>
            </w:r>
          </w:p>
        </w:tc>
        <w:tc>
          <w:tcPr>
            <w:tcW w:w="1080" w:type="dxa"/>
            <w:tcBorders>
              <w:top w:val="nil"/>
              <w:bottom w:val="nil"/>
            </w:tcBorders>
            <w:shd w:val="clear" w:color="auto" w:fill="auto"/>
            <w:noWrap/>
            <w:hideMark/>
          </w:tcPr>
          <w:p w14:paraId="3AACB9A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F5A1029"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0D2AB0FE"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nil"/>
            </w:tcBorders>
            <w:shd w:val="clear" w:color="auto" w:fill="auto"/>
            <w:noWrap/>
            <w:hideMark/>
          </w:tcPr>
          <w:p w14:paraId="39D4A750"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nil"/>
            </w:tcBorders>
            <w:shd w:val="clear" w:color="auto" w:fill="auto"/>
            <w:noWrap/>
            <w:hideMark/>
          </w:tcPr>
          <w:p w14:paraId="2E2373E4"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nil"/>
            </w:tcBorders>
            <w:shd w:val="clear" w:color="auto" w:fill="auto"/>
            <w:noWrap/>
            <w:hideMark/>
          </w:tcPr>
          <w:p w14:paraId="2121C4C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15.3</w:t>
            </w:r>
          </w:p>
        </w:tc>
      </w:tr>
      <w:tr w:rsidR="00E72149" w:rsidRPr="00EB739B" w14:paraId="1BE72869" w14:textId="77777777" w:rsidTr="00F12DDF">
        <w:trPr>
          <w:trHeight w:val="70"/>
        </w:trPr>
        <w:tc>
          <w:tcPr>
            <w:tcW w:w="2340" w:type="dxa"/>
            <w:tcBorders>
              <w:top w:val="nil"/>
              <w:bottom w:val="single" w:sz="4" w:space="0" w:color="auto"/>
            </w:tcBorders>
            <w:shd w:val="clear" w:color="auto" w:fill="auto"/>
            <w:noWrap/>
            <w:hideMark/>
          </w:tcPr>
          <w:p w14:paraId="7701A73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Value added (ETB/Lt)</w:t>
            </w:r>
          </w:p>
        </w:tc>
        <w:tc>
          <w:tcPr>
            <w:tcW w:w="1080" w:type="dxa"/>
            <w:tcBorders>
              <w:top w:val="nil"/>
              <w:bottom w:val="single" w:sz="4" w:space="0" w:color="auto"/>
            </w:tcBorders>
            <w:shd w:val="clear" w:color="auto" w:fill="auto"/>
            <w:noWrap/>
            <w:hideMark/>
          </w:tcPr>
          <w:p w14:paraId="1577FB4A"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8.1</w:t>
            </w:r>
          </w:p>
        </w:tc>
        <w:tc>
          <w:tcPr>
            <w:tcW w:w="1080" w:type="dxa"/>
            <w:tcBorders>
              <w:top w:val="nil"/>
              <w:bottom w:val="single" w:sz="4" w:space="0" w:color="auto"/>
            </w:tcBorders>
            <w:shd w:val="clear" w:color="auto" w:fill="auto"/>
            <w:noWrap/>
            <w:hideMark/>
          </w:tcPr>
          <w:p w14:paraId="36EFFC5B"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2FB10AE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 </w:t>
            </w:r>
          </w:p>
        </w:tc>
        <w:tc>
          <w:tcPr>
            <w:tcW w:w="1080" w:type="dxa"/>
            <w:tcBorders>
              <w:top w:val="nil"/>
              <w:bottom w:val="single" w:sz="4" w:space="0" w:color="auto"/>
            </w:tcBorders>
            <w:shd w:val="clear" w:color="auto" w:fill="auto"/>
            <w:noWrap/>
            <w:hideMark/>
          </w:tcPr>
          <w:p w14:paraId="35FCCDBC" w14:textId="77777777" w:rsidR="00E72149" w:rsidRPr="00EB739B" w:rsidRDefault="00E72149" w:rsidP="006573C6">
            <w:pPr>
              <w:jc w:val="both"/>
              <w:rPr>
                <w:rFonts w:ascii="Times New Roman" w:hAnsi="Times New Roman"/>
                <w:color w:val="000000" w:themeColor="text1"/>
                <w:sz w:val="22"/>
                <w:szCs w:val="22"/>
              </w:rPr>
            </w:pPr>
          </w:p>
        </w:tc>
        <w:tc>
          <w:tcPr>
            <w:tcW w:w="900" w:type="dxa"/>
            <w:tcBorders>
              <w:top w:val="nil"/>
              <w:bottom w:val="single" w:sz="4" w:space="0" w:color="auto"/>
            </w:tcBorders>
            <w:shd w:val="clear" w:color="auto" w:fill="auto"/>
            <w:noWrap/>
            <w:hideMark/>
          </w:tcPr>
          <w:p w14:paraId="3E6D8282" w14:textId="77777777" w:rsidR="00E72149" w:rsidRPr="00EB739B" w:rsidRDefault="00E72149" w:rsidP="006573C6">
            <w:pPr>
              <w:jc w:val="both"/>
              <w:rPr>
                <w:rFonts w:ascii="Times New Roman" w:hAnsi="Times New Roman"/>
                <w:color w:val="000000" w:themeColor="text1"/>
                <w:sz w:val="22"/>
                <w:szCs w:val="22"/>
              </w:rPr>
            </w:pPr>
          </w:p>
        </w:tc>
        <w:tc>
          <w:tcPr>
            <w:tcW w:w="1080" w:type="dxa"/>
            <w:tcBorders>
              <w:top w:val="nil"/>
              <w:bottom w:val="single" w:sz="4" w:space="0" w:color="auto"/>
            </w:tcBorders>
            <w:shd w:val="clear" w:color="auto" w:fill="auto"/>
            <w:noWrap/>
            <w:hideMark/>
          </w:tcPr>
          <w:p w14:paraId="0A348D92" w14:textId="77777777" w:rsidR="00E72149" w:rsidRPr="00EB739B" w:rsidRDefault="00E72149" w:rsidP="006573C6">
            <w:pPr>
              <w:jc w:val="both"/>
              <w:rPr>
                <w:rFonts w:ascii="Times New Roman" w:hAnsi="Times New Roman"/>
                <w:color w:val="000000" w:themeColor="text1"/>
                <w:sz w:val="22"/>
                <w:szCs w:val="22"/>
              </w:rPr>
            </w:pPr>
          </w:p>
        </w:tc>
        <w:tc>
          <w:tcPr>
            <w:tcW w:w="990" w:type="dxa"/>
            <w:tcBorders>
              <w:top w:val="nil"/>
              <w:bottom w:val="single" w:sz="4" w:space="0" w:color="auto"/>
            </w:tcBorders>
            <w:shd w:val="clear" w:color="auto" w:fill="auto"/>
            <w:noWrap/>
            <w:hideMark/>
          </w:tcPr>
          <w:p w14:paraId="1D27D37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8.7</w:t>
            </w:r>
          </w:p>
        </w:tc>
      </w:tr>
      <w:tr w:rsidR="00E72149" w:rsidRPr="00EB739B" w14:paraId="15435977" w14:textId="77777777" w:rsidTr="00F12DDF">
        <w:trPr>
          <w:trHeight w:val="188"/>
        </w:trPr>
        <w:tc>
          <w:tcPr>
            <w:tcW w:w="2340" w:type="dxa"/>
            <w:tcBorders>
              <w:top w:val="single" w:sz="4" w:space="0" w:color="auto"/>
              <w:bottom w:val="single" w:sz="4" w:space="0" w:color="auto"/>
            </w:tcBorders>
            <w:shd w:val="clear" w:color="auto" w:fill="auto"/>
            <w:noWrap/>
          </w:tcPr>
          <w:p w14:paraId="0E060AE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Total milk volume (Lt)</w:t>
            </w:r>
          </w:p>
        </w:tc>
        <w:tc>
          <w:tcPr>
            <w:tcW w:w="1080" w:type="dxa"/>
            <w:tcBorders>
              <w:top w:val="single" w:sz="4" w:space="0" w:color="auto"/>
              <w:bottom w:val="single" w:sz="4" w:space="0" w:color="auto"/>
            </w:tcBorders>
            <w:shd w:val="clear" w:color="auto" w:fill="auto"/>
            <w:noWrap/>
          </w:tcPr>
          <w:p w14:paraId="18DC1F33"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32895.3</w:t>
            </w:r>
          </w:p>
        </w:tc>
        <w:tc>
          <w:tcPr>
            <w:tcW w:w="1080" w:type="dxa"/>
            <w:tcBorders>
              <w:top w:val="single" w:sz="4" w:space="0" w:color="auto"/>
              <w:bottom w:val="single" w:sz="4" w:space="0" w:color="auto"/>
            </w:tcBorders>
            <w:shd w:val="clear" w:color="auto" w:fill="auto"/>
            <w:noWrap/>
          </w:tcPr>
          <w:p w14:paraId="4FA5A99D"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17664.8</w:t>
            </w:r>
          </w:p>
        </w:tc>
        <w:tc>
          <w:tcPr>
            <w:tcW w:w="1080" w:type="dxa"/>
            <w:tcBorders>
              <w:top w:val="single" w:sz="4" w:space="0" w:color="auto"/>
              <w:bottom w:val="single" w:sz="4" w:space="0" w:color="auto"/>
            </w:tcBorders>
            <w:shd w:val="clear" w:color="auto" w:fill="auto"/>
            <w:noWrap/>
          </w:tcPr>
          <w:p w14:paraId="2168CDD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14638.4</w:t>
            </w:r>
          </w:p>
        </w:tc>
        <w:tc>
          <w:tcPr>
            <w:tcW w:w="1080" w:type="dxa"/>
            <w:tcBorders>
              <w:top w:val="single" w:sz="4" w:space="0" w:color="auto"/>
              <w:bottom w:val="single" w:sz="4" w:space="0" w:color="auto"/>
            </w:tcBorders>
            <w:shd w:val="clear" w:color="auto" w:fill="auto"/>
            <w:noWrap/>
          </w:tcPr>
          <w:p w14:paraId="4CACA656"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14638.4</w:t>
            </w:r>
          </w:p>
        </w:tc>
        <w:tc>
          <w:tcPr>
            <w:tcW w:w="900" w:type="dxa"/>
            <w:tcBorders>
              <w:top w:val="single" w:sz="4" w:space="0" w:color="auto"/>
              <w:bottom w:val="single" w:sz="4" w:space="0" w:color="auto"/>
            </w:tcBorders>
            <w:shd w:val="clear" w:color="auto" w:fill="auto"/>
            <w:noWrap/>
          </w:tcPr>
          <w:p w14:paraId="16762229"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8355.4</w:t>
            </w:r>
          </w:p>
        </w:tc>
        <w:tc>
          <w:tcPr>
            <w:tcW w:w="1080" w:type="dxa"/>
            <w:tcBorders>
              <w:top w:val="single" w:sz="4" w:space="0" w:color="auto"/>
              <w:bottom w:val="single" w:sz="4" w:space="0" w:color="auto"/>
            </w:tcBorders>
            <w:shd w:val="clear" w:color="auto" w:fill="auto"/>
            <w:noWrap/>
          </w:tcPr>
          <w:p w14:paraId="4D094E78"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8355.4</w:t>
            </w:r>
          </w:p>
        </w:tc>
        <w:tc>
          <w:tcPr>
            <w:tcW w:w="990" w:type="dxa"/>
            <w:tcBorders>
              <w:top w:val="single" w:sz="4" w:space="0" w:color="auto"/>
              <w:bottom w:val="single" w:sz="4" w:space="0" w:color="auto"/>
            </w:tcBorders>
            <w:shd w:val="clear" w:color="auto" w:fill="auto"/>
            <w:noWrap/>
          </w:tcPr>
          <w:p w14:paraId="791427AF"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559.2</w:t>
            </w:r>
          </w:p>
        </w:tc>
      </w:tr>
      <w:tr w:rsidR="00E72149" w:rsidRPr="00EB739B" w14:paraId="2604160F" w14:textId="77777777" w:rsidTr="00F12DDF">
        <w:trPr>
          <w:trHeight w:val="309"/>
        </w:trPr>
        <w:tc>
          <w:tcPr>
            <w:tcW w:w="2340" w:type="dxa"/>
            <w:tcBorders>
              <w:top w:val="single" w:sz="4" w:space="0" w:color="auto"/>
              <w:bottom w:val="single" w:sz="4" w:space="0" w:color="auto"/>
            </w:tcBorders>
            <w:shd w:val="clear" w:color="auto" w:fill="auto"/>
            <w:noWrap/>
            <w:hideMark/>
          </w:tcPr>
          <w:p w14:paraId="53CBEB7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Total value added (ETB)</w:t>
            </w:r>
          </w:p>
        </w:tc>
        <w:tc>
          <w:tcPr>
            <w:tcW w:w="1080" w:type="dxa"/>
            <w:tcBorders>
              <w:top w:val="single" w:sz="4" w:space="0" w:color="auto"/>
              <w:bottom w:val="single" w:sz="4" w:space="0" w:color="auto"/>
            </w:tcBorders>
            <w:shd w:val="clear" w:color="auto" w:fill="auto"/>
            <w:noWrap/>
            <w:hideMark/>
          </w:tcPr>
          <w:p w14:paraId="511622A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146739.3</w:t>
            </w:r>
          </w:p>
        </w:tc>
        <w:tc>
          <w:tcPr>
            <w:tcW w:w="1080" w:type="dxa"/>
            <w:tcBorders>
              <w:top w:val="single" w:sz="4" w:space="0" w:color="auto"/>
              <w:bottom w:val="single" w:sz="4" w:space="0" w:color="auto"/>
            </w:tcBorders>
            <w:shd w:val="clear" w:color="auto" w:fill="auto"/>
            <w:noWrap/>
            <w:hideMark/>
          </w:tcPr>
          <w:p w14:paraId="593B5CD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11000.24</w:t>
            </w:r>
          </w:p>
        </w:tc>
        <w:tc>
          <w:tcPr>
            <w:tcW w:w="1080" w:type="dxa"/>
            <w:tcBorders>
              <w:top w:val="single" w:sz="4" w:space="0" w:color="auto"/>
              <w:bottom w:val="single" w:sz="4" w:space="0" w:color="auto"/>
            </w:tcBorders>
            <w:shd w:val="clear" w:color="auto" w:fill="auto"/>
            <w:noWrap/>
            <w:hideMark/>
          </w:tcPr>
          <w:p w14:paraId="55669D7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133209.4</w:t>
            </w:r>
          </w:p>
        </w:tc>
        <w:tc>
          <w:tcPr>
            <w:tcW w:w="1080" w:type="dxa"/>
            <w:tcBorders>
              <w:top w:val="single" w:sz="4" w:space="0" w:color="auto"/>
              <w:bottom w:val="single" w:sz="4" w:space="0" w:color="auto"/>
            </w:tcBorders>
            <w:shd w:val="clear" w:color="auto" w:fill="auto"/>
            <w:noWrap/>
            <w:hideMark/>
          </w:tcPr>
          <w:p w14:paraId="5CB2EE5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20493.76</w:t>
            </w:r>
          </w:p>
        </w:tc>
        <w:tc>
          <w:tcPr>
            <w:tcW w:w="900" w:type="dxa"/>
            <w:tcBorders>
              <w:top w:val="single" w:sz="4" w:space="0" w:color="auto"/>
              <w:bottom w:val="single" w:sz="4" w:space="0" w:color="auto"/>
            </w:tcBorders>
            <w:shd w:val="clear" w:color="auto" w:fill="auto"/>
            <w:noWrap/>
            <w:hideMark/>
          </w:tcPr>
          <w:p w14:paraId="576F385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9190.94</w:t>
            </w:r>
          </w:p>
        </w:tc>
        <w:tc>
          <w:tcPr>
            <w:tcW w:w="1080" w:type="dxa"/>
            <w:tcBorders>
              <w:top w:val="single" w:sz="4" w:space="0" w:color="auto"/>
              <w:bottom w:val="single" w:sz="4" w:space="0" w:color="auto"/>
            </w:tcBorders>
            <w:shd w:val="clear" w:color="auto" w:fill="auto"/>
            <w:noWrap/>
            <w:hideMark/>
          </w:tcPr>
          <w:p w14:paraId="60D1DB5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30079.44</w:t>
            </w:r>
          </w:p>
        </w:tc>
        <w:tc>
          <w:tcPr>
            <w:tcW w:w="990" w:type="dxa"/>
            <w:tcBorders>
              <w:top w:val="single" w:sz="4" w:space="0" w:color="auto"/>
              <w:bottom w:val="single" w:sz="4" w:space="0" w:color="auto"/>
            </w:tcBorders>
            <w:shd w:val="clear" w:color="auto" w:fill="auto"/>
            <w:noWrap/>
            <w:hideMark/>
          </w:tcPr>
          <w:p w14:paraId="6DD8821A"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4865.04</w:t>
            </w:r>
          </w:p>
        </w:tc>
      </w:tr>
      <w:tr w:rsidR="00E72149" w:rsidRPr="00EB739B" w14:paraId="390C1BF4" w14:textId="77777777" w:rsidTr="00F12DDF">
        <w:trPr>
          <w:trHeight w:val="580"/>
        </w:trPr>
        <w:tc>
          <w:tcPr>
            <w:tcW w:w="2340" w:type="dxa"/>
            <w:tcBorders>
              <w:top w:val="single" w:sz="4" w:space="0" w:color="auto"/>
              <w:bottom w:val="single" w:sz="4" w:space="0" w:color="auto"/>
            </w:tcBorders>
            <w:shd w:val="clear" w:color="auto" w:fill="auto"/>
            <w:noWrap/>
            <w:hideMark/>
          </w:tcPr>
          <w:p w14:paraId="05CF059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Total unit value added (ETB/Lt)</w:t>
            </w:r>
          </w:p>
        </w:tc>
        <w:tc>
          <w:tcPr>
            <w:tcW w:w="1080" w:type="dxa"/>
            <w:tcBorders>
              <w:top w:val="single" w:sz="4" w:space="0" w:color="auto"/>
              <w:bottom w:val="single" w:sz="4" w:space="0" w:color="auto"/>
            </w:tcBorders>
            <w:shd w:val="clear" w:color="auto" w:fill="auto"/>
            <w:noWrap/>
            <w:hideMark/>
          </w:tcPr>
          <w:p w14:paraId="7216E213"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4.5</w:t>
            </w:r>
          </w:p>
        </w:tc>
        <w:tc>
          <w:tcPr>
            <w:tcW w:w="1080" w:type="dxa"/>
            <w:tcBorders>
              <w:top w:val="single" w:sz="4" w:space="0" w:color="auto"/>
              <w:bottom w:val="single" w:sz="4" w:space="0" w:color="auto"/>
            </w:tcBorders>
            <w:shd w:val="clear" w:color="auto" w:fill="auto"/>
            <w:noWrap/>
            <w:hideMark/>
          </w:tcPr>
          <w:p w14:paraId="72EBD9C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0.6</w:t>
            </w:r>
          </w:p>
        </w:tc>
        <w:tc>
          <w:tcPr>
            <w:tcW w:w="1080" w:type="dxa"/>
            <w:tcBorders>
              <w:top w:val="single" w:sz="4" w:space="0" w:color="auto"/>
              <w:bottom w:val="single" w:sz="4" w:space="0" w:color="auto"/>
            </w:tcBorders>
            <w:shd w:val="clear" w:color="auto" w:fill="auto"/>
            <w:noWrap/>
            <w:hideMark/>
          </w:tcPr>
          <w:p w14:paraId="5D0E904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9.1</w:t>
            </w:r>
          </w:p>
        </w:tc>
        <w:tc>
          <w:tcPr>
            <w:tcW w:w="1080" w:type="dxa"/>
            <w:tcBorders>
              <w:top w:val="single" w:sz="4" w:space="0" w:color="auto"/>
              <w:bottom w:val="single" w:sz="4" w:space="0" w:color="auto"/>
            </w:tcBorders>
            <w:shd w:val="clear" w:color="auto" w:fill="auto"/>
            <w:noWrap/>
            <w:hideMark/>
          </w:tcPr>
          <w:p w14:paraId="12C16CFA"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w:t>
            </w:r>
          </w:p>
        </w:tc>
        <w:tc>
          <w:tcPr>
            <w:tcW w:w="900" w:type="dxa"/>
            <w:tcBorders>
              <w:top w:val="single" w:sz="4" w:space="0" w:color="auto"/>
              <w:bottom w:val="single" w:sz="4" w:space="0" w:color="auto"/>
            </w:tcBorders>
            <w:shd w:val="clear" w:color="auto" w:fill="auto"/>
            <w:noWrap/>
            <w:hideMark/>
          </w:tcPr>
          <w:p w14:paraId="217E785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1.1</w:t>
            </w:r>
          </w:p>
        </w:tc>
        <w:tc>
          <w:tcPr>
            <w:tcW w:w="1080" w:type="dxa"/>
            <w:tcBorders>
              <w:top w:val="single" w:sz="4" w:space="0" w:color="auto"/>
              <w:bottom w:val="single" w:sz="4" w:space="0" w:color="auto"/>
            </w:tcBorders>
            <w:shd w:val="clear" w:color="auto" w:fill="auto"/>
            <w:noWrap/>
            <w:hideMark/>
          </w:tcPr>
          <w:p w14:paraId="0BDC041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3.6</w:t>
            </w:r>
          </w:p>
        </w:tc>
        <w:tc>
          <w:tcPr>
            <w:tcW w:w="990" w:type="dxa"/>
            <w:tcBorders>
              <w:top w:val="single" w:sz="4" w:space="0" w:color="auto"/>
              <w:bottom w:val="single" w:sz="4" w:space="0" w:color="auto"/>
            </w:tcBorders>
            <w:shd w:val="clear" w:color="auto" w:fill="auto"/>
            <w:noWrap/>
            <w:hideMark/>
          </w:tcPr>
          <w:p w14:paraId="1296AA33"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8.7</w:t>
            </w:r>
          </w:p>
        </w:tc>
      </w:tr>
      <w:tr w:rsidR="00E72149" w:rsidRPr="00EB739B" w14:paraId="34956387" w14:textId="77777777" w:rsidTr="00F12DDF">
        <w:trPr>
          <w:trHeight w:val="300"/>
        </w:trPr>
        <w:tc>
          <w:tcPr>
            <w:tcW w:w="2340" w:type="dxa"/>
            <w:tcBorders>
              <w:top w:val="single" w:sz="4" w:space="0" w:color="auto"/>
              <w:bottom w:val="single" w:sz="4" w:space="0" w:color="auto"/>
            </w:tcBorders>
            <w:shd w:val="clear" w:color="auto" w:fill="auto"/>
            <w:noWrap/>
          </w:tcPr>
          <w:p w14:paraId="209926AD"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Unit value added in the chain (ETB/Lt)</w:t>
            </w:r>
          </w:p>
        </w:tc>
        <w:tc>
          <w:tcPr>
            <w:tcW w:w="1080" w:type="dxa"/>
            <w:tcBorders>
              <w:top w:val="single" w:sz="4" w:space="0" w:color="auto"/>
              <w:bottom w:val="single" w:sz="4" w:space="0" w:color="auto"/>
            </w:tcBorders>
            <w:shd w:val="clear" w:color="auto" w:fill="auto"/>
            <w:noWrap/>
          </w:tcPr>
          <w:p w14:paraId="2E6D75D1"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1.5</w:t>
            </w:r>
          </w:p>
        </w:tc>
        <w:tc>
          <w:tcPr>
            <w:tcW w:w="1080" w:type="dxa"/>
            <w:tcBorders>
              <w:top w:val="single" w:sz="4" w:space="0" w:color="auto"/>
              <w:bottom w:val="single" w:sz="4" w:space="0" w:color="auto"/>
            </w:tcBorders>
            <w:shd w:val="clear" w:color="auto" w:fill="auto"/>
            <w:noWrap/>
          </w:tcPr>
          <w:p w14:paraId="384DAAE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0.11</w:t>
            </w:r>
          </w:p>
        </w:tc>
        <w:tc>
          <w:tcPr>
            <w:tcW w:w="1080" w:type="dxa"/>
            <w:tcBorders>
              <w:top w:val="single" w:sz="4" w:space="0" w:color="auto"/>
              <w:bottom w:val="single" w:sz="4" w:space="0" w:color="auto"/>
            </w:tcBorders>
            <w:shd w:val="clear" w:color="auto" w:fill="auto"/>
            <w:noWrap/>
          </w:tcPr>
          <w:p w14:paraId="16A1D01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w:t>
            </w:r>
          </w:p>
        </w:tc>
        <w:tc>
          <w:tcPr>
            <w:tcW w:w="1080" w:type="dxa"/>
            <w:tcBorders>
              <w:top w:val="single" w:sz="4" w:space="0" w:color="auto"/>
              <w:bottom w:val="single" w:sz="4" w:space="0" w:color="auto"/>
            </w:tcBorders>
            <w:shd w:val="clear" w:color="auto" w:fill="auto"/>
            <w:noWrap/>
          </w:tcPr>
          <w:p w14:paraId="58B98F7F"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0.21</w:t>
            </w:r>
          </w:p>
        </w:tc>
        <w:tc>
          <w:tcPr>
            <w:tcW w:w="900" w:type="dxa"/>
            <w:tcBorders>
              <w:top w:val="single" w:sz="4" w:space="0" w:color="auto"/>
              <w:bottom w:val="single" w:sz="4" w:space="0" w:color="auto"/>
            </w:tcBorders>
            <w:shd w:val="clear" w:color="auto" w:fill="auto"/>
            <w:noWrap/>
          </w:tcPr>
          <w:p w14:paraId="61C2E65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0.09</w:t>
            </w:r>
          </w:p>
        </w:tc>
        <w:tc>
          <w:tcPr>
            <w:tcW w:w="1080" w:type="dxa"/>
            <w:tcBorders>
              <w:top w:val="single" w:sz="4" w:space="0" w:color="auto"/>
              <w:bottom w:val="single" w:sz="4" w:space="0" w:color="auto"/>
            </w:tcBorders>
            <w:shd w:val="clear" w:color="auto" w:fill="auto"/>
            <w:noWrap/>
          </w:tcPr>
          <w:p w14:paraId="0D0C2E7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0.31</w:t>
            </w:r>
          </w:p>
        </w:tc>
        <w:tc>
          <w:tcPr>
            <w:tcW w:w="990" w:type="dxa"/>
            <w:tcBorders>
              <w:top w:val="single" w:sz="4" w:space="0" w:color="auto"/>
              <w:bottom w:val="single" w:sz="4" w:space="0" w:color="auto"/>
            </w:tcBorders>
            <w:shd w:val="clear" w:color="auto" w:fill="auto"/>
            <w:noWrap/>
          </w:tcPr>
          <w:p w14:paraId="27604DCC"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0.05</w:t>
            </w:r>
          </w:p>
        </w:tc>
      </w:tr>
      <w:tr w:rsidR="00E72149" w:rsidRPr="00EB739B" w14:paraId="0D61BA4C" w14:textId="77777777" w:rsidTr="00F12DDF">
        <w:trPr>
          <w:trHeight w:val="300"/>
        </w:trPr>
        <w:tc>
          <w:tcPr>
            <w:tcW w:w="2340" w:type="dxa"/>
            <w:tcBorders>
              <w:top w:val="single" w:sz="4" w:space="0" w:color="auto"/>
            </w:tcBorders>
            <w:shd w:val="clear" w:color="auto" w:fill="auto"/>
            <w:noWrap/>
          </w:tcPr>
          <w:p w14:paraId="6217F268"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value adding share (%) in the chain </w:t>
            </w:r>
          </w:p>
        </w:tc>
        <w:tc>
          <w:tcPr>
            <w:tcW w:w="1080" w:type="dxa"/>
            <w:tcBorders>
              <w:top w:val="single" w:sz="4" w:space="0" w:color="auto"/>
            </w:tcBorders>
            <w:shd w:val="clear" w:color="auto" w:fill="auto"/>
            <w:noWrap/>
          </w:tcPr>
          <w:p w14:paraId="4BBB5AB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41</w:t>
            </w:r>
          </w:p>
        </w:tc>
        <w:tc>
          <w:tcPr>
            <w:tcW w:w="1080" w:type="dxa"/>
            <w:tcBorders>
              <w:top w:val="single" w:sz="4" w:space="0" w:color="auto"/>
            </w:tcBorders>
            <w:shd w:val="clear" w:color="auto" w:fill="auto"/>
            <w:noWrap/>
          </w:tcPr>
          <w:p w14:paraId="6D95187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w:t>
            </w:r>
          </w:p>
        </w:tc>
        <w:tc>
          <w:tcPr>
            <w:tcW w:w="1080" w:type="dxa"/>
            <w:tcBorders>
              <w:top w:val="single" w:sz="4" w:space="0" w:color="auto"/>
            </w:tcBorders>
            <w:shd w:val="clear" w:color="auto" w:fill="auto"/>
            <w:noWrap/>
          </w:tcPr>
          <w:p w14:paraId="0BD98214"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38</w:t>
            </w:r>
          </w:p>
        </w:tc>
        <w:tc>
          <w:tcPr>
            <w:tcW w:w="1080" w:type="dxa"/>
            <w:tcBorders>
              <w:top w:val="single" w:sz="4" w:space="0" w:color="auto"/>
            </w:tcBorders>
            <w:shd w:val="clear" w:color="auto" w:fill="auto"/>
            <w:noWrap/>
          </w:tcPr>
          <w:p w14:paraId="325FE6C0"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5.7</w:t>
            </w:r>
          </w:p>
        </w:tc>
        <w:tc>
          <w:tcPr>
            <w:tcW w:w="900" w:type="dxa"/>
            <w:tcBorders>
              <w:top w:val="single" w:sz="4" w:space="0" w:color="auto"/>
            </w:tcBorders>
            <w:shd w:val="clear" w:color="auto" w:fill="auto"/>
            <w:noWrap/>
          </w:tcPr>
          <w:p w14:paraId="2424110B"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2.5</w:t>
            </w:r>
          </w:p>
        </w:tc>
        <w:tc>
          <w:tcPr>
            <w:tcW w:w="1080" w:type="dxa"/>
            <w:tcBorders>
              <w:top w:val="single" w:sz="4" w:space="0" w:color="auto"/>
            </w:tcBorders>
            <w:shd w:val="clear" w:color="auto" w:fill="auto"/>
            <w:noWrap/>
          </w:tcPr>
          <w:p w14:paraId="16AE9CCE"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8.5</w:t>
            </w:r>
          </w:p>
        </w:tc>
        <w:tc>
          <w:tcPr>
            <w:tcW w:w="990" w:type="dxa"/>
            <w:tcBorders>
              <w:top w:val="single" w:sz="4" w:space="0" w:color="auto"/>
            </w:tcBorders>
            <w:shd w:val="clear" w:color="auto" w:fill="auto"/>
            <w:noWrap/>
          </w:tcPr>
          <w:p w14:paraId="43C23B17"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1.4</w:t>
            </w:r>
          </w:p>
        </w:tc>
      </w:tr>
    </w:tbl>
    <w:p w14:paraId="7934C062" w14:textId="77777777" w:rsidR="00E72149" w:rsidRPr="00EB739B" w:rsidRDefault="00E72149" w:rsidP="006573C6">
      <w:pPr>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 xml:space="preserve"> Source: Own computation result, 2019</w:t>
      </w:r>
    </w:p>
    <w:p w14:paraId="77C57A71" w14:textId="77777777" w:rsidR="00E72149" w:rsidRPr="00EB739B" w:rsidRDefault="00E72149" w:rsidP="006573C6">
      <w:pPr>
        <w:spacing w:after="240"/>
        <w:jc w:val="both"/>
        <w:rPr>
          <w:rFonts w:ascii="Times New Roman" w:hAnsi="Times New Roman"/>
          <w:sz w:val="22"/>
          <w:szCs w:val="22"/>
        </w:rPr>
      </w:pPr>
      <w:r w:rsidRPr="00EB739B">
        <w:rPr>
          <w:rFonts w:ascii="Times New Roman" w:hAnsi="Times New Roman"/>
          <w:sz w:val="22"/>
          <w:szCs w:val="22"/>
        </w:rPr>
        <w:t>Note: ETB/Lt indicates the Ethiopian birr per litter of milk.</w:t>
      </w:r>
    </w:p>
    <w:p w14:paraId="4EFF421F" w14:textId="77777777" w:rsidR="002C1E8E" w:rsidRPr="00EB739B" w:rsidRDefault="002C1E8E" w:rsidP="006573C6">
      <w:pPr>
        <w:jc w:val="both"/>
        <w:rPr>
          <w:rFonts w:ascii="Times New Roman" w:hAnsi="Times New Roman"/>
          <w:b/>
          <w:sz w:val="22"/>
          <w:szCs w:val="22"/>
        </w:rPr>
        <w:sectPr w:rsidR="002C1E8E" w:rsidRPr="00EB739B" w:rsidSect="009E34A9">
          <w:type w:val="continuous"/>
          <w:pgSz w:w="11907" w:h="16839" w:code="9"/>
          <w:pgMar w:top="1418" w:right="1418" w:bottom="1418" w:left="1418" w:header="720" w:footer="720" w:gutter="0"/>
          <w:cols w:space="720"/>
          <w:docGrid w:linePitch="360"/>
        </w:sectPr>
      </w:pPr>
      <w:bookmarkStart w:id="48" w:name="_Toc30268501"/>
      <w:bookmarkStart w:id="49" w:name="_Toc59259940"/>
    </w:p>
    <w:p w14:paraId="6DF73137" w14:textId="55FAB909" w:rsidR="00E72149" w:rsidRPr="00EB739B" w:rsidRDefault="00E72149" w:rsidP="006573C6">
      <w:pPr>
        <w:pStyle w:val="ListParagraph"/>
        <w:numPr>
          <w:ilvl w:val="1"/>
          <w:numId w:val="18"/>
        </w:numPr>
        <w:ind w:firstLineChars="0"/>
        <w:jc w:val="both"/>
        <w:rPr>
          <w:rFonts w:ascii="Times New Roman" w:hAnsi="Times New Roman"/>
          <w:b/>
          <w:sz w:val="22"/>
          <w:szCs w:val="22"/>
        </w:rPr>
      </w:pPr>
      <w:r w:rsidRPr="00EB739B">
        <w:rPr>
          <w:rFonts w:ascii="Times New Roman" w:hAnsi="Times New Roman"/>
          <w:b/>
          <w:sz w:val="22"/>
          <w:szCs w:val="22"/>
        </w:rPr>
        <w:t>Value chain governance and upgrading</w:t>
      </w:r>
      <w:bookmarkEnd w:id="48"/>
      <w:bookmarkEnd w:id="49"/>
      <w:r w:rsidRPr="00EB739B">
        <w:rPr>
          <w:rFonts w:ascii="Times New Roman" w:hAnsi="Times New Roman"/>
          <w:b/>
          <w:sz w:val="22"/>
          <w:szCs w:val="22"/>
        </w:rPr>
        <w:t xml:space="preserve">  </w:t>
      </w:r>
    </w:p>
    <w:p w14:paraId="3F280809" w14:textId="77777777" w:rsidR="00E72149" w:rsidRPr="00EB739B" w:rsidRDefault="00E72149" w:rsidP="006573C6">
      <w:pPr>
        <w:jc w:val="both"/>
        <w:rPr>
          <w:rFonts w:ascii="Times New Roman" w:hAnsi="Times New Roman"/>
          <w:b/>
          <w:i/>
          <w:iCs/>
          <w:sz w:val="22"/>
          <w:szCs w:val="22"/>
        </w:rPr>
      </w:pPr>
      <w:bookmarkStart w:id="50" w:name="_Toc59259941"/>
      <w:r w:rsidRPr="00EB739B">
        <w:rPr>
          <w:rFonts w:ascii="Times New Roman" w:hAnsi="Times New Roman"/>
          <w:b/>
          <w:i/>
          <w:iCs/>
          <w:sz w:val="22"/>
          <w:szCs w:val="22"/>
        </w:rPr>
        <w:t>Value chain governance</w:t>
      </w:r>
      <w:bookmarkEnd w:id="50"/>
      <w:r w:rsidRPr="00EB739B">
        <w:rPr>
          <w:rFonts w:ascii="Times New Roman" w:hAnsi="Times New Roman"/>
          <w:b/>
          <w:i/>
          <w:iCs/>
          <w:sz w:val="22"/>
          <w:szCs w:val="22"/>
        </w:rPr>
        <w:t xml:space="preserve"> </w:t>
      </w:r>
    </w:p>
    <w:p w14:paraId="7DC92140"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color w:val="000000"/>
          <w:sz w:val="22"/>
          <w:szCs w:val="22"/>
        </w:rPr>
        <w:t>The Woreda Trade and Transport Office, acting as a regulatory body, mandated that feed traders possess professional qualifications in animal science and/or animal nutrition to enhance livestock feed quality. However, none of the input traders met this requirement.</w:t>
      </w:r>
    </w:p>
    <w:p w14:paraId="280D883E" w14:textId="77777777" w:rsidR="00E72149" w:rsidRPr="00EB739B" w:rsidRDefault="00E72149" w:rsidP="006573C6">
      <w:pPr>
        <w:jc w:val="both"/>
        <w:rPr>
          <w:rFonts w:ascii="Times New Roman" w:hAnsi="Times New Roman"/>
          <w:color w:val="000000"/>
          <w:sz w:val="22"/>
          <w:szCs w:val="22"/>
        </w:rPr>
      </w:pPr>
    </w:p>
    <w:p w14:paraId="49909B8C" w14:textId="77777777" w:rsidR="00997A58" w:rsidRDefault="00997A58" w:rsidP="006573C6">
      <w:pPr>
        <w:jc w:val="both"/>
        <w:rPr>
          <w:rFonts w:ascii="Times New Roman" w:hAnsi="Times New Roman"/>
          <w:color w:val="000000"/>
          <w:sz w:val="22"/>
          <w:szCs w:val="22"/>
        </w:rPr>
      </w:pPr>
    </w:p>
    <w:p w14:paraId="4BAC2A24" w14:textId="77777777" w:rsidR="00997A58" w:rsidRDefault="00997A58" w:rsidP="006573C6">
      <w:pPr>
        <w:jc w:val="both"/>
        <w:rPr>
          <w:rFonts w:ascii="Times New Roman" w:hAnsi="Times New Roman"/>
          <w:color w:val="000000"/>
          <w:sz w:val="22"/>
          <w:szCs w:val="22"/>
        </w:rPr>
      </w:pPr>
    </w:p>
    <w:p w14:paraId="26D99094" w14:textId="77777777" w:rsidR="00997A58" w:rsidRDefault="00997A58" w:rsidP="006573C6">
      <w:pPr>
        <w:jc w:val="both"/>
        <w:rPr>
          <w:rFonts w:ascii="Times New Roman" w:hAnsi="Times New Roman"/>
          <w:color w:val="000000"/>
          <w:sz w:val="22"/>
          <w:szCs w:val="22"/>
        </w:rPr>
      </w:pPr>
    </w:p>
    <w:p w14:paraId="2A306CE5"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color w:val="000000"/>
          <w:sz w:val="22"/>
          <w:szCs w:val="22"/>
        </w:rPr>
        <w:t xml:space="preserve">Milk producers lacked the capacity and influence to set parameters in both formal and informal value chains, instead following the directives of more powerful market actors. This indicates that achieving the highest profit margin does not necessarily equate to market power. Robert &amp; Gregory (2013) noted that </w:t>
      </w:r>
      <w:r w:rsidRPr="00EB739B">
        <w:rPr>
          <w:rFonts w:ascii="Times New Roman" w:hAnsi="Times New Roman"/>
          <w:color w:val="000000"/>
          <w:sz w:val="22"/>
          <w:szCs w:val="22"/>
        </w:rPr>
        <w:lastRenderedPageBreak/>
        <w:t xml:space="preserve">profit margins and even economic profits are unreliable indicators of market power, as exogenous factors beyond market actors' control must also be considered. Although milk producers received informal feedback from consumers, there were no product specifications or standards for milk products marketed through the informal value chain. Raw milk that did not pass the quality checks of milk cooperatives was often sold in the informal market. Ghee and </w:t>
      </w:r>
      <w:r w:rsidRPr="00EB739B">
        <w:rPr>
          <w:rFonts w:ascii="Times New Roman" w:hAnsi="Times New Roman"/>
          <w:i/>
          <w:color w:val="000000"/>
          <w:sz w:val="22"/>
          <w:szCs w:val="22"/>
        </w:rPr>
        <w:t>metata-ayibe,</w:t>
      </w:r>
      <w:r w:rsidRPr="00EB739B">
        <w:rPr>
          <w:rFonts w:ascii="Times New Roman" w:hAnsi="Times New Roman"/>
          <w:color w:val="000000"/>
          <w:sz w:val="22"/>
          <w:szCs w:val="22"/>
        </w:rPr>
        <w:t xml:space="preserve"> produced solely by smallholder producers as income sources and preservation methods, also lacked standards.</w:t>
      </w:r>
    </w:p>
    <w:p w14:paraId="1ECE53C7" w14:textId="77777777" w:rsidR="00E72149" w:rsidRPr="00EB739B" w:rsidRDefault="00E72149" w:rsidP="006573C6">
      <w:pPr>
        <w:jc w:val="both"/>
        <w:rPr>
          <w:rFonts w:ascii="Times New Roman" w:hAnsi="Times New Roman"/>
          <w:color w:val="000000"/>
          <w:sz w:val="22"/>
          <w:szCs w:val="22"/>
        </w:rPr>
      </w:pPr>
    </w:p>
    <w:p w14:paraId="6C70B0D0"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color w:val="000000"/>
          <w:sz w:val="22"/>
          <w:szCs w:val="22"/>
        </w:rPr>
        <w:t>Milk producers not affiliated with cooperatives sold freely to urban consumers without facing any sanctions, whereas those in the formal value chain had to adhere to by-laws and parameters set by the cooperatives. These by-laws, established through participatory processes, included requirements such as attending regular meetings, applying individually for membership (no group memberships), owning at least one improved lactating cow, supplying a minimum of three liters of milk per delivery, and providing quality milk exclusively to the cooperative in the evening and morning. Penalties were imposed for non-compliance, such as missing meetings, delivering poor quality milk, or selling outside the cooperative. Members exhibited strong vertical coordination, minimizing the likelihood of selling milk products outside the cooperative and reducing cheating.</w:t>
      </w:r>
    </w:p>
    <w:p w14:paraId="3A3C0C41" w14:textId="77777777" w:rsidR="00E72149" w:rsidRPr="00EB739B" w:rsidRDefault="00E72149" w:rsidP="006573C6">
      <w:pPr>
        <w:jc w:val="both"/>
        <w:rPr>
          <w:rFonts w:ascii="Times New Roman" w:hAnsi="Times New Roman"/>
          <w:color w:val="000000"/>
          <w:sz w:val="22"/>
          <w:szCs w:val="22"/>
        </w:rPr>
      </w:pPr>
    </w:p>
    <w:p w14:paraId="2CAEFAA6"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color w:val="000000"/>
          <w:sz w:val="22"/>
          <w:szCs w:val="22"/>
        </w:rPr>
        <w:t xml:space="preserve">Milk processors were the lead firms in the milk value chain, holding dominance due to their technological expertise, capital, assets, market access, and information on value chain activities and global trends. Consequently, they managed, controlled, and coordinated most value chain roles and activities. Government parameters for the value chain were established by milk processors and disseminated to cooperatives and producers. Processors demanded organic milk with a density (creaminess) of 20-35 degrees on the lactometer scale. Producers and cooperatives relied heavily on processors to sell raw milk. While processors could reach regional and national consumers, producers and cooperatives served only a limited number of local consumers with inconsistent consumption </w:t>
      </w:r>
      <w:r w:rsidRPr="00EB739B">
        <w:rPr>
          <w:rFonts w:ascii="Times New Roman" w:hAnsi="Times New Roman"/>
          <w:color w:val="000000"/>
          <w:sz w:val="22"/>
          <w:szCs w:val="22"/>
        </w:rPr>
        <w:t>rates due to fasting days. Processors tailored their products to meet milk demands, and supermarkets and hotels purchased milk products as needed.</w:t>
      </w:r>
    </w:p>
    <w:p w14:paraId="4FD26E66" w14:textId="77777777" w:rsidR="00E72149" w:rsidRPr="00EB739B" w:rsidRDefault="00E72149" w:rsidP="006573C6">
      <w:pPr>
        <w:jc w:val="both"/>
        <w:rPr>
          <w:rFonts w:ascii="Times New Roman" w:hAnsi="Times New Roman"/>
          <w:color w:val="000000"/>
          <w:sz w:val="22"/>
          <w:szCs w:val="22"/>
        </w:rPr>
      </w:pPr>
    </w:p>
    <w:p w14:paraId="56E20C74" w14:textId="77777777" w:rsidR="00E72149" w:rsidRPr="00EB739B" w:rsidRDefault="00E72149" w:rsidP="006573C6">
      <w:pPr>
        <w:jc w:val="both"/>
        <w:rPr>
          <w:rFonts w:ascii="Times New Roman" w:hAnsi="Times New Roman"/>
          <w:color w:val="000000"/>
          <w:sz w:val="22"/>
          <w:szCs w:val="22"/>
        </w:rPr>
      </w:pPr>
      <w:r w:rsidRPr="00EB739B">
        <w:rPr>
          <w:rFonts w:ascii="Times New Roman" w:hAnsi="Times New Roman"/>
          <w:color w:val="000000"/>
          <w:sz w:val="22"/>
          <w:szCs w:val="22"/>
        </w:rPr>
        <w:t>Among the five types of value chain governance (market, modular, relational, captive, and hierarchy), captive value chain governance was predominant in this study. Gereffi (2005) identified transaction complexity, information codification, and suppliers’ capabilities as key determinants of value chain governance. To access large-volume buyers, milk producers faced high transaction costs and challenges in transferring information and knowledge. The lack of clear technical standards for information resulted in information asymmetry. Producers had poor market demand information, could not speculate on quantities, and lacked the technical and technological knowledge to test milk quality. Additionally, they struggled to deliver milk on time due to transport and technology deficiencies, hindering their ability to meet lead firms' requirements. This led to the application of captive value chain governance. Milk producers had limited information on quantity, price, and market locations, while other actors had better information. Small-scale producers and cooperatives depended heavily on processors, who purchased a large proportion of the milk. Suppliers faced high costs and delays in finding new customers if a processor ceased purchasing.</w:t>
      </w:r>
    </w:p>
    <w:p w14:paraId="3904B055" w14:textId="77777777" w:rsidR="00E72149" w:rsidRPr="00EB739B" w:rsidRDefault="00E72149" w:rsidP="006573C6">
      <w:pPr>
        <w:jc w:val="both"/>
        <w:rPr>
          <w:rFonts w:ascii="Times New Roman" w:hAnsi="Times New Roman"/>
          <w:color w:val="000000"/>
          <w:sz w:val="22"/>
          <w:szCs w:val="22"/>
        </w:rPr>
      </w:pPr>
    </w:p>
    <w:p w14:paraId="03ED7FD4" w14:textId="77777777" w:rsidR="00E72149" w:rsidRPr="00EB739B" w:rsidRDefault="00E72149" w:rsidP="006573C6">
      <w:pPr>
        <w:jc w:val="both"/>
        <w:rPr>
          <w:rFonts w:ascii="Times New Roman" w:hAnsi="Times New Roman"/>
          <w:b/>
          <w:sz w:val="22"/>
          <w:szCs w:val="22"/>
        </w:rPr>
      </w:pPr>
      <w:r w:rsidRPr="00EB739B">
        <w:rPr>
          <w:rFonts w:ascii="Times New Roman" w:hAnsi="Times New Roman"/>
          <w:color w:val="000000"/>
          <w:sz w:val="22"/>
          <w:szCs w:val="22"/>
        </w:rPr>
        <w:t xml:space="preserve">In the informal value chain, trust was the foundational practice between milk producers and consumers. Informal markets for ghee, </w:t>
      </w:r>
      <w:r w:rsidRPr="00EB739B">
        <w:rPr>
          <w:rFonts w:ascii="Times New Roman" w:hAnsi="Times New Roman"/>
          <w:i/>
          <w:color w:val="000000"/>
          <w:sz w:val="22"/>
          <w:szCs w:val="22"/>
        </w:rPr>
        <w:t>metata-ayibe</w:t>
      </w:r>
      <w:r w:rsidRPr="00EB739B">
        <w:rPr>
          <w:rFonts w:ascii="Times New Roman" w:hAnsi="Times New Roman"/>
          <w:color w:val="000000"/>
          <w:sz w:val="22"/>
          <w:szCs w:val="22"/>
        </w:rPr>
        <w:t>, and butter were somewhat relational, based heavily on trust, reputation, and spatial proximity.</w:t>
      </w:r>
      <w:bookmarkStart w:id="51" w:name="_Toc59259942"/>
      <w:r w:rsidRPr="00EB739B">
        <w:rPr>
          <w:rFonts w:ascii="Times New Roman" w:hAnsi="Times New Roman"/>
          <w:b/>
          <w:sz w:val="22"/>
          <w:szCs w:val="22"/>
        </w:rPr>
        <w:t xml:space="preserve"> </w:t>
      </w:r>
    </w:p>
    <w:p w14:paraId="494D9E6A" w14:textId="77777777" w:rsidR="00E72149" w:rsidRPr="00EB739B" w:rsidRDefault="00E72149" w:rsidP="006573C6">
      <w:pPr>
        <w:jc w:val="both"/>
        <w:rPr>
          <w:rFonts w:ascii="Times New Roman" w:hAnsi="Times New Roman"/>
          <w:b/>
          <w:sz w:val="22"/>
          <w:szCs w:val="22"/>
        </w:rPr>
      </w:pPr>
    </w:p>
    <w:p w14:paraId="41C31D67" w14:textId="4BAFA199" w:rsidR="00E72149" w:rsidRPr="00EB739B" w:rsidRDefault="00E72149" w:rsidP="006573C6">
      <w:pPr>
        <w:pStyle w:val="ListParagraph"/>
        <w:numPr>
          <w:ilvl w:val="1"/>
          <w:numId w:val="18"/>
        </w:numPr>
        <w:ind w:firstLineChars="0"/>
        <w:jc w:val="both"/>
        <w:rPr>
          <w:rFonts w:ascii="Times New Roman" w:hAnsi="Times New Roman"/>
          <w:b/>
          <w:i/>
          <w:iCs/>
          <w:sz w:val="22"/>
          <w:szCs w:val="22"/>
        </w:rPr>
      </w:pPr>
      <w:r w:rsidRPr="00EB739B">
        <w:rPr>
          <w:rFonts w:ascii="Times New Roman" w:hAnsi="Times New Roman"/>
          <w:b/>
          <w:i/>
          <w:iCs/>
          <w:sz w:val="22"/>
          <w:szCs w:val="22"/>
        </w:rPr>
        <w:t>Value chain upgrading</w:t>
      </w:r>
      <w:bookmarkEnd w:id="51"/>
    </w:p>
    <w:p w14:paraId="754BCA89"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Four types of upgrading strategies (process, product, functional, and intra-sectorial upgrading) were identified in the milk value chain within the study area, though none were fully implemented.</w:t>
      </w:r>
    </w:p>
    <w:p w14:paraId="77A5ECF7" w14:textId="77777777" w:rsidR="00E72149" w:rsidRPr="00EB739B" w:rsidRDefault="00E72149" w:rsidP="006573C6">
      <w:pPr>
        <w:jc w:val="both"/>
        <w:rPr>
          <w:rFonts w:ascii="Times New Roman" w:hAnsi="Times New Roman"/>
          <w:sz w:val="22"/>
          <w:szCs w:val="22"/>
        </w:rPr>
      </w:pPr>
    </w:p>
    <w:p w14:paraId="3380C208"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 xml:space="preserve">Process Upgrading: Farmers received enhanced cow breeding services through artificial insemination (AI) and improved forage seed supplies from research institutes and universities. Dairy cooperatives delivered </w:t>
      </w:r>
      <w:r w:rsidRPr="00EB739B">
        <w:rPr>
          <w:rFonts w:ascii="Times New Roman" w:hAnsi="Times New Roman"/>
          <w:sz w:val="22"/>
          <w:szCs w:val="22"/>
        </w:rPr>
        <w:lastRenderedPageBreak/>
        <w:t>concentrate feed to milk producers, reducing costs compared to individual purchases. These activities, including AI services, forage seed distribution and demonstration, and group purchasing of dairy concentrates, were part of efforts to improve milk productivity. Process upgrading involved not only milk producers but also other value chain facilitators, such as dairy cooperatives and milk processors, who provided technical advice.</w:t>
      </w:r>
    </w:p>
    <w:p w14:paraId="6DA081F3" w14:textId="77777777" w:rsidR="00E72149" w:rsidRPr="00EB739B" w:rsidRDefault="00E72149" w:rsidP="006573C6">
      <w:pPr>
        <w:jc w:val="both"/>
        <w:rPr>
          <w:rFonts w:ascii="Times New Roman" w:hAnsi="Times New Roman"/>
          <w:sz w:val="22"/>
          <w:szCs w:val="22"/>
        </w:rPr>
      </w:pPr>
    </w:p>
    <w:p w14:paraId="41A62756"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Product Upgrading: Milk quality testing was a standard practice by milk cooperatives, ensuring that only quality milk was delivered through the formal value chain. Milk quality enhancement began with producers, who received training from cooperatives and NGOs. Producers adopted practices like washing cows' udders, washing hands during milking, using milking towels, and filtering milk post-milking. Among producers participating in the raw milk market, approximately 40%, 46.4%, and 60.8% washed cows' udders, used milking towels, and filtered milk, respectively. Raw milk meeting cooperative standards was processed by sophisticated technology at milk processors, such as Getu milk processor, which pasteurized milk to extend its shelf life to two to three weeks. However, only 27% of the milk delivered to processors was sold as pasteurized milk.</w:t>
      </w:r>
    </w:p>
    <w:p w14:paraId="1E3FE2D7" w14:textId="77777777" w:rsidR="00E72149" w:rsidRPr="00EB739B" w:rsidRDefault="00E72149" w:rsidP="006573C6">
      <w:pPr>
        <w:jc w:val="both"/>
        <w:rPr>
          <w:rFonts w:ascii="Times New Roman" w:hAnsi="Times New Roman"/>
          <w:sz w:val="22"/>
          <w:szCs w:val="22"/>
        </w:rPr>
      </w:pPr>
    </w:p>
    <w:p w14:paraId="13EE085B" w14:textId="77777777" w:rsidR="00E72149" w:rsidRPr="00EB739B" w:rsidRDefault="00E72149" w:rsidP="006573C6">
      <w:pPr>
        <w:jc w:val="both"/>
        <w:rPr>
          <w:rFonts w:ascii="Times New Roman" w:hAnsi="Times New Roman"/>
          <w:sz w:val="22"/>
          <w:szCs w:val="22"/>
        </w:rPr>
      </w:pPr>
      <w:r w:rsidRPr="00EB739B">
        <w:rPr>
          <w:rFonts w:ascii="Times New Roman" w:hAnsi="Times New Roman"/>
          <w:sz w:val="22"/>
          <w:szCs w:val="22"/>
        </w:rPr>
        <w:t>Functional Upgrading: Milk cooperatives processed only 9.8% of the total milk into boiled milk, butter, and cheese during surplus collections and contract terminations. Boiled milk was sold with bread to attract consumers, demonstrating an initial step towards functional upgrading. This activity reduced milk loss and directly connected the cooperative to final consumers, adding value. The cooperative engaged with two end markets: local urban dwellers (17%) and milk processors (83%), indicating both functional and channel upgrading. This strategy minimized the risk of milk loss during surplus deliveries from members.</w:t>
      </w:r>
    </w:p>
    <w:p w14:paraId="2DC35204" w14:textId="77777777" w:rsidR="00E72149" w:rsidRPr="00EB739B" w:rsidRDefault="00E72149" w:rsidP="006573C6">
      <w:pPr>
        <w:jc w:val="both"/>
        <w:rPr>
          <w:rFonts w:ascii="Times New Roman" w:hAnsi="Times New Roman"/>
          <w:sz w:val="22"/>
          <w:szCs w:val="22"/>
        </w:rPr>
      </w:pPr>
    </w:p>
    <w:p w14:paraId="392E3DD1" w14:textId="77777777" w:rsidR="00E72149" w:rsidRPr="00EB739B" w:rsidRDefault="00E72149" w:rsidP="006573C6">
      <w:pPr>
        <w:jc w:val="both"/>
        <w:rPr>
          <w:rFonts w:ascii="Times New Roman" w:eastAsia="TimesNewRoman" w:hAnsi="Times New Roman"/>
          <w:bCs/>
          <w:color w:val="000000"/>
          <w:sz w:val="22"/>
          <w:szCs w:val="22"/>
        </w:rPr>
      </w:pPr>
      <w:r w:rsidRPr="00EB739B">
        <w:rPr>
          <w:rFonts w:ascii="Times New Roman" w:hAnsi="Times New Roman"/>
          <w:sz w:val="22"/>
          <w:szCs w:val="22"/>
        </w:rPr>
        <w:t xml:space="preserve">Intra-sectorial Upgrading: The cooperative's efforts to manage surplus milk through processing and direct sales represent intra-sectorial upgrading. By engaging in both milk collection and processing, the cooperative decreased milk loss and added value, </w:t>
      </w:r>
      <w:r w:rsidRPr="00EB739B">
        <w:rPr>
          <w:rFonts w:ascii="Times New Roman" w:hAnsi="Times New Roman"/>
          <w:sz w:val="22"/>
          <w:szCs w:val="22"/>
        </w:rPr>
        <w:t>demonstrating its adaptive strategy within the value chain.</w:t>
      </w:r>
      <w:bookmarkStart w:id="52" w:name="_Toc30268503"/>
      <w:r w:rsidRPr="00EB739B">
        <w:rPr>
          <w:rStyle w:val="fontstyle01"/>
          <w:rFonts w:ascii="Times New Roman" w:hAnsi="Times New Roman"/>
          <w:sz w:val="22"/>
          <w:szCs w:val="22"/>
        </w:rPr>
        <w:t xml:space="preserve"> </w:t>
      </w:r>
    </w:p>
    <w:p w14:paraId="33DE377C" w14:textId="4BC384CE" w:rsidR="00E72149" w:rsidRPr="00EB739B" w:rsidRDefault="00E72149" w:rsidP="006573C6">
      <w:pPr>
        <w:pStyle w:val="ListParagraph"/>
        <w:numPr>
          <w:ilvl w:val="0"/>
          <w:numId w:val="18"/>
        </w:numPr>
        <w:spacing w:before="240" w:after="240"/>
        <w:ind w:firstLineChars="0"/>
        <w:jc w:val="both"/>
        <w:rPr>
          <w:rFonts w:ascii="Times New Roman" w:hAnsi="Times New Roman"/>
          <w:sz w:val="22"/>
          <w:szCs w:val="22"/>
        </w:rPr>
      </w:pPr>
      <w:bookmarkStart w:id="53" w:name="_Toc30268506"/>
      <w:bookmarkStart w:id="54" w:name="_Toc59259948"/>
      <w:bookmarkEnd w:id="52"/>
      <w:r w:rsidRPr="00EB739B">
        <w:rPr>
          <w:rFonts w:ascii="Times New Roman" w:hAnsi="Times New Roman"/>
          <w:b/>
          <w:color w:val="000000" w:themeColor="text1"/>
          <w:sz w:val="22"/>
          <w:szCs w:val="22"/>
        </w:rPr>
        <w:t xml:space="preserve">CONCLUSION AND RECOMMENDATIONS </w:t>
      </w:r>
      <w:bookmarkEnd w:id="53"/>
      <w:bookmarkEnd w:id="54"/>
    </w:p>
    <w:p w14:paraId="6F036982" w14:textId="77777777" w:rsidR="00E72149" w:rsidRPr="00EB739B" w:rsidRDefault="00E72149" w:rsidP="006573C6">
      <w:pPr>
        <w:jc w:val="both"/>
        <w:rPr>
          <w:rFonts w:ascii="Times New Roman" w:eastAsia="Calibri" w:hAnsi="Times New Roman"/>
          <w:sz w:val="22"/>
          <w:szCs w:val="22"/>
        </w:rPr>
      </w:pPr>
      <w:r w:rsidRPr="00EB739B">
        <w:rPr>
          <w:rFonts w:ascii="Times New Roman" w:hAnsi="Times New Roman"/>
          <w:sz w:val="22"/>
          <w:szCs w:val="22"/>
        </w:rPr>
        <w:t>Input suppliers (</w:t>
      </w:r>
      <w:r w:rsidRPr="00EB739B">
        <w:rPr>
          <w:rFonts w:ascii="Times New Roman" w:eastAsia="Calibri" w:hAnsi="Times New Roman"/>
          <w:sz w:val="22"/>
          <w:szCs w:val="22"/>
        </w:rPr>
        <w:t xml:space="preserve">woreda agricultural office, local breweries, agricultural unions, and urban water resource development office, private and government veterinary clinics, </w:t>
      </w:r>
      <w:r w:rsidRPr="00EB739B">
        <w:rPr>
          <w:rFonts w:ascii="Times New Roman" w:hAnsi="Times New Roman"/>
          <w:sz w:val="22"/>
          <w:szCs w:val="22"/>
        </w:rPr>
        <w:t>forage dealers), small holder milk producers, dairy cooperatives, milk processors, supermarkets and hotels, butter traders, cafes and restaurants and consumers are key value chain actors in milk value chain</w:t>
      </w:r>
      <w:r w:rsidRPr="00EB739B">
        <w:rPr>
          <w:rFonts w:ascii="Times New Roman" w:eastAsia="Calibri" w:hAnsi="Times New Roman"/>
          <w:sz w:val="22"/>
          <w:szCs w:val="22"/>
        </w:rPr>
        <w:t xml:space="preserve">. Milk producers which accounted 89% bought industrial byproducts for milk production which implied high demand of dairy feed in the area. Below the half percentage of milk producers accessed improved breed services; bull (9%) and AI (44%). Large proportion of milk was supplied to the market compared to that of processing and consumption. This implied milk market is playing a role in production and supplying of raw milk. On the hand as raw milk marketing is expanded milk processing; the volume as well as the skill/endogenous knowledge of making ghee and </w:t>
      </w:r>
      <w:r w:rsidRPr="00EB739B">
        <w:rPr>
          <w:rFonts w:ascii="Times New Roman" w:eastAsia="Calibri" w:hAnsi="Times New Roman"/>
          <w:i/>
          <w:sz w:val="22"/>
          <w:szCs w:val="22"/>
        </w:rPr>
        <w:t>metata-yibe</w:t>
      </w:r>
      <w:r w:rsidRPr="00EB739B">
        <w:rPr>
          <w:rFonts w:ascii="Times New Roman" w:eastAsia="Calibri" w:hAnsi="Times New Roman"/>
          <w:sz w:val="22"/>
          <w:szCs w:val="22"/>
        </w:rPr>
        <w:t xml:space="preserve"> may decrease. Supportive actors, such as universities and research centers transferred knowledge on forage; milk and dairy cows’ performance but there was low advocacy and technical knowledge transfers on traditional milk processing and milk products. The marketing margin analysis result revealed that milk producers shared the highest (65.07%) of consumer price while cafes shared the lowest (0.82%) of consumer price. </w:t>
      </w:r>
      <w:r w:rsidRPr="00EB739B">
        <w:rPr>
          <w:rFonts w:ascii="Times New Roman" w:eastAsia="Calibri" w:hAnsi="Times New Roman"/>
          <w:color w:val="000000"/>
          <w:sz w:val="22"/>
          <w:szCs w:val="22"/>
        </w:rPr>
        <w:t>Similarly, producers and milk processors shared 41% and 38% of the total value added respectively. These results indicate lower interventions of intermediaries in milk value chain and the</w:t>
      </w:r>
      <w:r w:rsidRPr="00EB739B">
        <w:rPr>
          <w:rFonts w:ascii="Times New Roman" w:eastAsia="Calibri" w:hAnsi="Times New Roman"/>
          <w:sz w:val="22"/>
          <w:szCs w:val="22"/>
        </w:rPr>
        <w:t xml:space="preserve"> overall marketing performance in milk value chain is inefficient.</w:t>
      </w:r>
    </w:p>
    <w:p w14:paraId="70F39BC8" w14:textId="77777777" w:rsidR="00E72149" w:rsidRPr="00EB739B" w:rsidRDefault="00E72149" w:rsidP="006573C6">
      <w:pPr>
        <w:jc w:val="both"/>
        <w:rPr>
          <w:rFonts w:ascii="Times New Roman" w:eastAsia="Calibri" w:hAnsi="Times New Roman"/>
          <w:sz w:val="22"/>
          <w:szCs w:val="22"/>
        </w:rPr>
      </w:pPr>
    </w:p>
    <w:p w14:paraId="4CAC35BA" w14:textId="77777777" w:rsidR="00E72149" w:rsidRPr="00EB739B" w:rsidRDefault="00E72149" w:rsidP="006573C6">
      <w:pPr>
        <w:jc w:val="both"/>
        <w:rPr>
          <w:rFonts w:ascii="Times New Roman" w:eastAsia="Calibri" w:hAnsi="Times New Roman"/>
          <w:sz w:val="22"/>
          <w:szCs w:val="22"/>
        </w:rPr>
      </w:pPr>
      <w:r w:rsidRPr="00EB739B">
        <w:rPr>
          <w:rFonts w:ascii="Times New Roman" w:eastAsia="Calibri" w:hAnsi="Times New Roman"/>
          <w:sz w:val="22"/>
          <w:szCs w:val="22"/>
        </w:rPr>
        <w:t xml:space="preserve">Marketing of milk by producers and cooperatives was dependent on milk processors; captive governance type was clearly observed between these actors. In informal milk value chain, relational type of governance which is dependent on trust, reputation and spatial proximity was adapted. The upgrading strategy was mainly practiced by producers, cooperatives and milk processors which aimed to escape risk of loss </w:t>
      </w:r>
      <w:r w:rsidRPr="00EB739B">
        <w:rPr>
          <w:rFonts w:ascii="Times New Roman" w:eastAsia="Calibri" w:hAnsi="Times New Roman"/>
          <w:sz w:val="22"/>
          <w:szCs w:val="22"/>
        </w:rPr>
        <w:lastRenderedPageBreak/>
        <w:t xml:space="preserve">in dairy business. Though the value chain is found in infant upgrading, process and product upgrading were better than functional and inter-sectorial upgrading strategies. </w:t>
      </w:r>
      <w:r w:rsidRPr="00EB739B">
        <w:rPr>
          <w:rFonts w:ascii="Times New Roman" w:hAnsi="Times New Roman"/>
          <w:sz w:val="22"/>
          <w:szCs w:val="22"/>
        </w:rPr>
        <w:t xml:space="preserve">To improve efficiency and the development of dairy value chain, interventions need to be made on improved forage delivery, and strengthening improved breed program services (bull and AI). Stakeholders should intervene to empower producers and dairy cooperatives, need to pave ways to shift captive /relational type value chain governance to market governance. The government needs to enhance milk market access by increasing number of dairy cooperatives, planting milk </w:t>
      </w:r>
      <w:r w:rsidRPr="00EB739B">
        <w:rPr>
          <w:rFonts w:ascii="Times New Roman" w:hAnsi="Times New Roman"/>
          <w:sz w:val="22"/>
          <w:szCs w:val="22"/>
        </w:rPr>
        <w:t xml:space="preserve">cooling tanker, and improving road and infrastructures to encourage distant small scale milk producers for milk marketing. </w:t>
      </w:r>
      <w:r w:rsidRPr="00EB739B">
        <w:rPr>
          <w:rFonts w:ascii="Times New Roman" w:hAnsi="Times New Roman"/>
          <w:bCs/>
          <w:sz w:val="22"/>
          <w:szCs w:val="22"/>
        </w:rPr>
        <w:t xml:space="preserve">Further scientific investigation, verifications and promotions need to be conducted on the nutritional and medicinal properties of traditional milk products, and the government regulation mechanisms like products standardizations need to be made to improve milk products quality and to increase consumers’ confidence on the safety of these products, in addition we suggest to preserve or upgrade local knowledge of traditional milk processing.   </w:t>
      </w:r>
    </w:p>
    <w:p w14:paraId="61ABAFBE" w14:textId="77777777" w:rsidR="007828D6" w:rsidRPr="00EB739B" w:rsidRDefault="007828D6" w:rsidP="006573C6">
      <w:pPr>
        <w:spacing w:after="200" w:line="276" w:lineRule="auto"/>
        <w:jc w:val="both"/>
        <w:rPr>
          <w:rFonts w:ascii="Times New Roman" w:hAnsi="Times New Roman"/>
          <w:b/>
          <w:sz w:val="22"/>
          <w:szCs w:val="22"/>
        </w:rPr>
      </w:pPr>
      <w:bookmarkStart w:id="55" w:name="_Toc59259951"/>
      <w:bookmarkStart w:id="56" w:name="_Toc174065757"/>
      <w:bookmarkEnd w:id="25"/>
    </w:p>
    <w:p w14:paraId="553D95CC" w14:textId="77777777" w:rsidR="00FB1155" w:rsidRDefault="00FB1155" w:rsidP="006573C6">
      <w:pPr>
        <w:spacing w:after="200" w:line="276" w:lineRule="auto"/>
        <w:jc w:val="both"/>
        <w:rPr>
          <w:rFonts w:ascii="Times New Roman" w:hAnsi="Times New Roman"/>
          <w:b/>
          <w:sz w:val="22"/>
          <w:szCs w:val="22"/>
        </w:rPr>
        <w:sectPr w:rsidR="00FB1155" w:rsidSect="009E34A9">
          <w:type w:val="continuous"/>
          <w:pgSz w:w="11907" w:h="16839" w:code="9"/>
          <w:pgMar w:top="1418" w:right="1418" w:bottom="1418" w:left="1418" w:header="720" w:footer="720" w:gutter="0"/>
          <w:cols w:num="2" w:space="720"/>
          <w:docGrid w:linePitch="360"/>
        </w:sectPr>
      </w:pPr>
    </w:p>
    <w:p w14:paraId="64BD2AF0" w14:textId="10CAF59F" w:rsidR="00E72149" w:rsidRPr="00EB739B" w:rsidRDefault="00E72149" w:rsidP="006573C6">
      <w:pPr>
        <w:spacing w:after="200" w:line="276" w:lineRule="auto"/>
        <w:jc w:val="both"/>
        <w:rPr>
          <w:rFonts w:ascii="Times New Roman" w:hAnsi="Times New Roman"/>
          <w:b/>
          <w:sz w:val="22"/>
          <w:szCs w:val="22"/>
        </w:rPr>
      </w:pPr>
      <w:r w:rsidRPr="00EB739B">
        <w:rPr>
          <w:rFonts w:ascii="Times New Roman" w:hAnsi="Times New Roman"/>
          <w:b/>
          <w:sz w:val="22"/>
          <w:szCs w:val="22"/>
        </w:rPr>
        <w:t xml:space="preserve">REFERENCES </w:t>
      </w:r>
      <w:bookmarkEnd w:id="55"/>
      <w:bookmarkEnd w:id="56"/>
    </w:p>
    <w:p w14:paraId="48251BB8"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color w:val="222222"/>
          <w:sz w:val="22"/>
          <w:szCs w:val="22"/>
          <w:shd w:val="clear" w:color="auto" w:fill="FFFFFF"/>
        </w:rPr>
        <w:t>Alganesh Tola Gemechu, A. T. G., &amp; Yetenayet Bekele Tola, Y. B. T. (2017). Traditional butter and ghee production, processing and handling in Ethiopia: a review.</w:t>
      </w:r>
    </w:p>
    <w:p w14:paraId="52A53636" w14:textId="77777777" w:rsidR="00E72149" w:rsidRPr="00EB739B" w:rsidRDefault="00E72149" w:rsidP="006573C6">
      <w:pPr>
        <w:ind w:left="360" w:hanging="360"/>
        <w:contextualSpacing/>
        <w:jc w:val="both"/>
        <w:rPr>
          <w:rStyle w:val="fontstyle01"/>
          <w:rFonts w:ascii="Times New Roman" w:eastAsia="Times New Roman" w:hAnsi="Times New Roman"/>
          <w:b/>
          <w:bCs/>
          <w:sz w:val="22"/>
          <w:szCs w:val="22"/>
        </w:rPr>
      </w:pPr>
      <w:r w:rsidRPr="00EB739B">
        <w:rPr>
          <w:rFonts w:ascii="Times New Roman" w:hAnsi="Times New Roman"/>
          <w:sz w:val="22"/>
          <w:szCs w:val="22"/>
        </w:rPr>
        <w:t xml:space="preserve">Ayalew </w:t>
      </w:r>
      <w:r w:rsidRPr="00EB739B">
        <w:rPr>
          <w:rFonts w:ascii="Times New Roman" w:hAnsi="Times New Roman"/>
          <w:bCs/>
          <w:sz w:val="22"/>
          <w:szCs w:val="22"/>
        </w:rPr>
        <w:t>Mekonnen</w:t>
      </w:r>
      <w:r w:rsidRPr="00EB739B">
        <w:rPr>
          <w:rFonts w:ascii="Times New Roman" w:hAnsi="Times New Roman"/>
          <w:sz w:val="22"/>
          <w:szCs w:val="22"/>
        </w:rPr>
        <w:t xml:space="preserve">.(2017). </w:t>
      </w:r>
      <w:r w:rsidRPr="00EB739B">
        <w:rPr>
          <w:rFonts w:ascii="Times New Roman" w:hAnsi="Times New Roman"/>
          <w:iCs/>
          <w:sz w:val="22"/>
          <w:szCs w:val="22"/>
        </w:rPr>
        <w:t>Milk production, handling, processing and marketing in three dairy production systems of South Wollo Zone, Amhara National Regional State, Ethiopia</w:t>
      </w:r>
      <w:r w:rsidRPr="00EB739B">
        <w:rPr>
          <w:rFonts w:ascii="Times New Roman" w:hAnsi="Times New Roman"/>
          <w:sz w:val="22"/>
          <w:szCs w:val="22"/>
        </w:rPr>
        <w:t xml:space="preserve">: MSc Thesis. </w:t>
      </w:r>
      <w:r w:rsidRPr="00EB739B">
        <w:rPr>
          <w:rFonts w:ascii="Times New Roman" w:hAnsi="Times New Roman"/>
          <w:bCs/>
          <w:sz w:val="22"/>
          <w:szCs w:val="22"/>
        </w:rPr>
        <w:t xml:space="preserve">Bahir Dar University, Bahir Dar, </w:t>
      </w:r>
      <w:r w:rsidRPr="00EB739B">
        <w:rPr>
          <w:rFonts w:ascii="Times New Roman" w:hAnsi="Times New Roman"/>
          <w:sz w:val="22"/>
          <w:szCs w:val="22"/>
        </w:rPr>
        <w:t>Ethiopia.</w:t>
      </w:r>
    </w:p>
    <w:p w14:paraId="271DA3B0"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Azage, T., Gebremedhin, B., Hoekstra, D., Belay, B., &amp; Mekasha, Y. (2013). Smallholder dairy production and marketing systems in Ethiopia: IPMS experiences and opportunities for market-oriented development. </w:t>
      </w:r>
      <w:r w:rsidRPr="00EB739B">
        <w:rPr>
          <w:rFonts w:ascii="Times New Roman" w:eastAsia="Calibri" w:hAnsi="Times New Roman"/>
          <w:i/>
          <w:iCs/>
          <w:sz w:val="22"/>
          <w:szCs w:val="22"/>
        </w:rPr>
        <w:t>IPMS Working Paper</w:t>
      </w:r>
      <w:r w:rsidRPr="00EB739B">
        <w:rPr>
          <w:rFonts w:ascii="Times New Roman" w:eastAsia="Calibri" w:hAnsi="Times New Roman"/>
          <w:sz w:val="22"/>
          <w:szCs w:val="22"/>
        </w:rPr>
        <w:t>.</w:t>
      </w:r>
      <w:r w:rsidRPr="00EB739B" w:rsidDel="00593161">
        <w:rPr>
          <w:rFonts w:ascii="Times New Roman" w:eastAsia="Calibri" w:hAnsi="Times New Roman"/>
          <w:sz w:val="22"/>
          <w:szCs w:val="22"/>
        </w:rPr>
        <w:t xml:space="preserve"> </w:t>
      </w:r>
    </w:p>
    <w:p w14:paraId="371D6A42" w14:textId="77777777" w:rsidR="00E72149" w:rsidRPr="00EB739B" w:rsidRDefault="00E72149" w:rsidP="006573C6">
      <w:pPr>
        <w:ind w:left="360" w:hanging="360"/>
        <w:contextualSpacing/>
        <w:jc w:val="both"/>
        <w:rPr>
          <w:rFonts w:ascii="Times New Roman" w:eastAsia="Calibri" w:hAnsi="Times New Roman"/>
          <w:bCs/>
          <w:i/>
          <w:sz w:val="22"/>
          <w:szCs w:val="22"/>
          <w:u w:val="single"/>
        </w:rPr>
      </w:pPr>
      <w:r w:rsidRPr="00EB739B">
        <w:rPr>
          <w:rFonts w:ascii="Times New Roman" w:hAnsi="Times New Roman"/>
          <w:bCs/>
          <w:color w:val="222222"/>
          <w:sz w:val="22"/>
          <w:szCs w:val="22"/>
          <w:shd w:val="clear" w:color="auto" w:fill="FFFFFF"/>
        </w:rPr>
        <w:t>Boland, M. A., Crespi, J. M., &amp; Oswald, D. (2009). An analysis of the 2002 Farm bill’s value-added producer Grants program. </w:t>
      </w:r>
      <w:r w:rsidRPr="00EB739B">
        <w:rPr>
          <w:rFonts w:ascii="Times New Roman" w:hAnsi="Times New Roman"/>
          <w:bCs/>
          <w:i/>
          <w:iCs/>
          <w:color w:val="222222"/>
          <w:sz w:val="22"/>
          <w:szCs w:val="22"/>
          <w:shd w:val="clear" w:color="auto" w:fill="FFFFFF"/>
        </w:rPr>
        <w:t>Journal of Agribusiness</w:t>
      </w:r>
      <w:r w:rsidRPr="00EB739B">
        <w:rPr>
          <w:rFonts w:ascii="Times New Roman" w:hAnsi="Times New Roman"/>
          <w:bCs/>
          <w:color w:val="222222"/>
          <w:sz w:val="22"/>
          <w:szCs w:val="22"/>
          <w:shd w:val="clear" w:color="auto" w:fill="FFFFFF"/>
        </w:rPr>
        <w:t>, </w:t>
      </w:r>
      <w:r w:rsidRPr="00EB739B">
        <w:rPr>
          <w:rFonts w:ascii="Times New Roman" w:hAnsi="Times New Roman"/>
          <w:bCs/>
          <w:i/>
          <w:iCs/>
          <w:color w:val="222222"/>
          <w:sz w:val="22"/>
          <w:szCs w:val="22"/>
          <w:shd w:val="clear" w:color="auto" w:fill="FFFFFF"/>
        </w:rPr>
        <w:t>27</w:t>
      </w:r>
      <w:r w:rsidRPr="00EB739B">
        <w:rPr>
          <w:rFonts w:ascii="Times New Roman" w:hAnsi="Times New Roman"/>
          <w:bCs/>
          <w:color w:val="222222"/>
          <w:sz w:val="22"/>
          <w:szCs w:val="22"/>
          <w:shd w:val="clear" w:color="auto" w:fill="FFFFFF"/>
        </w:rPr>
        <w:t>, 107-123.</w:t>
      </w:r>
    </w:p>
    <w:p w14:paraId="7E823F36"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Chawla, A., Chawla, N., Pant, Y., &amp; Kandhari, P. (2009). Milk and dairy products in India–production, consumption and exports. </w:t>
      </w:r>
      <w:r w:rsidRPr="00EB739B">
        <w:rPr>
          <w:rFonts w:ascii="Times New Roman" w:eastAsia="Calibri" w:hAnsi="Times New Roman"/>
          <w:i/>
          <w:iCs/>
          <w:sz w:val="22"/>
          <w:szCs w:val="22"/>
        </w:rPr>
        <w:t>Hindustan Studies and Services Limited, Bhopal, India</w:t>
      </w:r>
      <w:r w:rsidRPr="00EB739B">
        <w:rPr>
          <w:rFonts w:ascii="Times New Roman" w:eastAsia="Calibri" w:hAnsi="Times New Roman"/>
          <w:sz w:val="22"/>
          <w:szCs w:val="22"/>
        </w:rPr>
        <w:t>.</w:t>
      </w:r>
    </w:p>
    <w:p w14:paraId="65C007A1"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CSA (Central Statistical Agency). (2022). Livestock and livestock characteristics (private peasant holdings). Addis Ababa, Ethiopia.</w:t>
      </w:r>
    </w:p>
    <w:p w14:paraId="36A8A66D" w14:textId="77777777" w:rsidR="00FB1155"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 xml:space="preserve">DFID (Department for International Development). (2008). Making value chains work better for the poor. A tool book for practitioners of value chain analysis. Agricultural development </w:t>
      </w:r>
    </w:p>
    <w:p w14:paraId="0E0C417F" w14:textId="77777777" w:rsidR="00FB1155" w:rsidRDefault="00FB1155" w:rsidP="006573C6">
      <w:pPr>
        <w:ind w:left="360" w:hanging="360"/>
        <w:contextualSpacing/>
        <w:jc w:val="both"/>
        <w:rPr>
          <w:rFonts w:ascii="Times New Roman" w:hAnsi="Times New Roman"/>
          <w:sz w:val="22"/>
          <w:szCs w:val="22"/>
        </w:rPr>
      </w:pPr>
    </w:p>
    <w:p w14:paraId="0739595E" w14:textId="77777777" w:rsidR="00FB1155" w:rsidRDefault="00FB1155" w:rsidP="006573C6">
      <w:pPr>
        <w:ind w:left="360" w:hanging="360"/>
        <w:contextualSpacing/>
        <w:jc w:val="both"/>
        <w:rPr>
          <w:rFonts w:ascii="Times New Roman" w:hAnsi="Times New Roman"/>
          <w:sz w:val="22"/>
          <w:szCs w:val="22"/>
        </w:rPr>
      </w:pPr>
    </w:p>
    <w:p w14:paraId="12F1A5D9" w14:textId="7F056BFA"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international phnom penh, Cambodia.38. Doi: 10.1016/B978-0-12- 384947-2.00766-2</w:t>
      </w:r>
    </w:p>
    <w:p w14:paraId="5B74410F"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color w:val="000000" w:themeColor="text1"/>
          <w:sz w:val="22"/>
          <w:szCs w:val="22"/>
        </w:rPr>
        <w:t>Dunn, E. (2005). AMAP BDS Knowledge and Practice Task Order Lexicon.” microNOTE No. 6. </w:t>
      </w:r>
      <w:r w:rsidRPr="00EB739B">
        <w:rPr>
          <w:rFonts w:ascii="Times New Roman" w:hAnsi="Times New Roman"/>
          <w:i/>
          <w:iCs/>
          <w:color w:val="000000" w:themeColor="text1"/>
          <w:sz w:val="22"/>
          <w:szCs w:val="22"/>
        </w:rPr>
        <w:t>USAID, Washington, DC</w:t>
      </w:r>
      <w:r w:rsidRPr="00EB739B">
        <w:rPr>
          <w:rFonts w:ascii="Times New Roman" w:hAnsi="Times New Roman"/>
          <w:color w:val="000000" w:themeColor="text1"/>
          <w:sz w:val="22"/>
          <w:szCs w:val="22"/>
        </w:rPr>
        <w:t xml:space="preserve">. </w:t>
      </w:r>
    </w:p>
    <w:p w14:paraId="15F0C461" w14:textId="77777777" w:rsidR="00E72149" w:rsidRPr="00EB739B" w:rsidRDefault="00E72149" w:rsidP="006573C6">
      <w:pPr>
        <w:ind w:left="360" w:hanging="360"/>
        <w:contextualSpacing/>
        <w:jc w:val="both"/>
        <w:rPr>
          <w:rFonts w:ascii="Times New Roman" w:hAnsi="Times New Roman"/>
          <w:color w:val="222222"/>
          <w:sz w:val="22"/>
          <w:szCs w:val="22"/>
          <w:shd w:val="clear" w:color="auto" w:fill="FFFFFF"/>
        </w:rPr>
      </w:pPr>
      <w:r w:rsidRPr="00EB739B">
        <w:rPr>
          <w:rFonts w:ascii="Times New Roman" w:hAnsi="Times New Roman"/>
          <w:color w:val="222222"/>
          <w:sz w:val="22"/>
          <w:szCs w:val="22"/>
          <w:shd w:val="clear" w:color="auto" w:fill="FFFFFF"/>
        </w:rPr>
        <w:t>El-Shewy, A. A. (2016). Whey as a feed ingredient for lactating cattle. </w:t>
      </w:r>
      <w:r w:rsidRPr="00EB739B">
        <w:rPr>
          <w:rFonts w:ascii="Times New Roman" w:hAnsi="Times New Roman"/>
          <w:i/>
          <w:iCs/>
          <w:color w:val="222222"/>
          <w:sz w:val="22"/>
          <w:szCs w:val="22"/>
          <w:shd w:val="clear" w:color="auto" w:fill="FFFFFF"/>
        </w:rPr>
        <w:t>Science International</w:t>
      </w:r>
      <w:r w:rsidRPr="00EB739B">
        <w:rPr>
          <w:rFonts w:ascii="Times New Roman" w:hAnsi="Times New Roman"/>
          <w:color w:val="222222"/>
          <w:sz w:val="22"/>
          <w:szCs w:val="22"/>
          <w:shd w:val="clear" w:color="auto" w:fill="FFFFFF"/>
        </w:rPr>
        <w:t>, </w:t>
      </w:r>
      <w:r w:rsidRPr="00EB739B">
        <w:rPr>
          <w:rFonts w:ascii="Times New Roman" w:hAnsi="Times New Roman"/>
          <w:i/>
          <w:iCs/>
          <w:color w:val="222222"/>
          <w:sz w:val="22"/>
          <w:szCs w:val="22"/>
          <w:shd w:val="clear" w:color="auto" w:fill="FFFFFF"/>
        </w:rPr>
        <w:t>4</w:t>
      </w:r>
      <w:r w:rsidRPr="00EB739B">
        <w:rPr>
          <w:rFonts w:ascii="Times New Roman" w:hAnsi="Times New Roman"/>
          <w:color w:val="222222"/>
          <w:sz w:val="22"/>
          <w:szCs w:val="22"/>
          <w:shd w:val="clear" w:color="auto" w:fill="FFFFFF"/>
        </w:rPr>
        <w:t>(3), 80-85.</w:t>
      </w:r>
    </w:p>
    <w:p w14:paraId="50AA6E3E" w14:textId="77777777" w:rsidR="00E72149" w:rsidRPr="00EB739B" w:rsidRDefault="00E72149" w:rsidP="006573C6">
      <w:pPr>
        <w:ind w:left="360" w:hanging="360"/>
        <w:contextualSpacing/>
        <w:jc w:val="both"/>
        <w:rPr>
          <w:rFonts w:ascii="Times New Roman" w:hAnsi="Times New Roman"/>
          <w:color w:val="000000" w:themeColor="text1"/>
          <w:sz w:val="22"/>
          <w:szCs w:val="22"/>
        </w:rPr>
      </w:pPr>
      <w:r w:rsidRPr="00EB739B">
        <w:rPr>
          <w:rFonts w:ascii="Times New Roman" w:hAnsi="Times New Roman"/>
          <w:sz w:val="22"/>
          <w:szCs w:val="22"/>
        </w:rPr>
        <w:t>Ethiopian Statistical Service (ESS) and World Bank. (2023). Ethiopia Socioeconomic Panel Survey (ESPS) Report - Wave 5, 2021/22</w:t>
      </w:r>
    </w:p>
    <w:p w14:paraId="3554126C" w14:textId="77777777" w:rsidR="00E72149" w:rsidRPr="00EB739B" w:rsidRDefault="00E72149" w:rsidP="006573C6">
      <w:pPr>
        <w:ind w:left="360" w:hanging="360"/>
        <w:contextualSpacing/>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Eyassu, S., &amp; Tassew, A. (2014). Small-scale milk processing, utilization and marketing of traditional dairy products in Bahir Dar Zuria and Mecha districts, northwestern Ethiopia. </w:t>
      </w:r>
      <w:r w:rsidRPr="00EB739B">
        <w:rPr>
          <w:rFonts w:ascii="Times New Roman" w:hAnsi="Times New Roman"/>
          <w:i/>
          <w:iCs/>
          <w:color w:val="000000" w:themeColor="text1"/>
          <w:sz w:val="22"/>
          <w:szCs w:val="22"/>
        </w:rPr>
        <w:t>Journal of Food Technology Research</w:t>
      </w:r>
      <w:r w:rsidRPr="00EB739B">
        <w:rPr>
          <w:rFonts w:ascii="Times New Roman" w:hAnsi="Times New Roman"/>
          <w:color w:val="000000" w:themeColor="text1"/>
          <w:sz w:val="22"/>
          <w:szCs w:val="22"/>
        </w:rPr>
        <w:t>, </w:t>
      </w:r>
      <w:r w:rsidRPr="00EB739B">
        <w:rPr>
          <w:rFonts w:ascii="Times New Roman" w:hAnsi="Times New Roman"/>
          <w:i/>
          <w:iCs/>
          <w:color w:val="000000" w:themeColor="text1"/>
          <w:sz w:val="22"/>
          <w:szCs w:val="22"/>
        </w:rPr>
        <w:t>1</w:t>
      </w:r>
      <w:r w:rsidRPr="00EB739B">
        <w:rPr>
          <w:rFonts w:ascii="Times New Roman" w:hAnsi="Times New Roman"/>
          <w:color w:val="000000" w:themeColor="text1"/>
          <w:sz w:val="22"/>
          <w:szCs w:val="22"/>
        </w:rPr>
        <w:t xml:space="preserve">(3), 122-132. </w:t>
      </w:r>
      <w:hyperlink r:id="rId18" w:history="1">
        <w:r w:rsidRPr="00EB739B">
          <w:rPr>
            <w:rStyle w:val="Hyperlink"/>
            <w:rFonts w:ascii="Times New Roman" w:hAnsi="Times New Roman"/>
            <w:color w:val="000000" w:themeColor="text1"/>
            <w:sz w:val="22"/>
            <w:szCs w:val="22"/>
          </w:rPr>
          <w:t>https://doi.org/10.18488/journal.58/2014.1.2/58.2.122.132</w:t>
        </w:r>
      </w:hyperlink>
      <w:r w:rsidRPr="00EB739B">
        <w:rPr>
          <w:rFonts w:ascii="Times New Roman" w:hAnsi="Times New Roman"/>
          <w:color w:val="000000" w:themeColor="text1"/>
          <w:sz w:val="22"/>
          <w:szCs w:val="22"/>
        </w:rPr>
        <w:t>.</w:t>
      </w:r>
    </w:p>
    <w:p w14:paraId="7553812A"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 xml:space="preserve">FAO (Food and Agricultural Organization of United States). (2018). Africa sustainable livestock 2050, </w:t>
      </w:r>
      <w:r w:rsidRPr="00EB739B">
        <w:rPr>
          <w:rFonts w:ascii="Times New Roman" w:hAnsi="Times New Roman"/>
          <w:bCs/>
          <w:sz w:val="22"/>
          <w:szCs w:val="22"/>
        </w:rPr>
        <w:t xml:space="preserve">Cattle and livelihoods spotlight in Ethiopia. </w:t>
      </w:r>
      <w:r w:rsidRPr="00EB739B">
        <w:rPr>
          <w:rFonts w:ascii="Times New Roman" w:hAnsi="Times New Roman"/>
          <w:sz w:val="22"/>
          <w:szCs w:val="22"/>
        </w:rPr>
        <w:t>I8676EN/1/02.18</w:t>
      </w:r>
    </w:p>
    <w:p w14:paraId="1F8F107C" w14:textId="77777777" w:rsidR="00E72149" w:rsidRPr="00EB739B" w:rsidRDefault="00E72149" w:rsidP="006573C6">
      <w:pPr>
        <w:ind w:left="360" w:hanging="360"/>
        <w:contextualSpacing/>
        <w:jc w:val="both"/>
        <w:rPr>
          <w:rFonts w:ascii="Times New Roman" w:hAnsi="Times New Roman"/>
          <w:i/>
          <w:sz w:val="22"/>
          <w:szCs w:val="22"/>
        </w:rPr>
      </w:pPr>
      <w:r w:rsidRPr="00EB739B">
        <w:rPr>
          <w:rFonts w:ascii="Times New Roman" w:eastAsia="Calibri" w:hAnsi="Times New Roman"/>
          <w:sz w:val="22"/>
          <w:szCs w:val="22"/>
        </w:rPr>
        <w:t xml:space="preserve">FAO (Food and Agriculture Organization). (1993) marketing systems evaluation: </w:t>
      </w:r>
      <w:hyperlink r:id="rId19" w:history="1">
        <w:r w:rsidRPr="00EB739B">
          <w:rPr>
            <w:rStyle w:val="Hyperlink"/>
            <w:rFonts w:ascii="Times New Roman" w:eastAsia="Calibri" w:hAnsi="Times New Roman"/>
            <w:i/>
            <w:iCs/>
            <w:sz w:val="22"/>
            <w:szCs w:val="22"/>
          </w:rPr>
          <w:t>www.fao.org/wairdocs/ilri/x5547e/x5547e1a.htm</w:t>
        </w:r>
      </w:hyperlink>
      <w:r w:rsidRPr="00EB739B">
        <w:rPr>
          <w:rFonts w:ascii="Times New Roman" w:eastAsia="Calibri" w:hAnsi="Times New Roman"/>
          <w:i/>
          <w:iCs/>
          <w:sz w:val="22"/>
          <w:szCs w:val="22"/>
          <w:u w:val="single"/>
        </w:rPr>
        <w:t xml:space="preserve">. </w:t>
      </w:r>
    </w:p>
    <w:p w14:paraId="4E7831FF"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Frew, K., &amp; Getinet, A. (2013). Market opportunities for value added milk and meat products. Ethiopian Institute of Agricultural Research (EIAR), Addis Ababa Ethiopia.</w:t>
      </w:r>
    </w:p>
    <w:p w14:paraId="7422F261"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Gary, A., &amp; Kotler, P. (2012). Principle of marketing, 4th edition. Pearson education, Inc, New Jersey.</w:t>
      </w:r>
    </w:p>
    <w:p w14:paraId="7BB95EE8"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lastRenderedPageBreak/>
        <w:t xml:space="preserve">Gereffi, G. (2005). The global economy: organization, governance, and development. </w:t>
      </w:r>
      <w:r w:rsidRPr="00EB739B">
        <w:rPr>
          <w:rFonts w:ascii="Times New Roman" w:hAnsi="Times New Roman"/>
          <w:iCs/>
          <w:sz w:val="22"/>
          <w:szCs w:val="22"/>
        </w:rPr>
        <w:t>The handbook of economic sociology</w:t>
      </w:r>
      <w:r w:rsidRPr="00EB739B">
        <w:rPr>
          <w:rFonts w:ascii="Times New Roman" w:hAnsi="Times New Roman"/>
          <w:sz w:val="22"/>
          <w:szCs w:val="22"/>
        </w:rPr>
        <w:t xml:space="preserve">, </w:t>
      </w:r>
      <w:r w:rsidRPr="00EB739B">
        <w:rPr>
          <w:rFonts w:ascii="Times New Roman" w:hAnsi="Times New Roman"/>
          <w:i/>
          <w:iCs/>
          <w:sz w:val="22"/>
          <w:szCs w:val="22"/>
        </w:rPr>
        <w:t>2</w:t>
      </w:r>
      <w:r w:rsidRPr="00EB739B">
        <w:rPr>
          <w:rFonts w:ascii="Times New Roman" w:hAnsi="Times New Roman"/>
          <w:sz w:val="22"/>
          <w:szCs w:val="22"/>
        </w:rPr>
        <w:t xml:space="preserve">: 160-182. </w:t>
      </w:r>
    </w:p>
    <w:p w14:paraId="117AEB3C"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color w:val="000000" w:themeColor="text1"/>
          <w:sz w:val="22"/>
          <w:szCs w:val="22"/>
        </w:rPr>
        <w:t xml:space="preserve">Gereffi, G. (2009). Value Chain Governance: Briefing Paper. USAID, Duke University </w:t>
      </w:r>
    </w:p>
    <w:p w14:paraId="339F2780" w14:textId="77777777" w:rsidR="00E72149" w:rsidRPr="00EB739B" w:rsidRDefault="00E72149" w:rsidP="006573C6">
      <w:pPr>
        <w:ind w:left="360" w:hanging="360"/>
        <w:contextualSpacing/>
        <w:jc w:val="both"/>
        <w:rPr>
          <w:rFonts w:ascii="Times New Roman" w:eastAsia="Calibri" w:hAnsi="Times New Roman"/>
          <w:i/>
          <w:color w:val="000000" w:themeColor="text1"/>
          <w:sz w:val="22"/>
          <w:szCs w:val="22"/>
          <w:u w:val="single"/>
        </w:rPr>
      </w:pPr>
      <w:r w:rsidRPr="00EB739B">
        <w:rPr>
          <w:rFonts w:ascii="Times New Roman" w:hAnsi="Times New Roman"/>
          <w:color w:val="000000" w:themeColor="text1"/>
          <w:sz w:val="22"/>
          <w:szCs w:val="22"/>
        </w:rPr>
        <w:t>Gezu, T., &amp; Yilman, Z. (2018). Dairy Trade in Ethiopia: Current scenario and way forwardreview. </w:t>
      </w:r>
      <w:r w:rsidRPr="00EB739B">
        <w:rPr>
          <w:rFonts w:ascii="Times New Roman" w:hAnsi="Times New Roman"/>
          <w:i/>
          <w:iCs/>
          <w:color w:val="000000" w:themeColor="text1"/>
          <w:sz w:val="22"/>
          <w:szCs w:val="22"/>
        </w:rPr>
        <w:t>Journal of Dairy and Veterinary Sciences</w:t>
      </w:r>
      <w:r w:rsidRPr="00EB739B">
        <w:rPr>
          <w:rFonts w:ascii="Times New Roman" w:hAnsi="Times New Roman"/>
          <w:color w:val="000000" w:themeColor="text1"/>
          <w:sz w:val="22"/>
          <w:szCs w:val="22"/>
        </w:rPr>
        <w:t>, </w:t>
      </w:r>
      <w:r w:rsidRPr="00EB739B">
        <w:rPr>
          <w:rFonts w:ascii="Times New Roman" w:hAnsi="Times New Roman"/>
          <w:i/>
          <w:iCs/>
          <w:color w:val="000000" w:themeColor="text1"/>
          <w:sz w:val="22"/>
          <w:szCs w:val="22"/>
        </w:rPr>
        <w:t>8</w:t>
      </w:r>
      <w:r w:rsidRPr="00EB739B">
        <w:rPr>
          <w:rFonts w:ascii="Times New Roman" w:hAnsi="Times New Roman"/>
          <w:color w:val="000000" w:themeColor="text1"/>
          <w:sz w:val="22"/>
          <w:szCs w:val="22"/>
        </w:rPr>
        <w:t>(1), 001-0013. DOI:10.19080/JDVS.2018.08.555728</w:t>
      </w:r>
    </w:p>
    <w:p w14:paraId="7BBB3702"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Jemal, F. (2017). </w:t>
      </w:r>
      <w:r w:rsidRPr="00EB739B">
        <w:rPr>
          <w:rFonts w:ascii="Times New Roman" w:eastAsia="Calibri" w:hAnsi="Times New Roman"/>
          <w:i/>
          <w:iCs/>
          <w:sz w:val="22"/>
          <w:szCs w:val="22"/>
        </w:rPr>
        <w:t>Analysis of camel milk value chain in Degahbour Woreda, Jarar Zone, Somali Regional State of Ethiopia</w:t>
      </w:r>
      <w:r w:rsidRPr="00EB739B">
        <w:rPr>
          <w:rFonts w:ascii="Times New Roman" w:eastAsia="Calibri" w:hAnsi="Times New Roman"/>
          <w:sz w:val="22"/>
          <w:szCs w:val="22"/>
        </w:rPr>
        <w:t> (Doctoral dissertation, MSc Thesis. Haramaya University. Haramaya, Ethiopia).</w:t>
      </w:r>
    </w:p>
    <w:p w14:paraId="583A3BF0" w14:textId="77777777" w:rsidR="00E72149" w:rsidRPr="00EB739B" w:rsidRDefault="00E72149" w:rsidP="006573C6">
      <w:pPr>
        <w:ind w:left="360" w:hanging="360"/>
        <w:contextualSpacing/>
        <w:jc w:val="both"/>
        <w:rPr>
          <w:rFonts w:ascii="Times New Roman" w:hAnsi="Times New Roman"/>
          <w:color w:val="000000" w:themeColor="text1"/>
          <w:sz w:val="22"/>
          <w:szCs w:val="22"/>
        </w:rPr>
      </w:pPr>
      <w:r w:rsidRPr="00EB739B">
        <w:rPr>
          <w:rFonts w:ascii="Times New Roman" w:hAnsi="Times New Roman"/>
          <w:color w:val="000000" w:themeColor="text1"/>
          <w:sz w:val="22"/>
          <w:szCs w:val="22"/>
        </w:rPr>
        <w:t>Kaplinsky, R., &amp; Morris, M. (2001). A handbook for value chain research. International Development Research Centre (IDRC). </w:t>
      </w:r>
      <w:r w:rsidRPr="00EB739B">
        <w:rPr>
          <w:rFonts w:ascii="Times New Roman" w:hAnsi="Times New Roman"/>
          <w:i/>
          <w:iCs/>
          <w:color w:val="000000" w:themeColor="text1"/>
          <w:sz w:val="22"/>
          <w:szCs w:val="22"/>
        </w:rPr>
        <w:t>Brighthton: Ins Development Studies (IDS)</w:t>
      </w:r>
      <w:r w:rsidRPr="00EB739B">
        <w:rPr>
          <w:rFonts w:ascii="Times New Roman" w:hAnsi="Times New Roman"/>
          <w:color w:val="000000" w:themeColor="text1"/>
          <w:sz w:val="22"/>
          <w:szCs w:val="22"/>
        </w:rPr>
        <w:t>.</w:t>
      </w:r>
    </w:p>
    <w:p w14:paraId="4D1A5BE6" w14:textId="77777777" w:rsidR="00E72149" w:rsidRPr="00EB739B" w:rsidRDefault="00E72149" w:rsidP="006573C6">
      <w:pPr>
        <w:ind w:left="360" w:hanging="360"/>
        <w:contextualSpacing/>
        <w:jc w:val="both"/>
        <w:rPr>
          <w:rFonts w:ascii="Times New Roman" w:eastAsia="TimesNewRoman" w:hAnsi="Times New Roman"/>
          <w:bCs/>
          <w:sz w:val="22"/>
          <w:szCs w:val="22"/>
        </w:rPr>
      </w:pPr>
      <w:r w:rsidRPr="00EB739B">
        <w:rPr>
          <w:rFonts w:ascii="Times New Roman" w:hAnsi="Times New Roman"/>
          <w:sz w:val="22"/>
          <w:szCs w:val="22"/>
          <w:shd w:val="clear" w:color="auto" w:fill="FFFFFF"/>
          <w:lang w:val="de-DE"/>
        </w:rPr>
        <w:t xml:space="preserve">Kumar, S., Kanwal, V., Rai, C. K., &amp; Azad, A. K. (2016). </w:t>
      </w:r>
      <w:r w:rsidRPr="00EB739B">
        <w:rPr>
          <w:rFonts w:ascii="Times New Roman" w:hAnsi="Times New Roman"/>
          <w:sz w:val="22"/>
          <w:szCs w:val="22"/>
          <w:shd w:val="clear" w:color="auto" w:fill="FFFFFF"/>
        </w:rPr>
        <w:t>Role of Value-Addition in Agrarian Farming System in Enhancing the Farmer’s Income. </w:t>
      </w:r>
      <w:r w:rsidRPr="00EB739B">
        <w:rPr>
          <w:rFonts w:ascii="Times New Roman" w:hAnsi="Times New Roman"/>
          <w:i/>
          <w:iCs/>
          <w:sz w:val="22"/>
          <w:szCs w:val="22"/>
          <w:shd w:val="clear" w:color="auto" w:fill="FFFFFF"/>
        </w:rPr>
        <w:t>no. February</w:t>
      </w:r>
      <w:r w:rsidRPr="00EB739B">
        <w:rPr>
          <w:rFonts w:ascii="Times New Roman" w:hAnsi="Times New Roman"/>
          <w:sz w:val="22"/>
          <w:szCs w:val="22"/>
          <w:shd w:val="clear" w:color="auto" w:fill="FFFFFF"/>
        </w:rPr>
        <w:t xml:space="preserve">. </w:t>
      </w:r>
      <w:hyperlink r:id="rId20" w:history="1">
        <w:r w:rsidRPr="00EB739B">
          <w:rPr>
            <w:rStyle w:val="Hyperlink"/>
            <w:rFonts w:ascii="Times New Roman" w:hAnsi="Times New Roman"/>
            <w:sz w:val="22"/>
            <w:szCs w:val="22"/>
            <w:shd w:val="clear" w:color="auto" w:fill="FFFFFF"/>
          </w:rPr>
          <w:t>https://www.cabdirect.org/cabdirect/abstract/2018311482</w:t>
        </w:r>
        <w:r w:rsidRPr="00EB739B">
          <w:rPr>
            <w:rStyle w:val="Hyperlink"/>
            <w:rFonts w:ascii="Times New Roman" w:hAnsi="Times New Roman"/>
            <w:sz w:val="22"/>
            <w:szCs w:val="22"/>
          </w:rPr>
          <w:t>8</w:t>
        </w:r>
      </w:hyperlink>
      <w:r w:rsidRPr="00EB739B">
        <w:rPr>
          <w:rStyle w:val="Hyperlink"/>
          <w:rFonts w:ascii="Times New Roman" w:hAnsi="Times New Roman"/>
          <w:sz w:val="22"/>
          <w:szCs w:val="22"/>
        </w:rPr>
        <w:t xml:space="preserve">  </w:t>
      </w:r>
      <w:r w:rsidRPr="00EB739B">
        <w:rPr>
          <w:rFonts w:ascii="Times New Roman" w:hAnsi="Times New Roman"/>
          <w:sz w:val="22"/>
          <w:szCs w:val="22"/>
        </w:rPr>
        <w:t xml:space="preserve"> </w:t>
      </w:r>
    </w:p>
    <w:p w14:paraId="07446E1C" w14:textId="77777777" w:rsidR="00E72149" w:rsidRPr="00EB739B" w:rsidRDefault="00E72149" w:rsidP="006573C6">
      <w:pPr>
        <w:ind w:left="360" w:hanging="360"/>
        <w:contextualSpacing/>
        <w:jc w:val="both"/>
        <w:rPr>
          <w:rFonts w:ascii="Times New Roman" w:eastAsia="TimesNewRoman" w:hAnsi="Times New Roman"/>
          <w:bCs/>
          <w:sz w:val="22"/>
          <w:szCs w:val="22"/>
        </w:rPr>
      </w:pPr>
      <w:r w:rsidRPr="00EB739B">
        <w:rPr>
          <w:rFonts w:ascii="Times New Roman" w:hAnsi="Times New Roman"/>
          <w:sz w:val="22"/>
          <w:szCs w:val="22"/>
        </w:rPr>
        <w:t>Mengistu, K., Aman, M., Seifu, E., Getachew, T., Hawaz, E., &amp; Hailu, Y. (2016). The dairy value chain and factors affecting choice of milk channels in Harar and Dire Dawa Areas, Eastern Ethiopia. </w:t>
      </w:r>
      <w:r w:rsidRPr="00EB739B">
        <w:rPr>
          <w:rFonts w:ascii="Times New Roman" w:hAnsi="Times New Roman"/>
          <w:i/>
          <w:iCs/>
          <w:sz w:val="22"/>
          <w:szCs w:val="22"/>
        </w:rPr>
        <w:t>Review of Agricultural and Applied Economics (RAAE)</w:t>
      </w:r>
      <w:r w:rsidRPr="00EB739B">
        <w:rPr>
          <w:rFonts w:ascii="Times New Roman" w:hAnsi="Times New Roman"/>
          <w:sz w:val="22"/>
          <w:szCs w:val="22"/>
        </w:rPr>
        <w:t>, </w:t>
      </w:r>
      <w:r w:rsidRPr="00EB739B">
        <w:rPr>
          <w:rFonts w:ascii="Times New Roman" w:hAnsi="Times New Roman"/>
          <w:i/>
          <w:iCs/>
          <w:sz w:val="22"/>
          <w:szCs w:val="22"/>
        </w:rPr>
        <w:t>19</w:t>
      </w:r>
      <w:r w:rsidRPr="00EB739B">
        <w:rPr>
          <w:rFonts w:ascii="Times New Roman" w:hAnsi="Times New Roman"/>
          <w:sz w:val="22"/>
          <w:szCs w:val="22"/>
        </w:rPr>
        <w:t xml:space="preserve">(2), 10-18. </w:t>
      </w:r>
      <w:hyperlink r:id="rId21" w:history="1">
        <w:r w:rsidRPr="00EB739B">
          <w:rPr>
            <w:rStyle w:val="Hyperlink"/>
            <w:rFonts w:ascii="Times New Roman" w:hAnsi="Times New Roman"/>
            <w:sz w:val="22"/>
            <w:szCs w:val="22"/>
          </w:rPr>
          <w:t>https://ageconsearch.umn.edu/record/254153/</w:t>
        </w:r>
      </w:hyperlink>
      <w:r w:rsidRPr="00EB739B">
        <w:rPr>
          <w:rFonts w:ascii="Times New Roman" w:hAnsi="Times New Roman"/>
          <w:sz w:val="22"/>
          <w:szCs w:val="22"/>
        </w:rPr>
        <w:t xml:space="preserve">  </w:t>
      </w:r>
    </w:p>
    <w:p w14:paraId="6740DCB2"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 xml:space="preserve">MWLDO (Mecha Woreda Livestock Development Office). (2019). Basic data of Mecha Woreda. Merawi, Ethiopia  </w:t>
      </w:r>
    </w:p>
    <w:p w14:paraId="3E5F7F2B"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 xml:space="preserve">National Dairy Council. (2021). Dairy Foods and Beverages. Retrieved from </w:t>
      </w:r>
      <w:hyperlink r:id="rId22" w:tgtFrame="_new" w:history="1">
        <w:r w:rsidRPr="00EB739B">
          <w:rPr>
            <w:rStyle w:val="Hyperlink"/>
            <w:rFonts w:ascii="Times New Roman" w:hAnsi="Times New Roman"/>
            <w:sz w:val="22"/>
            <w:szCs w:val="22"/>
          </w:rPr>
          <w:t>National Dairy          Council</w:t>
        </w:r>
      </w:hyperlink>
      <w:r w:rsidRPr="00EB739B">
        <w:rPr>
          <w:rFonts w:ascii="Times New Roman" w:hAnsi="Times New Roman"/>
          <w:sz w:val="22"/>
          <w:szCs w:val="22"/>
        </w:rPr>
        <w:t xml:space="preserve">. </w:t>
      </w:r>
    </w:p>
    <w:p w14:paraId="709E5AAD"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 xml:space="preserve">Prasad, R., Kailey, R., &amp; Singh, S. K. (2017). Fermented Indigenous Indian Dairy </w:t>
      </w:r>
      <w:r w:rsidRPr="00EB739B">
        <w:rPr>
          <w:rFonts w:ascii="Times New Roman" w:hAnsi="Times New Roman"/>
          <w:sz w:val="22"/>
          <w:szCs w:val="22"/>
        </w:rPr>
        <w:t>Products: Standards, Nutrition, Technological Significance and Opportunities for its Processing. </w:t>
      </w:r>
      <w:r w:rsidRPr="00EB739B">
        <w:rPr>
          <w:rFonts w:ascii="Times New Roman" w:hAnsi="Times New Roman"/>
          <w:i/>
          <w:iCs/>
          <w:sz w:val="22"/>
          <w:szCs w:val="22"/>
        </w:rPr>
        <w:t>Journal of Pure &amp; Applied Microbiology</w:t>
      </w:r>
      <w:r w:rsidRPr="00EB739B">
        <w:rPr>
          <w:rFonts w:ascii="Times New Roman" w:hAnsi="Times New Roman"/>
          <w:sz w:val="22"/>
          <w:szCs w:val="22"/>
        </w:rPr>
        <w:t>, </w:t>
      </w:r>
      <w:r w:rsidRPr="00EB739B">
        <w:rPr>
          <w:rFonts w:ascii="Times New Roman" w:hAnsi="Times New Roman"/>
          <w:i/>
          <w:iCs/>
          <w:sz w:val="22"/>
          <w:szCs w:val="22"/>
        </w:rPr>
        <w:t>11</w:t>
      </w:r>
      <w:r w:rsidRPr="00EB739B">
        <w:rPr>
          <w:rFonts w:ascii="Times New Roman" w:hAnsi="Times New Roman"/>
          <w:sz w:val="22"/>
          <w:szCs w:val="22"/>
        </w:rPr>
        <w:t xml:space="preserve">(2). </w:t>
      </w:r>
      <w:hyperlink r:id="rId23" w:history="1">
        <w:r w:rsidRPr="00EB739B">
          <w:rPr>
            <w:rStyle w:val="Hyperlink"/>
            <w:rFonts w:ascii="Times New Roman" w:hAnsi="Times New Roman"/>
            <w:sz w:val="22"/>
            <w:szCs w:val="22"/>
          </w:rPr>
          <w:t>http://dx.doi.org/10.22207/JPAM.11.2.68</w:t>
        </w:r>
      </w:hyperlink>
      <w:r w:rsidRPr="00EB739B">
        <w:rPr>
          <w:rFonts w:ascii="Times New Roman" w:hAnsi="Times New Roman"/>
          <w:sz w:val="22"/>
          <w:szCs w:val="22"/>
        </w:rPr>
        <w:t xml:space="preserve">  </w:t>
      </w:r>
    </w:p>
    <w:p w14:paraId="060998AF"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Robert, B. H., &amp; Sidak, J. G. (2013). The misuse of profit margins to infer market power. </w:t>
      </w:r>
      <w:r w:rsidRPr="00EB739B">
        <w:rPr>
          <w:rFonts w:ascii="Times New Roman" w:hAnsi="Times New Roman"/>
          <w:i/>
          <w:iCs/>
          <w:sz w:val="22"/>
          <w:szCs w:val="22"/>
        </w:rPr>
        <w:t>Journal of Competition Law and Economics</w:t>
      </w:r>
      <w:r w:rsidRPr="00EB739B">
        <w:rPr>
          <w:rFonts w:ascii="Times New Roman" w:hAnsi="Times New Roman"/>
          <w:sz w:val="22"/>
          <w:szCs w:val="22"/>
        </w:rPr>
        <w:t>, </w:t>
      </w:r>
      <w:r w:rsidRPr="00EB739B">
        <w:rPr>
          <w:rFonts w:ascii="Times New Roman" w:hAnsi="Times New Roman"/>
          <w:i/>
          <w:iCs/>
          <w:sz w:val="22"/>
          <w:szCs w:val="22"/>
        </w:rPr>
        <w:t>9</w:t>
      </w:r>
      <w:r w:rsidRPr="00EB739B">
        <w:rPr>
          <w:rFonts w:ascii="Times New Roman" w:hAnsi="Times New Roman"/>
          <w:sz w:val="22"/>
          <w:szCs w:val="22"/>
        </w:rPr>
        <w:t xml:space="preserve">(3), 511-530. doi:10.1093/joclec/nht024. </w:t>
      </w:r>
    </w:p>
    <w:p w14:paraId="39333263"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hAnsi="Times New Roman"/>
          <w:sz w:val="22"/>
          <w:szCs w:val="22"/>
        </w:rPr>
        <w:t>Shewangzaw</w:t>
      </w:r>
      <w:r w:rsidRPr="00EB739B">
        <w:rPr>
          <w:rFonts w:ascii="Times New Roman" w:eastAsia="Calibri" w:hAnsi="Times New Roman"/>
          <w:sz w:val="22"/>
          <w:szCs w:val="22"/>
        </w:rPr>
        <w:t>, A., Muhammed, A., &amp; Haile, N. (2016). Handling, processing and utilization of milk and its products in Gondar Town, Ethiopia. </w:t>
      </w:r>
      <w:r w:rsidRPr="00EB739B">
        <w:rPr>
          <w:rFonts w:ascii="Times New Roman" w:eastAsia="Calibri" w:hAnsi="Times New Roman"/>
          <w:i/>
          <w:iCs/>
          <w:sz w:val="22"/>
          <w:szCs w:val="22"/>
        </w:rPr>
        <w:t>J. Life Sci. Biomed</w:t>
      </w:r>
      <w:r w:rsidRPr="00EB739B">
        <w:rPr>
          <w:rFonts w:ascii="Times New Roman" w:eastAsia="Calibri" w:hAnsi="Times New Roman"/>
          <w:sz w:val="22"/>
          <w:szCs w:val="22"/>
        </w:rPr>
        <w:t>, </w:t>
      </w:r>
      <w:r w:rsidRPr="00EB739B">
        <w:rPr>
          <w:rFonts w:ascii="Times New Roman" w:eastAsia="Calibri" w:hAnsi="Times New Roman"/>
          <w:i/>
          <w:iCs/>
          <w:sz w:val="22"/>
          <w:szCs w:val="22"/>
        </w:rPr>
        <w:t>6</w:t>
      </w:r>
      <w:r w:rsidRPr="00EB739B">
        <w:rPr>
          <w:rFonts w:ascii="Times New Roman" w:eastAsia="Calibri" w:hAnsi="Times New Roman"/>
          <w:sz w:val="22"/>
          <w:szCs w:val="22"/>
        </w:rPr>
        <w:t xml:space="preserve">(6), 120-126. </w:t>
      </w:r>
    </w:p>
    <w:p w14:paraId="7C20DE5F"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Solak, B. B., &amp; Akin, N. (2012). Health benefits of whey protein: a review. </w:t>
      </w:r>
      <w:r w:rsidRPr="00EB739B">
        <w:rPr>
          <w:rFonts w:ascii="Times New Roman" w:eastAsia="Calibri" w:hAnsi="Times New Roman"/>
          <w:i/>
          <w:iCs/>
          <w:sz w:val="22"/>
          <w:szCs w:val="22"/>
        </w:rPr>
        <w:t>Journal of Food Science and Engineering</w:t>
      </w:r>
      <w:r w:rsidRPr="00EB739B">
        <w:rPr>
          <w:rFonts w:ascii="Times New Roman" w:eastAsia="Calibri" w:hAnsi="Times New Roman"/>
          <w:sz w:val="22"/>
          <w:szCs w:val="22"/>
        </w:rPr>
        <w:t>, </w:t>
      </w:r>
      <w:r w:rsidRPr="00EB739B">
        <w:rPr>
          <w:rFonts w:ascii="Times New Roman" w:eastAsia="Calibri" w:hAnsi="Times New Roman"/>
          <w:i/>
          <w:iCs/>
          <w:sz w:val="22"/>
          <w:szCs w:val="22"/>
        </w:rPr>
        <w:t>2</w:t>
      </w:r>
      <w:r w:rsidRPr="00EB739B">
        <w:rPr>
          <w:rFonts w:ascii="Times New Roman" w:eastAsia="Calibri" w:hAnsi="Times New Roman"/>
          <w:sz w:val="22"/>
          <w:szCs w:val="22"/>
        </w:rPr>
        <w:t>(3), 129.</w:t>
      </w:r>
    </w:p>
    <w:p w14:paraId="13FFDD9F" w14:textId="77777777" w:rsidR="00E72149" w:rsidRPr="00EB739B" w:rsidRDefault="00E72149" w:rsidP="006573C6">
      <w:pPr>
        <w:ind w:left="360" w:hanging="360"/>
        <w:contextualSpacing/>
        <w:jc w:val="both"/>
        <w:rPr>
          <w:rFonts w:ascii="Times New Roman" w:eastAsia="Calibri" w:hAnsi="Times New Roman"/>
          <w:sz w:val="22"/>
          <w:szCs w:val="22"/>
        </w:rPr>
      </w:pPr>
      <w:r w:rsidRPr="00EB739B">
        <w:rPr>
          <w:rFonts w:ascii="Times New Roman" w:eastAsia="Calibri" w:hAnsi="Times New Roman"/>
          <w:sz w:val="22"/>
          <w:szCs w:val="22"/>
        </w:rPr>
        <w:t>Solomon, G., Abera, M., Muluye, M., Hoekstra, D., Gebremedhin, B., &amp; Tegegne, A. (2016). Smallholder dairy farming systems in the highlands of Ethiopia: System-specific constraints and intervention options.</w:t>
      </w:r>
    </w:p>
    <w:p w14:paraId="59E5E105"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bCs/>
          <w:sz w:val="22"/>
          <w:szCs w:val="22"/>
        </w:rPr>
        <w:t>Sosina, B., &amp; Ketema, M. (2016). Dairy Value Chain Analysis in Meta District, Eastern Ethiopia.</w:t>
      </w:r>
      <w:r w:rsidRPr="00EB739B">
        <w:rPr>
          <w:rFonts w:ascii="Times New Roman" w:hAnsi="Times New Roman"/>
          <w:sz w:val="22"/>
          <w:szCs w:val="22"/>
        </w:rPr>
        <w:t xml:space="preserve"> </w:t>
      </w:r>
    </w:p>
    <w:p w14:paraId="62F668DC" w14:textId="77777777" w:rsidR="00E72149" w:rsidRPr="00EB739B" w:rsidRDefault="00E72149" w:rsidP="006573C6">
      <w:pPr>
        <w:ind w:left="360" w:hanging="360"/>
        <w:contextualSpacing/>
        <w:jc w:val="both"/>
        <w:rPr>
          <w:rFonts w:ascii="Times New Roman" w:hAnsi="Times New Roman"/>
          <w:sz w:val="22"/>
          <w:szCs w:val="22"/>
          <w:lang w:val="de-DE"/>
        </w:rPr>
      </w:pPr>
      <w:r w:rsidRPr="00EB739B">
        <w:rPr>
          <w:rFonts w:ascii="Times New Roman" w:hAnsi="Times New Roman"/>
          <w:sz w:val="22"/>
          <w:szCs w:val="22"/>
        </w:rPr>
        <w:t>Springer-Heinze, A. (2017). Manual on Sustainable Value Chain Development. </w:t>
      </w:r>
      <w:r w:rsidRPr="00EB739B">
        <w:rPr>
          <w:rFonts w:ascii="Times New Roman" w:hAnsi="Times New Roman"/>
          <w:i/>
          <w:iCs/>
          <w:sz w:val="22"/>
          <w:szCs w:val="22"/>
          <w:lang w:val="de-DE"/>
        </w:rPr>
        <w:t>Die Deutsche Gesellschaft für Internationale Zusammenarbeit</w:t>
      </w:r>
      <w:r w:rsidRPr="00EB739B">
        <w:rPr>
          <w:rFonts w:ascii="Times New Roman" w:hAnsi="Times New Roman"/>
          <w:sz w:val="22"/>
          <w:szCs w:val="22"/>
          <w:lang w:val="de-DE"/>
        </w:rPr>
        <w:t>.</w:t>
      </w:r>
    </w:p>
    <w:p w14:paraId="2221BD47" w14:textId="77777777" w:rsidR="00E72149" w:rsidRPr="00EB739B" w:rsidRDefault="00E72149" w:rsidP="006573C6">
      <w:pPr>
        <w:ind w:left="360" w:hanging="360"/>
        <w:contextualSpacing/>
        <w:jc w:val="both"/>
        <w:rPr>
          <w:rFonts w:ascii="Times New Roman" w:hAnsi="Times New Roman"/>
          <w:color w:val="000000" w:themeColor="text1"/>
          <w:sz w:val="22"/>
          <w:szCs w:val="22"/>
        </w:rPr>
      </w:pPr>
      <w:r w:rsidRPr="00EB739B">
        <w:rPr>
          <w:rFonts w:ascii="Times New Roman" w:hAnsi="Times New Roman"/>
          <w:color w:val="000000" w:themeColor="text1"/>
          <w:sz w:val="22"/>
          <w:szCs w:val="22"/>
          <w:lang w:val="de-DE"/>
        </w:rPr>
        <w:t xml:space="preserve">Springer-Heinze, A. (2008). ValueLinks Manual: The methodology of value chain promotion.Webber, C.M. and Labaste, P., (2010). </w:t>
      </w:r>
      <w:r w:rsidRPr="00EB739B">
        <w:rPr>
          <w:rFonts w:ascii="Times New Roman" w:hAnsi="Times New Roman"/>
          <w:color w:val="000000" w:themeColor="text1"/>
          <w:sz w:val="22"/>
          <w:szCs w:val="22"/>
        </w:rPr>
        <w:t xml:space="preserve">Building competitiveness in Africa's agriculture: a guide to value chain concepts and applications. The World Bank. </w:t>
      </w:r>
    </w:p>
    <w:p w14:paraId="03672237" w14:textId="77777777" w:rsidR="00E72149" w:rsidRPr="00EB739B" w:rsidRDefault="00E72149" w:rsidP="006573C6">
      <w:pPr>
        <w:ind w:left="360" w:hanging="360"/>
        <w:contextualSpacing/>
        <w:jc w:val="both"/>
        <w:rPr>
          <w:rFonts w:ascii="Times New Roman" w:hAnsi="Times New Roman"/>
          <w:sz w:val="22"/>
          <w:szCs w:val="22"/>
        </w:rPr>
      </w:pPr>
      <w:r w:rsidRPr="00EB739B">
        <w:rPr>
          <w:rFonts w:ascii="Times New Roman" w:hAnsi="Times New Roman"/>
          <w:sz w:val="22"/>
          <w:szCs w:val="22"/>
        </w:rPr>
        <w:t>Woldemichael, S. (2008). </w:t>
      </w:r>
      <w:r w:rsidRPr="00EB739B">
        <w:rPr>
          <w:rFonts w:ascii="Times New Roman" w:hAnsi="Times New Roman"/>
          <w:i/>
          <w:iCs/>
          <w:sz w:val="22"/>
          <w:szCs w:val="22"/>
        </w:rPr>
        <w:t>Dairy marketing chains analysis: The case of Shashemane, Hawassa and Dale District’s milk shed, Southern Ethiopia</w:t>
      </w:r>
      <w:r w:rsidRPr="00EB739B">
        <w:rPr>
          <w:rFonts w:ascii="Times New Roman" w:hAnsi="Times New Roman"/>
          <w:sz w:val="22"/>
          <w:szCs w:val="22"/>
        </w:rPr>
        <w:t xml:space="preserve"> (Doctoral dissertation, Haramaya University). </w:t>
      </w:r>
    </w:p>
    <w:p w14:paraId="3326D428" w14:textId="77777777" w:rsidR="00EC3D80" w:rsidRPr="00EB739B" w:rsidRDefault="00EC3D80" w:rsidP="006573C6">
      <w:pPr>
        <w:ind w:left="360" w:hanging="360"/>
        <w:contextualSpacing/>
        <w:jc w:val="both"/>
        <w:rPr>
          <w:rFonts w:ascii="Times New Roman" w:hAnsi="Times New Roman"/>
          <w:sz w:val="22"/>
          <w:szCs w:val="22"/>
        </w:rPr>
        <w:sectPr w:rsidR="00EC3D80" w:rsidRPr="00EB739B" w:rsidSect="009E34A9">
          <w:type w:val="continuous"/>
          <w:pgSz w:w="11907" w:h="16839" w:code="9"/>
          <w:pgMar w:top="1418" w:right="1418" w:bottom="1418" w:left="1418" w:header="720" w:footer="720" w:gutter="0"/>
          <w:cols w:num="2" w:space="720"/>
          <w:docGrid w:linePitch="360"/>
        </w:sectPr>
      </w:pPr>
    </w:p>
    <w:p w14:paraId="26984E28" w14:textId="3F40C733" w:rsidR="00E72149" w:rsidRPr="00EB739B" w:rsidRDefault="00E72149" w:rsidP="006573C6">
      <w:pPr>
        <w:ind w:left="360" w:hanging="360"/>
        <w:contextualSpacing/>
        <w:jc w:val="both"/>
        <w:rPr>
          <w:rFonts w:ascii="Times New Roman" w:hAnsi="Times New Roman"/>
          <w:color w:val="000000" w:themeColor="text1"/>
          <w:sz w:val="22"/>
          <w:szCs w:val="22"/>
          <w:shd w:val="clear" w:color="auto" w:fill="FFFFFF"/>
        </w:rPr>
      </w:pPr>
      <w:r w:rsidRPr="00EB739B">
        <w:rPr>
          <w:rFonts w:ascii="Times New Roman" w:hAnsi="Times New Roman"/>
          <w:sz w:val="22"/>
          <w:szCs w:val="22"/>
        </w:rPr>
        <w:t>Yeshiwas</w:t>
      </w:r>
      <w:r w:rsidRPr="00EB739B">
        <w:rPr>
          <w:rFonts w:ascii="Times New Roman" w:hAnsi="Times New Roman"/>
          <w:color w:val="000000" w:themeColor="text1"/>
          <w:sz w:val="22"/>
          <w:szCs w:val="22"/>
          <w:shd w:val="clear" w:color="auto" w:fill="FFFFFF"/>
        </w:rPr>
        <w:t>, T. T. J. H. B., &amp; Tamir, S. (2020). Determinants of Raw Milk Supply and Value Addition Participation in Mecha Woreda, Amhara National Regional State, Western Ethiopia.</w:t>
      </w:r>
    </w:p>
    <w:p w14:paraId="3BFB1485" w14:textId="165C4515" w:rsidR="00E72149" w:rsidRPr="00EB739B" w:rsidRDefault="00E72149" w:rsidP="006573C6">
      <w:pPr>
        <w:ind w:left="360" w:hanging="360"/>
        <w:contextualSpacing/>
        <w:jc w:val="both"/>
        <w:rPr>
          <w:rFonts w:ascii="Times New Roman" w:eastAsia="Calibri" w:hAnsi="Times New Roman"/>
          <w:i/>
          <w:sz w:val="22"/>
          <w:szCs w:val="22"/>
          <w:u w:val="single"/>
        </w:rPr>
      </w:pPr>
      <w:r w:rsidRPr="00EB739B">
        <w:rPr>
          <w:rFonts w:ascii="Times New Roman" w:eastAsia="Calibri" w:hAnsi="Times New Roman"/>
          <w:sz w:val="22"/>
          <w:szCs w:val="22"/>
          <w:lang w:val="de-DE"/>
        </w:rPr>
        <w:t xml:space="preserve">Yitaye, A. A., Wurzinger, M., Tegegne, A., &amp; Zollitsch, W. (2009). </w:t>
      </w:r>
      <w:r w:rsidRPr="00EB739B">
        <w:rPr>
          <w:rFonts w:ascii="Times New Roman" w:eastAsia="Calibri" w:hAnsi="Times New Roman"/>
          <w:sz w:val="22"/>
          <w:szCs w:val="22"/>
        </w:rPr>
        <w:t xml:space="preserve">Handling, processing </w:t>
      </w:r>
      <w:r w:rsidRPr="00EB739B">
        <w:rPr>
          <w:rFonts w:ascii="Times New Roman" w:eastAsia="Calibri" w:hAnsi="Times New Roman"/>
          <w:sz w:val="22"/>
          <w:szCs w:val="22"/>
        </w:rPr>
        <w:t>and marketing of milk in the North western Ethiopian highlands. </w:t>
      </w:r>
      <w:r w:rsidRPr="00EB739B">
        <w:rPr>
          <w:rFonts w:ascii="Times New Roman" w:eastAsia="Calibri" w:hAnsi="Times New Roman"/>
          <w:i/>
          <w:iCs/>
          <w:sz w:val="22"/>
          <w:szCs w:val="22"/>
        </w:rPr>
        <w:t>Livestock Research for Rural Development</w:t>
      </w:r>
      <w:r w:rsidRPr="00EB739B">
        <w:rPr>
          <w:rFonts w:ascii="Times New Roman" w:eastAsia="Calibri" w:hAnsi="Times New Roman"/>
          <w:sz w:val="22"/>
          <w:szCs w:val="22"/>
        </w:rPr>
        <w:t>, </w:t>
      </w:r>
      <w:r w:rsidRPr="00EB739B">
        <w:rPr>
          <w:rFonts w:ascii="Times New Roman" w:eastAsia="Calibri" w:hAnsi="Times New Roman"/>
          <w:i/>
          <w:iCs/>
          <w:sz w:val="22"/>
          <w:szCs w:val="22"/>
        </w:rPr>
        <w:t>21</w:t>
      </w:r>
      <w:r w:rsidRPr="00EB739B">
        <w:rPr>
          <w:rFonts w:ascii="Times New Roman" w:eastAsia="Calibri" w:hAnsi="Times New Roman"/>
          <w:sz w:val="22"/>
          <w:szCs w:val="22"/>
        </w:rPr>
        <w:t xml:space="preserve">(7), 97. </w:t>
      </w:r>
      <w:hyperlink r:id="rId24" w:history="1">
        <w:r w:rsidRPr="00EB739B">
          <w:rPr>
            <w:rFonts w:ascii="Times New Roman" w:eastAsia="Calibri" w:hAnsi="Times New Roman"/>
            <w:i/>
            <w:sz w:val="22"/>
            <w:szCs w:val="22"/>
            <w:u w:val="single"/>
          </w:rPr>
          <w:t>http://www.lrrd.org/lrrd21/7/ayen21097.htm</w:t>
        </w:r>
      </w:hyperlink>
      <w:r w:rsidR="00B7429B">
        <w:rPr>
          <w:rFonts w:ascii="Times New Roman" w:eastAsia="Calibri" w:hAnsi="Times New Roman"/>
          <w:i/>
          <w:sz w:val="22"/>
          <w:szCs w:val="22"/>
          <w:u w:val="single"/>
        </w:rPr>
        <w:t>l</w:t>
      </w:r>
      <w:r w:rsidRPr="00EB739B">
        <w:rPr>
          <w:rFonts w:ascii="Times New Roman" w:eastAsia="Calibri" w:hAnsi="Times New Roman"/>
          <w:i/>
          <w:sz w:val="22"/>
          <w:szCs w:val="22"/>
          <w:u w:val="single"/>
        </w:rPr>
        <w:t>.</w:t>
      </w:r>
    </w:p>
    <w:p w14:paraId="3CB09DEF" w14:textId="77777777" w:rsidR="00EC3D80" w:rsidRPr="00EB739B" w:rsidRDefault="00EC3D80" w:rsidP="006573C6">
      <w:pPr>
        <w:tabs>
          <w:tab w:val="left" w:pos="0"/>
          <w:tab w:val="left" w:pos="360"/>
        </w:tabs>
        <w:jc w:val="both"/>
        <w:rPr>
          <w:rFonts w:ascii="Times New Roman" w:hAnsi="Times New Roman"/>
          <w:sz w:val="22"/>
          <w:szCs w:val="22"/>
        </w:rPr>
        <w:sectPr w:rsidR="00EC3D80" w:rsidRPr="00EB739B" w:rsidSect="009E34A9">
          <w:type w:val="continuous"/>
          <w:pgSz w:w="11907" w:h="16839" w:code="9"/>
          <w:pgMar w:top="1418" w:right="1418" w:bottom="1418" w:left="1418" w:header="720" w:footer="720" w:gutter="0"/>
          <w:cols w:num="2" w:space="720"/>
          <w:docGrid w:linePitch="360"/>
        </w:sectPr>
      </w:pPr>
    </w:p>
    <w:p w14:paraId="2F76BF33" w14:textId="73A5DA32" w:rsidR="004A29EF" w:rsidRPr="00EB739B" w:rsidRDefault="004A29EF" w:rsidP="006573C6">
      <w:pPr>
        <w:tabs>
          <w:tab w:val="left" w:pos="0"/>
          <w:tab w:val="left" w:pos="360"/>
        </w:tabs>
        <w:jc w:val="both"/>
        <w:rPr>
          <w:rFonts w:ascii="Times New Roman" w:hAnsi="Times New Roman"/>
          <w:sz w:val="22"/>
          <w:szCs w:val="22"/>
        </w:rPr>
      </w:pPr>
    </w:p>
    <w:sectPr w:rsidR="004A29EF" w:rsidRPr="00EB739B" w:rsidSect="009E34A9">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B9BF" w14:textId="77777777" w:rsidR="004A2036" w:rsidRDefault="004A2036">
      <w:r>
        <w:separator/>
      </w:r>
    </w:p>
  </w:endnote>
  <w:endnote w:type="continuationSeparator" w:id="0">
    <w:p w14:paraId="5ABF915F" w14:textId="77777777" w:rsidR="004A2036" w:rsidRDefault="004A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MTMIB">
    <w:altName w:val="Times New Roman"/>
    <w:panose1 w:val="00000000000000000000"/>
    <w:charset w:val="00"/>
    <w:family w:val="roman"/>
    <w:notTrueType/>
    <w:pitch w:val="default"/>
  </w:font>
  <w:font w:name="RMTM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F12DDF" w:rsidRDefault="00F12D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706880"/>
      <w:docPartObj>
        <w:docPartGallery w:val="Page Numbers (Bottom of Page)"/>
        <w:docPartUnique/>
      </w:docPartObj>
    </w:sdtPr>
    <w:sdtEndPr>
      <w:rPr>
        <w:noProof/>
      </w:rPr>
    </w:sdtEndPr>
    <w:sdtContent>
      <w:p w14:paraId="05D017D0" w14:textId="55253DF2" w:rsidR="0028250A" w:rsidRDefault="0028250A">
        <w:pPr>
          <w:pStyle w:val="Footer"/>
          <w:jc w:val="center"/>
        </w:pPr>
        <w:r>
          <w:fldChar w:fldCharType="begin"/>
        </w:r>
        <w:r>
          <w:instrText xml:space="preserve"> PAGE   \* MERGEFORMAT </w:instrText>
        </w:r>
        <w:r>
          <w:fldChar w:fldCharType="separate"/>
        </w:r>
        <w:r w:rsidR="00B7429B">
          <w:rPr>
            <w:noProof/>
          </w:rPr>
          <w:t>58</w:t>
        </w:r>
        <w:r>
          <w:rPr>
            <w:noProof/>
          </w:rPr>
          <w:fldChar w:fldCharType="end"/>
        </w:r>
      </w:p>
    </w:sdtContent>
  </w:sdt>
  <w:p w14:paraId="456D1BCB" w14:textId="77777777" w:rsidR="0028250A" w:rsidRDefault="00282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142124"/>
      <w:docPartObj>
        <w:docPartGallery w:val="Page Numbers (Bottom of Page)"/>
        <w:docPartUnique/>
      </w:docPartObj>
    </w:sdtPr>
    <w:sdtEndPr>
      <w:rPr>
        <w:noProof/>
      </w:rPr>
    </w:sdtEndPr>
    <w:sdtContent>
      <w:p w14:paraId="0639F78D" w14:textId="758523A7" w:rsidR="00747EBA" w:rsidRDefault="00747EBA">
        <w:pPr>
          <w:pStyle w:val="Footer"/>
          <w:jc w:val="center"/>
        </w:pPr>
        <w:r>
          <w:fldChar w:fldCharType="begin"/>
        </w:r>
        <w:r>
          <w:instrText xml:space="preserve"> PAGE   \* MERGEFORMAT </w:instrText>
        </w:r>
        <w:r>
          <w:fldChar w:fldCharType="separate"/>
        </w:r>
        <w:r w:rsidR="00B7429B">
          <w:rPr>
            <w:noProof/>
          </w:rPr>
          <w:t>75</w:t>
        </w:r>
        <w:r>
          <w:rPr>
            <w:noProof/>
          </w:rPr>
          <w:fldChar w:fldCharType="end"/>
        </w:r>
      </w:p>
    </w:sdtContent>
  </w:sdt>
  <w:p w14:paraId="151793A1" w14:textId="7497CD39" w:rsidR="00F12DDF" w:rsidRDefault="00F1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DAAB" w14:textId="77777777" w:rsidR="004A2036" w:rsidRDefault="004A2036">
      <w:r>
        <w:separator/>
      </w:r>
    </w:p>
  </w:footnote>
  <w:footnote w:type="continuationSeparator" w:id="0">
    <w:p w14:paraId="3CDEEF51" w14:textId="77777777" w:rsidR="004A2036" w:rsidRDefault="004A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14AA" w14:textId="39D3274F" w:rsidR="00F12DDF" w:rsidRDefault="00F12DDF">
    <w:pPr>
      <w:pStyle w:val="Header"/>
      <w:jc w:val="right"/>
    </w:pPr>
  </w:p>
  <w:p w14:paraId="580211FA" w14:textId="77777777" w:rsidR="00F12DDF" w:rsidRDefault="00F12DDF" w:rsidP="00F12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CE7"/>
    <w:multiLevelType w:val="multilevel"/>
    <w:tmpl w:val="B3C2A24C"/>
    <w:lvl w:ilvl="0">
      <w:start w:val="34"/>
      <w:numFmt w:val="decimal"/>
      <w:lvlText w:val="%1"/>
      <w:lvlJc w:val="left"/>
      <w:pPr>
        <w:ind w:left="555" w:hanging="555"/>
      </w:pPr>
      <w:rPr>
        <w:rFonts w:hint="default"/>
        <w:color w:val="000000"/>
      </w:rPr>
    </w:lvl>
    <w:lvl w:ilvl="1">
      <w:start w:val="58"/>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D0473F"/>
    <w:multiLevelType w:val="multilevel"/>
    <w:tmpl w:val="1DC67BD8"/>
    <w:lvl w:ilvl="0">
      <w:start w:val="1"/>
      <w:numFmt w:val="decimal"/>
      <w:lvlText w:val="%1."/>
      <w:lvlJc w:val="left"/>
      <w:pPr>
        <w:ind w:left="450" w:hanging="450"/>
      </w:pPr>
      <w:rPr>
        <w:rFonts w:hint="default"/>
      </w:rPr>
    </w:lvl>
    <w:lvl w:ilvl="1">
      <w:start w:val="4"/>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 w15:restartNumberingAfterBreak="0">
    <w:nsid w:val="13EB4B4F"/>
    <w:multiLevelType w:val="hybridMultilevel"/>
    <w:tmpl w:val="68223C38"/>
    <w:lvl w:ilvl="0" w:tplc="7A9E6C84">
      <w:start w:val="7"/>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C5822CB"/>
    <w:multiLevelType w:val="multilevel"/>
    <w:tmpl w:val="17EAF214"/>
    <w:lvl w:ilvl="0">
      <w:start w:val="2"/>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C609BF"/>
    <w:multiLevelType w:val="multilevel"/>
    <w:tmpl w:val="4AFE78E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1F4F9C"/>
    <w:multiLevelType w:val="hybridMultilevel"/>
    <w:tmpl w:val="B92438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2C45CA"/>
    <w:multiLevelType w:val="multilevel"/>
    <w:tmpl w:val="F2EC0B40"/>
    <w:lvl w:ilvl="0">
      <w:start w:val="1"/>
      <w:numFmt w:val="decimal"/>
      <w:lvlText w:val="%1."/>
      <w:lvlJc w:val="left"/>
      <w:pPr>
        <w:ind w:left="360" w:hanging="360"/>
      </w:pPr>
      <w:rPr>
        <w:rFonts w:hint="default"/>
      </w:rPr>
    </w:lvl>
    <w:lvl w:ilvl="1">
      <w:start w:val="1"/>
      <w:numFmt w:val="decimal"/>
      <w:isLgl/>
      <w:lvlText w:val="%1.%2."/>
      <w:lvlJc w:val="left"/>
      <w:pPr>
        <w:ind w:left="9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3A6F89"/>
    <w:multiLevelType w:val="hybridMultilevel"/>
    <w:tmpl w:val="75FE00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E51CF4"/>
    <w:multiLevelType w:val="multilevel"/>
    <w:tmpl w:val="AA340332"/>
    <w:lvl w:ilvl="0">
      <w:start w:val="4"/>
      <w:numFmt w:val="decimal"/>
      <w:lvlText w:val="%1."/>
      <w:lvlJc w:val="left"/>
      <w:pPr>
        <w:ind w:left="2520" w:hanging="360"/>
      </w:pPr>
      <w:rPr>
        <w:rFonts w:ascii="Times New Roman" w:hAnsi="Times New Roman" w:cs="Times New Roman" w:hint="default"/>
      </w:rPr>
    </w:lvl>
    <w:lvl w:ilvl="1">
      <w:start w:val="1"/>
      <w:numFmt w:val="decimal"/>
      <w:lvlText w:val="%1.%2."/>
      <w:lvlJc w:val="left"/>
      <w:pPr>
        <w:ind w:left="450" w:hanging="360"/>
      </w:pPr>
      <w:rPr>
        <w:rFonts w:hint="default"/>
        <w:b/>
      </w:rPr>
    </w:lvl>
    <w:lvl w:ilvl="2">
      <w:start w:val="1"/>
      <w:numFmt w:val="decimal"/>
      <w:lvlText w:val="%1.%2.%3."/>
      <w:lvlJc w:val="left"/>
      <w:pPr>
        <w:ind w:left="810" w:hanging="720"/>
      </w:pPr>
      <w:rPr>
        <w:rFonts w:ascii="Times New Roman" w:hAnsi="Times New Roman" w:cs="Times New Roman" w:hint="default"/>
        <w:b/>
        <w:sz w:val="24"/>
      </w:rPr>
    </w:lvl>
    <w:lvl w:ilvl="3">
      <w:start w:val="1"/>
      <w:numFmt w:val="decimal"/>
      <w:lvlText w:val="%1.%2.%3.%4."/>
      <w:lvlJc w:val="left"/>
      <w:pPr>
        <w:ind w:left="1080" w:hanging="720"/>
      </w:pPr>
      <w:rPr>
        <w:rFonts w:ascii="Times New Roman" w:hAnsi="Times New Roman" w:cs="Times New Roman" w:hint="default"/>
        <w:b w:val="0"/>
        <w:sz w:val="24"/>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1" w15:restartNumberingAfterBreak="0">
    <w:nsid w:val="3BBF4A1D"/>
    <w:multiLevelType w:val="multilevel"/>
    <w:tmpl w:val="233E47D0"/>
    <w:lvl w:ilvl="0">
      <w:start w:val="1"/>
      <w:numFmt w:val="decimal"/>
      <w:lvlText w:val="%1.0"/>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2" w15:restartNumberingAfterBreak="0">
    <w:nsid w:val="44F95592"/>
    <w:multiLevelType w:val="multilevel"/>
    <w:tmpl w:val="FAFAE8C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C6040E"/>
    <w:multiLevelType w:val="multilevel"/>
    <w:tmpl w:val="EB7476A2"/>
    <w:lvl w:ilvl="0">
      <w:start w:val="2"/>
      <w:numFmt w:val="decimal"/>
      <w:lvlText w:val="%1."/>
      <w:lvlJc w:val="left"/>
      <w:pPr>
        <w:ind w:left="450" w:hanging="450"/>
      </w:pPr>
      <w:rPr>
        <w:rFonts w:hint="default"/>
        <w:sz w:val="28"/>
      </w:rPr>
    </w:lvl>
    <w:lvl w:ilvl="1">
      <w:start w:val="1"/>
      <w:numFmt w:val="decimal"/>
      <w:lvlText w:val="%1.%2."/>
      <w:lvlJc w:val="left"/>
      <w:pPr>
        <w:ind w:left="1170" w:hanging="720"/>
      </w:pPr>
      <w:rPr>
        <w:rFonts w:hint="default"/>
        <w:i w:val="0"/>
        <w:sz w:val="28"/>
      </w:rPr>
    </w:lvl>
    <w:lvl w:ilvl="2">
      <w:start w:val="1"/>
      <w:numFmt w:val="decimal"/>
      <w:lvlText w:val="%1.%2.%3."/>
      <w:lvlJc w:val="left"/>
      <w:pPr>
        <w:ind w:left="1440" w:hanging="1080"/>
      </w:pPr>
      <w:rPr>
        <w:rFonts w:ascii="Times New Roman" w:hAnsi="Times New Roman" w:cs="Times New Roman" w:hint="default"/>
        <w:sz w:val="28"/>
      </w:rPr>
    </w:lvl>
    <w:lvl w:ilvl="3">
      <w:start w:val="1"/>
      <w:numFmt w:val="decimal"/>
      <w:lvlText w:val="%1.%2.%3.%4."/>
      <w:lvlJc w:val="left"/>
      <w:pPr>
        <w:ind w:left="1170" w:hanging="1080"/>
      </w:pPr>
      <w:rPr>
        <w:rFonts w:hint="default"/>
        <w:sz w:val="24"/>
        <w:szCs w:val="24"/>
      </w:rPr>
    </w:lvl>
    <w:lvl w:ilvl="4">
      <w:start w:val="1"/>
      <w:numFmt w:val="decimal"/>
      <w:lvlText w:val="%1.%2.%3.%4.%5."/>
      <w:lvlJc w:val="left"/>
      <w:pPr>
        <w:ind w:left="3240" w:hanging="1440"/>
      </w:pPr>
      <w:rPr>
        <w:rFonts w:hint="default"/>
        <w:sz w:val="28"/>
      </w:rPr>
    </w:lvl>
    <w:lvl w:ilvl="5">
      <w:start w:val="1"/>
      <w:numFmt w:val="decimal"/>
      <w:lvlText w:val="%1.%2.%3.%4.%5.%6."/>
      <w:lvlJc w:val="left"/>
      <w:pPr>
        <w:ind w:left="4050" w:hanging="1800"/>
      </w:pPr>
      <w:rPr>
        <w:rFonts w:hint="default"/>
        <w:sz w:val="28"/>
      </w:rPr>
    </w:lvl>
    <w:lvl w:ilvl="6">
      <w:start w:val="1"/>
      <w:numFmt w:val="decimal"/>
      <w:lvlText w:val="%1.%2.%3.%4.%5.%6.%7."/>
      <w:lvlJc w:val="left"/>
      <w:pPr>
        <w:ind w:left="4860" w:hanging="2160"/>
      </w:pPr>
      <w:rPr>
        <w:rFonts w:hint="default"/>
        <w:sz w:val="28"/>
      </w:rPr>
    </w:lvl>
    <w:lvl w:ilvl="7">
      <w:start w:val="1"/>
      <w:numFmt w:val="decimal"/>
      <w:lvlText w:val="%1.%2.%3.%4.%5.%6.%7.%8."/>
      <w:lvlJc w:val="left"/>
      <w:pPr>
        <w:ind w:left="5310" w:hanging="2160"/>
      </w:pPr>
      <w:rPr>
        <w:rFonts w:hint="default"/>
        <w:sz w:val="28"/>
      </w:rPr>
    </w:lvl>
    <w:lvl w:ilvl="8">
      <w:start w:val="1"/>
      <w:numFmt w:val="decimal"/>
      <w:lvlText w:val="%1.%2.%3.%4.%5.%6.%7.%8.%9."/>
      <w:lvlJc w:val="left"/>
      <w:pPr>
        <w:ind w:left="6120" w:hanging="2520"/>
      </w:pPr>
      <w:rPr>
        <w:rFonts w:hint="default"/>
        <w:sz w:val="28"/>
      </w:rPr>
    </w:lvl>
  </w:abstractNum>
  <w:abstractNum w:abstractNumId="14" w15:restartNumberingAfterBreak="0">
    <w:nsid w:val="66162D1B"/>
    <w:multiLevelType w:val="hybridMultilevel"/>
    <w:tmpl w:val="80F84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E4998"/>
    <w:multiLevelType w:val="hybridMultilevel"/>
    <w:tmpl w:val="311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54787"/>
    <w:multiLevelType w:val="hybridMultilevel"/>
    <w:tmpl w:val="6D6433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2137408266">
    <w:abstractNumId w:val="10"/>
  </w:num>
  <w:num w:numId="2" w16cid:durableId="371921387">
    <w:abstractNumId w:val="6"/>
  </w:num>
  <w:num w:numId="3" w16cid:durableId="1806312819">
    <w:abstractNumId w:val="17"/>
  </w:num>
  <w:num w:numId="4" w16cid:durableId="979841116">
    <w:abstractNumId w:val="0"/>
  </w:num>
  <w:num w:numId="5" w16cid:durableId="1572736269">
    <w:abstractNumId w:val="16"/>
  </w:num>
  <w:num w:numId="6" w16cid:durableId="687605030">
    <w:abstractNumId w:val="5"/>
  </w:num>
  <w:num w:numId="7" w16cid:durableId="1518544450">
    <w:abstractNumId w:val="9"/>
  </w:num>
  <w:num w:numId="8" w16cid:durableId="2114586783">
    <w:abstractNumId w:val="15"/>
  </w:num>
  <w:num w:numId="9" w16cid:durableId="873617971">
    <w:abstractNumId w:val="8"/>
  </w:num>
  <w:num w:numId="10" w16cid:durableId="316230109">
    <w:abstractNumId w:val="14"/>
  </w:num>
  <w:num w:numId="11" w16cid:durableId="1945841258">
    <w:abstractNumId w:val="11"/>
  </w:num>
  <w:num w:numId="12" w16cid:durableId="1688405584">
    <w:abstractNumId w:val="3"/>
  </w:num>
  <w:num w:numId="13" w16cid:durableId="151024413">
    <w:abstractNumId w:val="2"/>
  </w:num>
  <w:num w:numId="14" w16cid:durableId="408231172">
    <w:abstractNumId w:val="1"/>
  </w:num>
  <w:num w:numId="15" w16cid:durableId="599021184">
    <w:abstractNumId w:val="13"/>
  </w:num>
  <w:num w:numId="16" w16cid:durableId="373700018">
    <w:abstractNumId w:val="12"/>
  </w:num>
  <w:num w:numId="17" w16cid:durableId="1819808525">
    <w:abstractNumId w:val="4"/>
  </w:num>
  <w:num w:numId="18" w16cid:durableId="47503207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2C27"/>
    <w:rsid w:val="0002333D"/>
    <w:rsid w:val="00034AA0"/>
    <w:rsid w:val="00037AF5"/>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F98"/>
    <w:rsid w:val="000713B6"/>
    <w:rsid w:val="00075100"/>
    <w:rsid w:val="000761AE"/>
    <w:rsid w:val="000761DD"/>
    <w:rsid w:val="000769CB"/>
    <w:rsid w:val="00077D91"/>
    <w:rsid w:val="0008147B"/>
    <w:rsid w:val="00082FE8"/>
    <w:rsid w:val="00085F7D"/>
    <w:rsid w:val="00091C4E"/>
    <w:rsid w:val="000A372F"/>
    <w:rsid w:val="000A71C2"/>
    <w:rsid w:val="000B04B4"/>
    <w:rsid w:val="000B3E0E"/>
    <w:rsid w:val="000C0316"/>
    <w:rsid w:val="000C15E2"/>
    <w:rsid w:val="000C4567"/>
    <w:rsid w:val="000D7AF2"/>
    <w:rsid w:val="000E31D0"/>
    <w:rsid w:val="000E46A6"/>
    <w:rsid w:val="000E6CED"/>
    <w:rsid w:val="000F0905"/>
    <w:rsid w:val="000F1D32"/>
    <w:rsid w:val="000F3745"/>
    <w:rsid w:val="000F6C74"/>
    <w:rsid w:val="000F7220"/>
    <w:rsid w:val="00105245"/>
    <w:rsid w:val="00105ED9"/>
    <w:rsid w:val="00111AF1"/>
    <w:rsid w:val="001138A7"/>
    <w:rsid w:val="00115D16"/>
    <w:rsid w:val="00123EBB"/>
    <w:rsid w:val="00132193"/>
    <w:rsid w:val="00133384"/>
    <w:rsid w:val="001345A6"/>
    <w:rsid w:val="00142721"/>
    <w:rsid w:val="00144C22"/>
    <w:rsid w:val="001636A7"/>
    <w:rsid w:val="00166B49"/>
    <w:rsid w:val="00174954"/>
    <w:rsid w:val="0017647C"/>
    <w:rsid w:val="00177C8E"/>
    <w:rsid w:val="0018129B"/>
    <w:rsid w:val="00181919"/>
    <w:rsid w:val="00185013"/>
    <w:rsid w:val="00187B86"/>
    <w:rsid w:val="00191231"/>
    <w:rsid w:val="00193A27"/>
    <w:rsid w:val="00194097"/>
    <w:rsid w:val="00195BA5"/>
    <w:rsid w:val="0019609B"/>
    <w:rsid w:val="0019661B"/>
    <w:rsid w:val="001970EE"/>
    <w:rsid w:val="00197132"/>
    <w:rsid w:val="00197B96"/>
    <w:rsid w:val="00197DE7"/>
    <w:rsid w:val="001A0BD7"/>
    <w:rsid w:val="001A1D50"/>
    <w:rsid w:val="001A210B"/>
    <w:rsid w:val="001A70DF"/>
    <w:rsid w:val="001B542E"/>
    <w:rsid w:val="001B56BA"/>
    <w:rsid w:val="001C1953"/>
    <w:rsid w:val="001C410F"/>
    <w:rsid w:val="001C7433"/>
    <w:rsid w:val="001D1C42"/>
    <w:rsid w:val="001D49D8"/>
    <w:rsid w:val="001D5D8F"/>
    <w:rsid w:val="001D63AD"/>
    <w:rsid w:val="001D7AEF"/>
    <w:rsid w:val="001E09CC"/>
    <w:rsid w:val="001E0E7D"/>
    <w:rsid w:val="001E491D"/>
    <w:rsid w:val="001F0376"/>
    <w:rsid w:val="001F0884"/>
    <w:rsid w:val="001F354E"/>
    <w:rsid w:val="00200821"/>
    <w:rsid w:val="00203538"/>
    <w:rsid w:val="00203690"/>
    <w:rsid w:val="00206BD9"/>
    <w:rsid w:val="00207642"/>
    <w:rsid w:val="00210268"/>
    <w:rsid w:val="002158A3"/>
    <w:rsid w:val="0022442D"/>
    <w:rsid w:val="002257E3"/>
    <w:rsid w:val="00231434"/>
    <w:rsid w:val="00236B0A"/>
    <w:rsid w:val="00241509"/>
    <w:rsid w:val="0024344D"/>
    <w:rsid w:val="00243F1A"/>
    <w:rsid w:val="00251E91"/>
    <w:rsid w:val="002540EE"/>
    <w:rsid w:val="00256A7F"/>
    <w:rsid w:val="0025711E"/>
    <w:rsid w:val="0026033C"/>
    <w:rsid w:val="00265862"/>
    <w:rsid w:val="002669C6"/>
    <w:rsid w:val="00266AC8"/>
    <w:rsid w:val="0027264C"/>
    <w:rsid w:val="00275325"/>
    <w:rsid w:val="00281D29"/>
    <w:rsid w:val="00282213"/>
    <w:rsid w:val="0028250A"/>
    <w:rsid w:val="00282682"/>
    <w:rsid w:val="0028589E"/>
    <w:rsid w:val="0029202A"/>
    <w:rsid w:val="00293040"/>
    <w:rsid w:val="00294290"/>
    <w:rsid w:val="00297CDF"/>
    <w:rsid w:val="002A175C"/>
    <w:rsid w:val="002A3B6E"/>
    <w:rsid w:val="002A4615"/>
    <w:rsid w:val="002A4DA7"/>
    <w:rsid w:val="002B0E56"/>
    <w:rsid w:val="002B142C"/>
    <w:rsid w:val="002B2516"/>
    <w:rsid w:val="002B2D52"/>
    <w:rsid w:val="002B4950"/>
    <w:rsid w:val="002C00F6"/>
    <w:rsid w:val="002C1E8E"/>
    <w:rsid w:val="002C50DF"/>
    <w:rsid w:val="002D1804"/>
    <w:rsid w:val="002D4A78"/>
    <w:rsid w:val="002D5146"/>
    <w:rsid w:val="002D60B8"/>
    <w:rsid w:val="002E2ECD"/>
    <w:rsid w:val="002E30D3"/>
    <w:rsid w:val="002F1088"/>
    <w:rsid w:val="002F4450"/>
    <w:rsid w:val="0030099F"/>
    <w:rsid w:val="00301C3D"/>
    <w:rsid w:val="00301FE0"/>
    <w:rsid w:val="00303912"/>
    <w:rsid w:val="00310249"/>
    <w:rsid w:val="0031215D"/>
    <w:rsid w:val="00312C20"/>
    <w:rsid w:val="0031471D"/>
    <w:rsid w:val="00316F63"/>
    <w:rsid w:val="003200E5"/>
    <w:rsid w:val="00321FCD"/>
    <w:rsid w:val="00332485"/>
    <w:rsid w:val="00332833"/>
    <w:rsid w:val="00332DBF"/>
    <w:rsid w:val="0033302A"/>
    <w:rsid w:val="00333712"/>
    <w:rsid w:val="00337773"/>
    <w:rsid w:val="00337F66"/>
    <w:rsid w:val="003420D1"/>
    <w:rsid w:val="003421F4"/>
    <w:rsid w:val="0034531D"/>
    <w:rsid w:val="003455C5"/>
    <w:rsid w:val="003464B3"/>
    <w:rsid w:val="00347BA6"/>
    <w:rsid w:val="00350DD6"/>
    <w:rsid w:val="00351E8C"/>
    <w:rsid w:val="0035474C"/>
    <w:rsid w:val="0035573C"/>
    <w:rsid w:val="00355C7F"/>
    <w:rsid w:val="00364D68"/>
    <w:rsid w:val="003707D5"/>
    <w:rsid w:val="00371853"/>
    <w:rsid w:val="00371971"/>
    <w:rsid w:val="003726C1"/>
    <w:rsid w:val="00373D1C"/>
    <w:rsid w:val="00381BE4"/>
    <w:rsid w:val="0038200A"/>
    <w:rsid w:val="003823FC"/>
    <w:rsid w:val="00383F26"/>
    <w:rsid w:val="00395CA7"/>
    <w:rsid w:val="00396F7D"/>
    <w:rsid w:val="003A3D86"/>
    <w:rsid w:val="003A6CCB"/>
    <w:rsid w:val="003A7CFA"/>
    <w:rsid w:val="003B2B97"/>
    <w:rsid w:val="003B306E"/>
    <w:rsid w:val="003B7654"/>
    <w:rsid w:val="003C53AF"/>
    <w:rsid w:val="003D130F"/>
    <w:rsid w:val="003D6DBC"/>
    <w:rsid w:val="003E2246"/>
    <w:rsid w:val="003E6B0D"/>
    <w:rsid w:val="003E76A4"/>
    <w:rsid w:val="003F4CD9"/>
    <w:rsid w:val="003F509F"/>
    <w:rsid w:val="003F7933"/>
    <w:rsid w:val="00401AE0"/>
    <w:rsid w:val="0040204F"/>
    <w:rsid w:val="004046FE"/>
    <w:rsid w:val="00404FE8"/>
    <w:rsid w:val="00406644"/>
    <w:rsid w:val="00407AFC"/>
    <w:rsid w:val="00410A15"/>
    <w:rsid w:val="0041100F"/>
    <w:rsid w:val="0041391B"/>
    <w:rsid w:val="00420463"/>
    <w:rsid w:val="00423485"/>
    <w:rsid w:val="00427458"/>
    <w:rsid w:val="00427799"/>
    <w:rsid w:val="00430F2E"/>
    <w:rsid w:val="00431F62"/>
    <w:rsid w:val="004359D2"/>
    <w:rsid w:val="004365CF"/>
    <w:rsid w:val="00440CD1"/>
    <w:rsid w:val="0044156B"/>
    <w:rsid w:val="00447D1F"/>
    <w:rsid w:val="00465CF0"/>
    <w:rsid w:val="00474192"/>
    <w:rsid w:val="00474441"/>
    <w:rsid w:val="00487595"/>
    <w:rsid w:val="00491859"/>
    <w:rsid w:val="00496826"/>
    <w:rsid w:val="004A0D9E"/>
    <w:rsid w:val="004A2036"/>
    <w:rsid w:val="004A29EF"/>
    <w:rsid w:val="004A3050"/>
    <w:rsid w:val="004A4405"/>
    <w:rsid w:val="004A5E93"/>
    <w:rsid w:val="004A61A8"/>
    <w:rsid w:val="004C12FB"/>
    <w:rsid w:val="004C79E1"/>
    <w:rsid w:val="004C7B32"/>
    <w:rsid w:val="004E6AEF"/>
    <w:rsid w:val="004E6FC4"/>
    <w:rsid w:val="004F0FA1"/>
    <w:rsid w:val="004F4B45"/>
    <w:rsid w:val="004F4C5A"/>
    <w:rsid w:val="004F6DBB"/>
    <w:rsid w:val="005003A6"/>
    <w:rsid w:val="00501E30"/>
    <w:rsid w:val="005061CE"/>
    <w:rsid w:val="005066A4"/>
    <w:rsid w:val="00511529"/>
    <w:rsid w:val="0051599E"/>
    <w:rsid w:val="00517C8E"/>
    <w:rsid w:val="005208BE"/>
    <w:rsid w:val="00521651"/>
    <w:rsid w:val="00522239"/>
    <w:rsid w:val="0052424E"/>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6B38"/>
    <w:rsid w:val="00590344"/>
    <w:rsid w:val="005922DF"/>
    <w:rsid w:val="005935F6"/>
    <w:rsid w:val="005A12F7"/>
    <w:rsid w:val="005A60D1"/>
    <w:rsid w:val="005B088A"/>
    <w:rsid w:val="005B1FC6"/>
    <w:rsid w:val="005B2E9A"/>
    <w:rsid w:val="005B3E77"/>
    <w:rsid w:val="005B5815"/>
    <w:rsid w:val="005C18D0"/>
    <w:rsid w:val="005C5364"/>
    <w:rsid w:val="005C56F5"/>
    <w:rsid w:val="005D454D"/>
    <w:rsid w:val="005D6006"/>
    <w:rsid w:val="005D6B32"/>
    <w:rsid w:val="005E30D4"/>
    <w:rsid w:val="005E4ACB"/>
    <w:rsid w:val="005E4C67"/>
    <w:rsid w:val="005E71B9"/>
    <w:rsid w:val="005F078A"/>
    <w:rsid w:val="005F725E"/>
    <w:rsid w:val="006045ED"/>
    <w:rsid w:val="00605480"/>
    <w:rsid w:val="00610F91"/>
    <w:rsid w:val="00613BBE"/>
    <w:rsid w:val="0061465D"/>
    <w:rsid w:val="00616BDC"/>
    <w:rsid w:val="00622779"/>
    <w:rsid w:val="00623E5E"/>
    <w:rsid w:val="00625EBE"/>
    <w:rsid w:val="006277BF"/>
    <w:rsid w:val="00627E60"/>
    <w:rsid w:val="00630935"/>
    <w:rsid w:val="00632329"/>
    <w:rsid w:val="00637E8D"/>
    <w:rsid w:val="00640881"/>
    <w:rsid w:val="00640FC5"/>
    <w:rsid w:val="00643461"/>
    <w:rsid w:val="0064432A"/>
    <w:rsid w:val="0064498C"/>
    <w:rsid w:val="00651F1C"/>
    <w:rsid w:val="00652C3C"/>
    <w:rsid w:val="00654D83"/>
    <w:rsid w:val="006556FA"/>
    <w:rsid w:val="006573C6"/>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32D8"/>
    <w:rsid w:val="006C4492"/>
    <w:rsid w:val="006C539B"/>
    <w:rsid w:val="006C6652"/>
    <w:rsid w:val="006C753D"/>
    <w:rsid w:val="006D02F9"/>
    <w:rsid w:val="006D06C2"/>
    <w:rsid w:val="006D0D7C"/>
    <w:rsid w:val="006D0EF1"/>
    <w:rsid w:val="006D5805"/>
    <w:rsid w:val="006E06D3"/>
    <w:rsid w:val="006E282F"/>
    <w:rsid w:val="006E2930"/>
    <w:rsid w:val="006F5DE7"/>
    <w:rsid w:val="00706E12"/>
    <w:rsid w:val="00712DEA"/>
    <w:rsid w:val="00714FD7"/>
    <w:rsid w:val="00716BFE"/>
    <w:rsid w:val="0071727D"/>
    <w:rsid w:val="00724D5F"/>
    <w:rsid w:val="00727911"/>
    <w:rsid w:val="00732B06"/>
    <w:rsid w:val="00734057"/>
    <w:rsid w:val="00734F7B"/>
    <w:rsid w:val="007374F3"/>
    <w:rsid w:val="00741FCD"/>
    <w:rsid w:val="0074250C"/>
    <w:rsid w:val="00746888"/>
    <w:rsid w:val="00747369"/>
    <w:rsid w:val="0074757F"/>
    <w:rsid w:val="00747EBA"/>
    <w:rsid w:val="00750936"/>
    <w:rsid w:val="0076050D"/>
    <w:rsid w:val="0076200F"/>
    <w:rsid w:val="00766C15"/>
    <w:rsid w:val="0077244F"/>
    <w:rsid w:val="00776DEC"/>
    <w:rsid w:val="00776E31"/>
    <w:rsid w:val="007828D6"/>
    <w:rsid w:val="0078513E"/>
    <w:rsid w:val="0078547C"/>
    <w:rsid w:val="00795670"/>
    <w:rsid w:val="007969D8"/>
    <w:rsid w:val="007A1E06"/>
    <w:rsid w:val="007A275B"/>
    <w:rsid w:val="007A2D49"/>
    <w:rsid w:val="007A3EBB"/>
    <w:rsid w:val="007A5FCE"/>
    <w:rsid w:val="007A639C"/>
    <w:rsid w:val="007B29DE"/>
    <w:rsid w:val="007B54FB"/>
    <w:rsid w:val="007C39C4"/>
    <w:rsid w:val="007C51BA"/>
    <w:rsid w:val="007C5489"/>
    <w:rsid w:val="007C5DCC"/>
    <w:rsid w:val="007C69C1"/>
    <w:rsid w:val="007C79A2"/>
    <w:rsid w:val="007D0065"/>
    <w:rsid w:val="007D1AAE"/>
    <w:rsid w:val="007D2AC6"/>
    <w:rsid w:val="007D306E"/>
    <w:rsid w:val="007D58AA"/>
    <w:rsid w:val="007D74A9"/>
    <w:rsid w:val="007E4007"/>
    <w:rsid w:val="007F2716"/>
    <w:rsid w:val="007F4201"/>
    <w:rsid w:val="007F4F5E"/>
    <w:rsid w:val="007F69C9"/>
    <w:rsid w:val="007F7968"/>
    <w:rsid w:val="00807C49"/>
    <w:rsid w:val="00810853"/>
    <w:rsid w:val="00811674"/>
    <w:rsid w:val="00813267"/>
    <w:rsid w:val="0081757A"/>
    <w:rsid w:val="008175A7"/>
    <w:rsid w:val="00824039"/>
    <w:rsid w:val="00824D59"/>
    <w:rsid w:val="008273F4"/>
    <w:rsid w:val="008329C5"/>
    <w:rsid w:val="008369FA"/>
    <w:rsid w:val="00837D99"/>
    <w:rsid w:val="00840C38"/>
    <w:rsid w:val="008449F1"/>
    <w:rsid w:val="008462F5"/>
    <w:rsid w:val="0085306F"/>
    <w:rsid w:val="00857325"/>
    <w:rsid w:val="00862C5D"/>
    <w:rsid w:val="0086558E"/>
    <w:rsid w:val="008676CB"/>
    <w:rsid w:val="00867779"/>
    <w:rsid w:val="00867A19"/>
    <w:rsid w:val="0087098B"/>
    <w:rsid w:val="008710D3"/>
    <w:rsid w:val="00871328"/>
    <w:rsid w:val="00873845"/>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4FB4"/>
    <w:rsid w:val="008C5278"/>
    <w:rsid w:val="008C62CA"/>
    <w:rsid w:val="008C7B17"/>
    <w:rsid w:val="008D3AF3"/>
    <w:rsid w:val="008D4E41"/>
    <w:rsid w:val="008E12E6"/>
    <w:rsid w:val="008E23C8"/>
    <w:rsid w:val="008F19DA"/>
    <w:rsid w:val="008F2309"/>
    <w:rsid w:val="008F51E3"/>
    <w:rsid w:val="00902845"/>
    <w:rsid w:val="009032C2"/>
    <w:rsid w:val="009104CF"/>
    <w:rsid w:val="00910CED"/>
    <w:rsid w:val="00910FD0"/>
    <w:rsid w:val="00913578"/>
    <w:rsid w:val="00913700"/>
    <w:rsid w:val="00914F82"/>
    <w:rsid w:val="00923C4F"/>
    <w:rsid w:val="00924ABE"/>
    <w:rsid w:val="00925D1E"/>
    <w:rsid w:val="00926508"/>
    <w:rsid w:val="0094333E"/>
    <w:rsid w:val="00954A32"/>
    <w:rsid w:val="009577B5"/>
    <w:rsid w:val="00967D1D"/>
    <w:rsid w:val="00971CB6"/>
    <w:rsid w:val="00972CB8"/>
    <w:rsid w:val="00973BEC"/>
    <w:rsid w:val="00974579"/>
    <w:rsid w:val="00974D87"/>
    <w:rsid w:val="00977AAA"/>
    <w:rsid w:val="00977F96"/>
    <w:rsid w:val="0098131A"/>
    <w:rsid w:val="0098339F"/>
    <w:rsid w:val="00984EF6"/>
    <w:rsid w:val="00991E96"/>
    <w:rsid w:val="0099539A"/>
    <w:rsid w:val="00997075"/>
    <w:rsid w:val="00997A58"/>
    <w:rsid w:val="009A2950"/>
    <w:rsid w:val="009A2E8F"/>
    <w:rsid w:val="009A56C5"/>
    <w:rsid w:val="009A5903"/>
    <w:rsid w:val="009B0940"/>
    <w:rsid w:val="009B2924"/>
    <w:rsid w:val="009B66B3"/>
    <w:rsid w:val="009C117C"/>
    <w:rsid w:val="009C1316"/>
    <w:rsid w:val="009C257B"/>
    <w:rsid w:val="009C7242"/>
    <w:rsid w:val="009D19BE"/>
    <w:rsid w:val="009D3600"/>
    <w:rsid w:val="009D5C0F"/>
    <w:rsid w:val="009E0004"/>
    <w:rsid w:val="009E34A9"/>
    <w:rsid w:val="009E4943"/>
    <w:rsid w:val="009E5518"/>
    <w:rsid w:val="009E5DDF"/>
    <w:rsid w:val="009E686F"/>
    <w:rsid w:val="009E75C8"/>
    <w:rsid w:val="009F2B5C"/>
    <w:rsid w:val="00A035A0"/>
    <w:rsid w:val="00A07C2F"/>
    <w:rsid w:val="00A109D0"/>
    <w:rsid w:val="00A12E16"/>
    <w:rsid w:val="00A178A5"/>
    <w:rsid w:val="00A22E37"/>
    <w:rsid w:val="00A2459F"/>
    <w:rsid w:val="00A2698D"/>
    <w:rsid w:val="00A30131"/>
    <w:rsid w:val="00A33C6D"/>
    <w:rsid w:val="00A34328"/>
    <w:rsid w:val="00A34F62"/>
    <w:rsid w:val="00A365E6"/>
    <w:rsid w:val="00A3692A"/>
    <w:rsid w:val="00A423C6"/>
    <w:rsid w:val="00A449E2"/>
    <w:rsid w:val="00A4630A"/>
    <w:rsid w:val="00A51A65"/>
    <w:rsid w:val="00A51F41"/>
    <w:rsid w:val="00A556E7"/>
    <w:rsid w:val="00A561BE"/>
    <w:rsid w:val="00A56A97"/>
    <w:rsid w:val="00A608BF"/>
    <w:rsid w:val="00A62582"/>
    <w:rsid w:val="00A64162"/>
    <w:rsid w:val="00A6486C"/>
    <w:rsid w:val="00A65903"/>
    <w:rsid w:val="00A705E9"/>
    <w:rsid w:val="00A72324"/>
    <w:rsid w:val="00A75F3B"/>
    <w:rsid w:val="00A76961"/>
    <w:rsid w:val="00A76F68"/>
    <w:rsid w:val="00A8049E"/>
    <w:rsid w:val="00A84E3D"/>
    <w:rsid w:val="00A8672F"/>
    <w:rsid w:val="00A86E71"/>
    <w:rsid w:val="00A87211"/>
    <w:rsid w:val="00A9142C"/>
    <w:rsid w:val="00A91FA8"/>
    <w:rsid w:val="00A92D8F"/>
    <w:rsid w:val="00A96374"/>
    <w:rsid w:val="00A9702F"/>
    <w:rsid w:val="00AB248F"/>
    <w:rsid w:val="00AB60DA"/>
    <w:rsid w:val="00AB699A"/>
    <w:rsid w:val="00AB6B38"/>
    <w:rsid w:val="00AC0571"/>
    <w:rsid w:val="00AC0A5B"/>
    <w:rsid w:val="00AC40BA"/>
    <w:rsid w:val="00AC62E2"/>
    <w:rsid w:val="00AC6B87"/>
    <w:rsid w:val="00AC7BE2"/>
    <w:rsid w:val="00AD0202"/>
    <w:rsid w:val="00AD3BBE"/>
    <w:rsid w:val="00AE2BF4"/>
    <w:rsid w:val="00AE3D13"/>
    <w:rsid w:val="00AE66DD"/>
    <w:rsid w:val="00AE7DF7"/>
    <w:rsid w:val="00AF6BFC"/>
    <w:rsid w:val="00AF6C1E"/>
    <w:rsid w:val="00B0010B"/>
    <w:rsid w:val="00B00655"/>
    <w:rsid w:val="00B0325A"/>
    <w:rsid w:val="00B109E3"/>
    <w:rsid w:val="00B13DA0"/>
    <w:rsid w:val="00B208CD"/>
    <w:rsid w:val="00B226AB"/>
    <w:rsid w:val="00B24052"/>
    <w:rsid w:val="00B323FC"/>
    <w:rsid w:val="00B36E06"/>
    <w:rsid w:val="00B433AB"/>
    <w:rsid w:val="00B4375D"/>
    <w:rsid w:val="00B43AB6"/>
    <w:rsid w:val="00B449BD"/>
    <w:rsid w:val="00B50F9A"/>
    <w:rsid w:val="00B53872"/>
    <w:rsid w:val="00B53F97"/>
    <w:rsid w:val="00B546A2"/>
    <w:rsid w:val="00B6352F"/>
    <w:rsid w:val="00B63969"/>
    <w:rsid w:val="00B67A48"/>
    <w:rsid w:val="00B70268"/>
    <w:rsid w:val="00B7383A"/>
    <w:rsid w:val="00B7429B"/>
    <w:rsid w:val="00B84C1F"/>
    <w:rsid w:val="00B9423A"/>
    <w:rsid w:val="00BA66BD"/>
    <w:rsid w:val="00BA7D62"/>
    <w:rsid w:val="00BB1AAF"/>
    <w:rsid w:val="00BB38CF"/>
    <w:rsid w:val="00BB3992"/>
    <w:rsid w:val="00BB73DE"/>
    <w:rsid w:val="00BC1D2A"/>
    <w:rsid w:val="00BC5E15"/>
    <w:rsid w:val="00BC7596"/>
    <w:rsid w:val="00BD1789"/>
    <w:rsid w:val="00BD1B99"/>
    <w:rsid w:val="00BD2B83"/>
    <w:rsid w:val="00BD5F1F"/>
    <w:rsid w:val="00BE5832"/>
    <w:rsid w:val="00BE6CFD"/>
    <w:rsid w:val="00BE6EB7"/>
    <w:rsid w:val="00BF288B"/>
    <w:rsid w:val="00BF314D"/>
    <w:rsid w:val="00BF62D0"/>
    <w:rsid w:val="00C0211C"/>
    <w:rsid w:val="00C0384F"/>
    <w:rsid w:val="00C05705"/>
    <w:rsid w:val="00C05F05"/>
    <w:rsid w:val="00C10266"/>
    <w:rsid w:val="00C13CD9"/>
    <w:rsid w:val="00C2148C"/>
    <w:rsid w:val="00C226DF"/>
    <w:rsid w:val="00C234EB"/>
    <w:rsid w:val="00C24306"/>
    <w:rsid w:val="00C316E1"/>
    <w:rsid w:val="00C348A5"/>
    <w:rsid w:val="00C37ABC"/>
    <w:rsid w:val="00C40B9F"/>
    <w:rsid w:val="00C40DD0"/>
    <w:rsid w:val="00C414C2"/>
    <w:rsid w:val="00C43189"/>
    <w:rsid w:val="00C44E71"/>
    <w:rsid w:val="00C47BA4"/>
    <w:rsid w:val="00C6063D"/>
    <w:rsid w:val="00C61B33"/>
    <w:rsid w:val="00C62466"/>
    <w:rsid w:val="00C62E72"/>
    <w:rsid w:val="00C63505"/>
    <w:rsid w:val="00C644B4"/>
    <w:rsid w:val="00C65331"/>
    <w:rsid w:val="00C70E97"/>
    <w:rsid w:val="00C71874"/>
    <w:rsid w:val="00C7482E"/>
    <w:rsid w:val="00C77EC2"/>
    <w:rsid w:val="00C868E8"/>
    <w:rsid w:val="00C87059"/>
    <w:rsid w:val="00C87F57"/>
    <w:rsid w:val="00C93655"/>
    <w:rsid w:val="00C97B83"/>
    <w:rsid w:val="00CA21E1"/>
    <w:rsid w:val="00CA2A81"/>
    <w:rsid w:val="00CA5B45"/>
    <w:rsid w:val="00CA6AE8"/>
    <w:rsid w:val="00CA6F24"/>
    <w:rsid w:val="00CB377B"/>
    <w:rsid w:val="00CB571B"/>
    <w:rsid w:val="00CC04EB"/>
    <w:rsid w:val="00CC08A2"/>
    <w:rsid w:val="00CC5BFF"/>
    <w:rsid w:val="00CC5FDC"/>
    <w:rsid w:val="00CD0692"/>
    <w:rsid w:val="00CD2302"/>
    <w:rsid w:val="00CD4916"/>
    <w:rsid w:val="00CD67C9"/>
    <w:rsid w:val="00CE3EF0"/>
    <w:rsid w:val="00CE501D"/>
    <w:rsid w:val="00CE5AF5"/>
    <w:rsid w:val="00CF199C"/>
    <w:rsid w:val="00CF1CD0"/>
    <w:rsid w:val="00CF5596"/>
    <w:rsid w:val="00CF55A5"/>
    <w:rsid w:val="00D01981"/>
    <w:rsid w:val="00D02047"/>
    <w:rsid w:val="00D05520"/>
    <w:rsid w:val="00D05CD6"/>
    <w:rsid w:val="00D105C8"/>
    <w:rsid w:val="00D1715A"/>
    <w:rsid w:val="00D1751A"/>
    <w:rsid w:val="00D17DB5"/>
    <w:rsid w:val="00D202A0"/>
    <w:rsid w:val="00D24BD8"/>
    <w:rsid w:val="00D262A0"/>
    <w:rsid w:val="00D279B5"/>
    <w:rsid w:val="00D33E1D"/>
    <w:rsid w:val="00D34E00"/>
    <w:rsid w:val="00D35123"/>
    <w:rsid w:val="00D35229"/>
    <w:rsid w:val="00D35C0F"/>
    <w:rsid w:val="00D376EC"/>
    <w:rsid w:val="00D4227F"/>
    <w:rsid w:val="00D43F50"/>
    <w:rsid w:val="00D502EC"/>
    <w:rsid w:val="00D5182C"/>
    <w:rsid w:val="00D51CCE"/>
    <w:rsid w:val="00D61004"/>
    <w:rsid w:val="00D62B3C"/>
    <w:rsid w:val="00D64A3A"/>
    <w:rsid w:val="00D665AD"/>
    <w:rsid w:val="00D7077C"/>
    <w:rsid w:val="00D71D69"/>
    <w:rsid w:val="00D74C0B"/>
    <w:rsid w:val="00D75F1C"/>
    <w:rsid w:val="00D77391"/>
    <w:rsid w:val="00D83850"/>
    <w:rsid w:val="00D85BDE"/>
    <w:rsid w:val="00D87890"/>
    <w:rsid w:val="00D928CB"/>
    <w:rsid w:val="00D946A9"/>
    <w:rsid w:val="00D97BE5"/>
    <w:rsid w:val="00DA5CE3"/>
    <w:rsid w:val="00DA6185"/>
    <w:rsid w:val="00DA62E0"/>
    <w:rsid w:val="00DB046D"/>
    <w:rsid w:val="00DB09C3"/>
    <w:rsid w:val="00DB2DE5"/>
    <w:rsid w:val="00DB71BC"/>
    <w:rsid w:val="00DC2478"/>
    <w:rsid w:val="00DC38A3"/>
    <w:rsid w:val="00DC4C6E"/>
    <w:rsid w:val="00DD3092"/>
    <w:rsid w:val="00DD6B37"/>
    <w:rsid w:val="00DD7CDD"/>
    <w:rsid w:val="00DE040F"/>
    <w:rsid w:val="00DE04DD"/>
    <w:rsid w:val="00DE054F"/>
    <w:rsid w:val="00DE142F"/>
    <w:rsid w:val="00DE5E56"/>
    <w:rsid w:val="00DF0DC9"/>
    <w:rsid w:val="00DF4525"/>
    <w:rsid w:val="00DF6EAE"/>
    <w:rsid w:val="00E01B3E"/>
    <w:rsid w:val="00E03841"/>
    <w:rsid w:val="00E0548C"/>
    <w:rsid w:val="00E13A17"/>
    <w:rsid w:val="00E15554"/>
    <w:rsid w:val="00E2193B"/>
    <w:rsid w:val="00E2234A"/>
    <w:rsid w:val="00E24099"/>
    <w:rsid w:val="00E25D2B"/>
    <w:rsid w:val="00E261A6"/>
    <w:rsid w:val="00E33A08"/>
    <w:rsid w:val="00E368F4"/>
    <w:rsid w:val="00E37D42"/>
    <w:rsid w:val="00E4077D"/>
    <w:rsid w:val="00E42DAE"/>
    <w:rsid w:val="00E43A7B"/>
    <w:rsid w:val="00E45727"/>
    <w:rsid w:val="00E45A86"/>
    <w:rsid w:val="00E4714F"/>
    <w:rsid w:val="00E50B9D"/>
    <w:rsid w:val="00E525A9"/>
    <w:rsid w:val="00E529F1"/>
    <w:rsid w:val="00E5315B"/>
    <w:rsid w:val="00E53D53"/>
    <w:rsid w:val="00E56771"/>
    <w:rsid w:val="00E651E6"/>
    <w:rsid w:val="00E72149"/>
    <w:rsid w:val="00E81555"/>
    <w:rsid w:val="00E8248C"/>
    <w:rsid w:val="00E83439"/>
    <w:rsid w:val="00E9060C"/>
    <w:rsid w:val="00E906CF"/>
    <w:rsid w:val="00E92A66"/>
    <w:rsid w:val="00E92BC5"/>
    <w:rsid w:val="00E95485"/>
    <w:rsid w:val="00E962B4"/>
    <w:rsid w:val="00EA3FC2"/>
    <w:rsid w:val="00EA7DCC"/>
    <w:rsid w:val="00EB27D1"/>
    <w:rsid w:val="00EB33FE"/>
    <w:rsid w:val="00EB63DA"/>
    <w:rsid w:val="00EB739B"/>
    <w:rsid w:val="00EC3D80"/>
    <w:rsid w:val="00ED1C2A"/>
    <w:rsid w:val="00ED56DC"/>
    <w:rsid w:val="00ED6FB3"/>
    <w:rsid w:val="00EE10B1"/>
    <w:rsid w:val="00EE2E89"/>
    <w:rsid w:val="00EF08C6"/>
    <w:rsid w:val="00F00840"/>
    <w:rsid w:val="00F127A9"/>
    <w:rsid w:val="00F12DDF"/>
    <w:rsid w:val="00F158D7"/>
    <w:rsid w:val="00F25A52"/>
    <w:rsid w:val="00F26483"/>
    <w:rsid w:val="00F32A97"/>
    <w:rsid w:val="00F34AC3"/>
    <w:rsid w:val="00F36FE2"/>
    <w:rsid w:val="00F379C3"/>
    <w:rsid w:val="00F42B66"/>
    <w:rsid w:val="00F447A0"/>
    <w:rsid w:val="00F46EB8"/>
    <w:rsid w:val="00F472AF"/>
    <w:rsid w:val="00F50457"/>
    <w:rsid w:val="00F5476A"/>
    <w:rsid w:val="00F57805"/>
    <w:rsid w:val="00F63152"/>
    <w:rsid w:val="00F63536"/>
    <w:rsid w:val="00F636B8"/>
    <w:rsid w:val="00F64EEB"/>
    <w:rsid w:val="00F64F16"/>
    <w:rsid w:val="00F72E6A"/>
    <w:rsid w:val="00F74C72"/>
    <w:rsid w:val="00F77C66"/>
    <w:rsid w:val="00F82AEC"/>
    <w:rsid w:val="00F833F5"/>
    <w:rsid w:val="00F91F29"/>
    <w:rsid w:val="00F9544D"/>
    <w:rsid w:val="00F96043"/>
    <w:rsid w:val="00F96077"/>
    <w:rsid w:val="00F97DA9"/>
    <w:rsid w:val="00FA1608"/>
    <w:rsid w:val="00FA1BE4"/>
    <w:rsid w:val="00FA5BC2"/>
    <w:rsid w:val="00FA76B7"/>
    <w:rsid w:val="00FB1155"/>
    <w:rsid w:val="00FB43C6"/>
    <w:rsid w:val="00FC0CB4"/>
    <w:rsid w:val="00FC0F3C"/>
    <w:rsid w:val="00FC0F94"/>
    <w:rsid w:val="00FC5C28"/>
    <w:rsid w:val="00FD013F"/>
    <w:rsid w:val="00FD768A"/>
    <w:rsid w:val="00FE15BE"/>
    <w:rsid w:val="00FE16FC"/>
    <w:rsid w:val="00FE1FAF"/>
    <w:rsid w:val="00FE2594"/>
    <w:rsid w:val="00FE446C"/>
    <w:rsid w:val="00FE45D2"/>
    <w:rsid w:val="00FE5928"/>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0AE6EE33-855A-4CE5-A79F-E5D71728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aliases w:val="heading 2,Char14 Char"/>
    <w:basedOn w:val="Normal"/>
    <w:next w:val="Normal"/>
    <w:link w:val="Heading2Char"/>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rsid w:val="00236B0A"/>
    <w:rPr>
      <w:rFonts w:ascii="Times" w:hAnsi="Times"/>
      <w:b/>
      <w:lang w:val="it-IT" w:eastAsia="it-IT"/>
    </w:rPr>
  </w:style>
  <w:style w:type="character" w:customStyle="1" w:styleId="Heading3Char">
    <w:name w:val="Heading 3 Char"/>
    <w:basedOn w:val="DefaultParagraphFont"/>
    <w:link w:val="Heading3"/>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Table of Appendix"/>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aliases w:val="Head 1,Referen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uiPriority w:val="99"/>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aliases w:val="Head 1 Char,Referen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Table of Appendix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qFormat/>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uiPriority w:val="45"/>
    <w:rsid w:val="00404FE8"/>
    <w:rPr>
      <w:rFonts w:ascii="Calibri" w:eastAsia="Calibri" w:hAnsi="Calibri" w:cs="Calibri"/>
      <w:sz w:val="22"/>
      <w:szCs w:val="22"/>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404FE8"/>
    <w:rPr>
      <w:rFonts w:ascii="Calibri" w:eastAsia="Calibri" w:hAnsi="Calibri" w:cs="Calibri"/>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404FE8"/>
    <w:rPr>
      <w:rFonts w:ascii="Calibri" w:eastAsia="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lnk">
    <w:name w:val="ref-lnk"/>
    <w:basedOn w:val="DefaultParagraphFont"/>
    <w:rsid w:val="00265862"/>
  </w:style>
  <w:style w:type="character" w:customStyle="1" w:styleId="lsf4">
    <w:name w:val="lsf4"/>
    <w:basedOn w:val="DefaultParagraphFont"/>
    <w:rsid w:val="00D202A0"/>
  </w:style>
  <w:style w:type="character" w:customStyle="1" w:styleId="ls1b">
    <w:name w:val="ls1b"/>
    <w:basedOn w:val="DefaultParagraphFont"/>
    <w:rsid w:val="00D202A0"/>
  </w:style>
  <w:style w:type="character" w:customStyle="1" w:styleId="ls29">
    <w:name w:val="ls29"/>
    <w:basedOn w:val="DefaultParagraphFont"/>
    <w:rsid w:val="00D202A0"/>
  </w:style>
  <w:style w:type="character" w:customStyle="1" w:styleId="fc1">
    <w:name w:val="fc1"/>
    <w:basedOn w:val="DefaultParagraphFont"/>
    <w:rsid w:val="00D202A0"/>
  </w:style>
  <w:style w:type="character" w:customStyle="1" w:styleId="ls19">
    <w:name w:val="ls19"/>
    <w:basedOn w:val="DefaultParagraphFont"/>
    <w:rsid w:val="00D202A0"/>
  </w:style>
  <w:style w:type="character" w:customStyle="1" w:styleId="ls18">
    <w:name w:val="ls18"/>
    <w:basedOn w:val="DefaultParagraphFont"/>
    <w:rsid w:val="00D202A0"/>
  </w:style>
  <w:style w:type="character" w:customStyle="1" w:styleId="ls1">
    <w:name w:val="ls1"/>
    <w:basedOn w:val="DefaultParagraphFont"/>
    <w:rsid w:val="00D202A0"/>
  </w:style>
  <w:style w:type="character" w:customStyle="1" w:styleId="ws18">
    <w:name w:val="ws18"/>
    <w:basedOn w:val="DefaultParagraphFont"/>
    <w:rsid w:val="00D202A0"/>
  </w:style>
  <w:style w:type="character" w:customStyle="1" w:styleId="ls1a">
    <w:name w:val="ls1a"/>
    <w:basedOn w:val="DefaultParagraphFont"/>
    <w:rsid w:val="00D202A0"/>
  </w:style>
  <w:style w:type="character" w:customStyle="1" w:styleId="lsf8">
    <w:name w:val="lsf8"/>
    <w:basedOn w:val="DefaultParagraphFont"/>
    <w:rsid w:val="00D202A0"/>
  </w:style>
  <w:style w:type="character" w:customStyle="1" w:styleId="lsf5">
    <w:name w:val="lsf5"/>
    <w:basedOn w:val="DefaultParagraphFont"/>
    <w:rsid w:val="00D202A0"/>
  </w:style>
  <w:style w:type="character" w:customStyle="1" w:styleId="fc0">
    <w:name w:val="fc0"/>
    <w:basedOn w:val="DefaultParagraphFont"/>
    <w:rsid w:val="00D202A0"/>
  </w:style>
  <w:style w:type="character" w:customStyle="1" w:styleId="ff8">
    <w:name w:val="ff8"/>
    <w:basedOn w:val="DefaultParagraphFont"/>
    <w:rsid w:val="00D202A0"/>
  </w:style>
  <w:style w:type="character" w:customStyle="1" w:styleId="ws1">
    <w:name w:val="ws1"/>
    <w:basedOn w:val="DefaultParagraphFont"/>
    <w:rsid w:val="00D202A0"/>
  </w:style>
  <w:style w:type="character" w:styleId="PageNumber">
    <w:name w:val="page number"/>
    <w:basedOn w:val="DefaultParagraphFont"/>
    <w:rsid w:val="00E72149"/>
  </w:style>
  <w:style w:type="paragraph" w:styleId="TOC4">
    <w:name w:val="toc 4"/>
    <w:basedOn w:val="Normal"/>
    <w:next w:val="Normal"/>
    <w:autoRedefine/>
    <w:uiPriority w:val="39"/>
    <w:rsid w:val="00E72149"/>
    <w:pPr>
      <w:ind w:left="720"/>
    </w:pPr>
    <w:rPr>
      <w:rFonts w:asciiTheme="minorHAnsi" w:eastAsia="Times New Roman" w:hAnsiTheme="minorHAnsi" w:cstheme="minorHAnsi"/>
      <w:lang w:val="en-US" w:eastAsia="en-US"/>
    </w:rPr>
  </w:style>
  <w:style w:type="character" w:customStyle="1" w:styleId="A6">
    <w:name w:val="A6"/>
    <w:uiPriority w:val="99"/>
    <w:rsid w:val="00E72149"/>
    <w:rPr>
      <w:color w:val="000000"/>
      <w:sz w:val="20"/>
      <w:szCs w:val="20"/>
    </w:rPr>
  </w:style>
  <w:style w:type="table" w:customStyle="1" w:styleId="ListTable6Colorful1">
    <w:name w:val="List Table 6 Colorful1"/>
    <w:basedOn w:val="TableNormal"/>
    <w:uiPriority w:val="51"/>
    <w:rsid w:val="00E72149"/>
    <w:pPr>
      <w:ind w:left="86" w:right="288"/>
      <w:jc w:val="both"/>
    </w:pPr>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51">
    <w:name w:val="fontstyle51"/>
    <w:basedOn w:val="DefaultParagraphFont"/>
    <w:rsid w:val="00E72149"/>
    <w:rPr>
      <w:rFonts w:ascii="RMTMIB" w:hAnsi="RMTMIB" w:hint="default"/>
      <w:b/>
      <w:bCs/>
      <w:i/>
      <w:iCs/>
      <w:color w:val="242021"/>
      <w:sz w:val="20"/>
      <w:szCs w:val="20"/>
    </w:rPr>
  </w:style>
  <w:style w:type="character" w:customStyle="1" w:styleId="fontstyle61">
    <w:name w:val="fontstyle61"/>
    <w:basedOn w:val="DefaultParagraphFont"/>
    <w:rsid w:val="00E72149"/>
    <w:rPr>
      <w:rFonts w:ascii="RMTMI" w:hAnsi="RMTMI" w:hint="default"/>
      <w:b w:val="0"/>
      <w:bCs w:val="0"/>
      <w:i/>
      <w:iCs/>
      <w:color w:val="242021"/>
      <w:sz w:val="20"/>
      <w:szCs w:val="20"/>
    </w:rPr>
  </w:style>
  <w:style w:type="character" w:customStyle="1" w:styleId="mi">
    <w:name w:val="mi"/>
    <w:basedOn w:val="DefaultParagraphFont"/>
    <w:rsid w:val="00E72149"/>
  </w:style>
  <w:style w:type="character" w:customStyle="1" w:styleId="mo">
    <w:name w:val="mo"/>
    <w:basedOn w:val="DefaultParagraphFont"/>
    <w:rsid w:val="00E72149"/>
  </w:style>
  <w:style w:type="character" w:customStyle="1" w:styleId="mn">
    <w:name w:val="mn"/>
    <w:basedOn w:val="DefaultParagraphFont"/>
    <w:rsid w:val="00E72149"/>
  </w:style>
  <w:style w:type="character" w:customStyle="1" w:styleId="html-italic">
    <w:name w:val="html-italic"/>
    <w:basedOn w:val="DefaultParagraphFont"/>
    <w:rsid w:val="00E72149"/>
  </w:style>
  <w:style w:type="character" w:customStyle="1" w:styleId="inlineblock">
    <w:name w:val="inlineblock"/>
    <w:basedOn w:val="DefaultParagraphFont"/>
    <w:rsid w:val="00E72149"/>
  </w:style>
  <w:style w:type="paragraph" w:styleId="TableofAuthorities">
    <w:name w:val="table of authorities"/>
    <w:basedOn w:val="Normal"/>
    <w:next w:val="Normal"/>
    <w:uiPriority w:val="99"/>
    <w:unhideWhenUsed/>
    <w:rsid w:val="00E72149"/>
    <w:pPr>
      <w:ind w:left="240" w:hanging="240"/>
    </w:pPr>
    <w:rPr>
      <w:rFonts w:asciiTheme="minorHAnsi" w:eastAsia="Times New Roman" w:hAnsiTheme="minorHAnsi" w:cstheme="minorHAnsi"/>
      <w:lang w:val="en-US" w:eastAsia="en-US"/>
    </w:rPr>
  </w:style>
  <w:style w:type="table" w:styleId="MediumList1">
    <w:name w:val="Medium List 1"/>
    <w:basedOn w:val="TableNormal"/>
    <w:uiPriority w:val="65"/>
    <w:rsid w:val="00E7214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rticle-date">
    <w:name w:val="article-date"/>
    <w:basedOn w:val="DefaultParagraphFont"/>
    <w:rsid w:val="00E72149"/>
  </w:style>
  <w:style w:type="paragraph" w:styleId="TOC5">
    <w:name w:val="toc 5"/>
    <w:basedOn w:val="Normal"/>
    <w:next w:val="Normal"/>
    <w:autoRedefine/>
    <w:uiPriority w:val="39"/>
    <w:unhideWhenUsed/>
    <w:rsid w:val="00E72149"/>
    <w:pPr>
      <w:ind w:left="960"/>
    </w:pPr>
    <w:rPr>
      <w:rFonts w:asciiTheme="minorHAnsi" w:eastAsia="Times New Roman" w:hAnsiTheme="minorHAnsi" w:cstheme="minorHAnsi"/>
      <w:lang w:val="en-US" w:eastAsia="en-US"/>
    </w:rPr>
  </w:style>
  <w:style w:type="paragraph" w:styleId="TOC6">
    <w:name w:val="toc 6"/>
    <w:basedOn w:val="Normal"/>
    <w:next w:val="Normal"/>
    <w:autoRedefine/>
    <w:uiPriority w:val="39"/>
    <w:unhideWhenUsed/>
    <w:rsid w:val="00E72149"/>
    <w:pPr>
      <w:ind w:left="1200"/>
    </w:pPr>
    <w:rPr>
      <w:rFonts w:asciiTheme="minorHAnsi" w:eastAsia="Times New Roman" w:hAnsiTheme="minorHAnsi" w:cstheme="minorHAnsi"/>
      <w:lang w:val="en-US" w:eastAsia="en-US"/>
    </w:rPr>
  </w:style>
  <w:style w:type="paragraph" w:styleId="TOC7">
    <w:name w:val="toc 7"/>
    <w:basedOn w:val="Normal"/>
    <w:next w:val="Normal"/>
    <w:autoRedefine/>
    <w:uiPriority w:val="39"/>
    <w:unhideWhenUsed/>
    <w:rsid w:val="00E72149"/>
    <w:pPr>
      <w:ind w:left="1440"/>
    </w:pPr>
    <w:rPr>
      <w:rFonts w:asciiTheme="minorHAnsi" w:eastAsia="Times New Roman" w:hAnsiTheme="minorHAnsi" w:cstheme="minorHAnsi"/>
      <w:lang w:val="en-US" w:eastAsia="en-US"/>
    </w:rPr>
  </w:style>
  <w:style w:type="paragraph" w:styleId="TOC8">
    <w:name w:val="toc 8"/>
    <w:basedOn w:val="Normal"/>
    <w:next w:val="Normal"/>
    <w:autoRedefine/>
    <w:uiPriority w:val="39"/>
    <w:unhideWhenUsed/>
    <w:rsid w:val="00E72149"/>
    <w:pPr>
      <w:ind w:left="1680"/>
    </w:pPr>
    <w:rPr>
      <w:rFonts w:asciiTheme="minorHAnsi" w:eastAsia="Times New Roman" w:hAnsiTheme="minorHAnsi" w:cstheme="minorHAnsi"/>
      <w:lang w:val="en-US" w:eastAsia="en-US"/>
    </w:rPr>
  </w:style>
  <w:style w:type="paragraph" w:styleId="TOC9">
    <w:name w:val="toc 9"/>
    <w:basedOn w:val="Normal"/>
    <w:next w:val="Normal"/>
    <w:autoRedefine/>
    <w:uiPriority w:val="39"/>
    <w:unhideWhenUsed/>
    <w:rsid w:val="00E72149"/>
    <w:pPr>
      <w:ind w:left="1920"/>
    </w:pPr>
    <w:rPr>
      <w:rFonts w:asciiTheme="minorHAnsi" w:eastAsia="Times New Roman" w:hAnsiTheme="minorHAnsi" w:cs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883638910">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i.org/10.18488/journal.58/2014.1.2/58.2.122.1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geconsearch.umn.edu/record/25415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s://www.cabdirect.org/cabdirect/abstract/20183114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rrd.org/lrrd21/7/ayen21097.htm" TargetMode="External"/><Relationship Id="rId5" Type="http://schemas.openxmlformats.org/officeDocument/2006/relationships/webSettings" Target="webSettings.xml"/><Relationship Id="rId15" Type="http://schemas.openxmlformats.org/officeDocument/2006/relationships/hyperlink" Target="https://www.beemstercheese.com" TargetMode="External"/><Relationship Id="rId23" Type="http://schemas.openxmlformats.org/officeDocument/2006/relationships/hyperlink" Target="http://dx.doi.org/10.22207/JPAM.11.2.68" TargetMode="External"/><Relationship Id="rId10" Type="http://schemas.openxmlformats.org/officeDocument/2006/relationships/footer" Target="footer1.xml"/><Relationship Id="rId19" Type="http://schemas.openxmlformats.org/officeDocument/2006/relationships/hyperlink" Target="http://www.fao.org/wairdocs/ilri/x5547e/x5547e1a.htm" TargetMode="External"/><Relationship Id="rId4" Type="http://schemas.openxmlformats.org/officeDocument/2006/relationships/settings" Target="settings.xml"/><Relationship Id="rId9" Type="http://schemas.openxmlformats.org/officeDocument/2006/relationships/hyperlink" Target="mailto:yeshit2003@gmail.com" TargetMode="External"/><Relationship Id="rId14" Type="http://schemas.openxmlformats.org/officeDocument/2006/relationships/image" Target="media/image2.jpeg"/><Relationship Id="rId22" Type="http://schemas.openxmlformats.org/officeDocument/2006/relationships/hyperlink" Target="https://www.nationaldairycouncil.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C380-5EBA-44E3-9EFB-E6037E46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18</Pages>
  <Words>9258</Words>
  <Characters>53330</Characters>
  <Application>Microsoft Office Word</Application>
  <DocSecurity>0</DocSecurity>
  <PresentationFormat/>
  <Lines>2133</Lines>
  <Paragraphs>534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62054</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162</cp:revision>
  <cp:lastPrinted>2025-02-17T10:22:00Z</cp:lastPrinted>
  <dcterms:created xsi:type="dcterms:W3CDTF">2024-11-05T11:43:00Z</dcterms:created>
  <dcterms:modified xsi:type="dcterms:W3CDTF">2025-03-01T07:07:00Z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