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4A" w:rsidRDefault="002F2221" w:rsidP="00085E4A">
      <w:pPr>
        <w:spacing w:after="0"/>
        <w:jc w:val="center"/>
        <w:rPr>
          <w:rFonts w:ascii="Times New Roman" w:hAnsi="Times New Roman"/>
          <w:b/>
          <w:sz w:val="20"/>
          <w:szCs w:val="24"/>
        </w:rPr>
      </w:pPr>
      <w:r w:rsidRPr="00085E4A">
        <w:rPr>
          <w:rFonts w:ascii="Times New Roman" w:hAnsi="Times New Roman"/>
          <w:b/>
          <w:sz w:val="20"/>
          <w:szCs w:val="28"/>
        </w:rPr>
        <w:t xml:space="preserve">Effect of Intra and Inter-Row </w:t>
      </w:r>
      <w:r w:rsidR="004335AF" w:rsidRPr="00085E4A">
        <w:rPr>
          <w:rFonts w:ascii="Times New Roman" w:hAnsi="Times New Roman"/>
          <w:b/>
          <w:sz w:val="20"/>
          <w:szCs w:val="28"/>
        </w:rPr>
        <w:t xml:space="preserve">Spacing </w:t>
      </w:r>
      <w:r w:rsidR="004335AF">
        <w:rPr>
          <w:rFonts w:ascii="Times New Roman" w:hAnsi="Times New Roman"/>
          <w:b/>
          <w:sz w:val="20"/>
          <w:szCs w:val="28"/>
        </w:rPr>
        <w:t>on</w:t>
      </w:r>
      <w:r w:rsidR="00085E4A">
        <w:rPr>
          <w:rFonts w:ascii="Times New Roman" w:hAnsi="Times New Roman"/>
          <w:b/>
          <w:sz w:val="20"/>
          <w:szCs w:val="28"/>
        </w:rPr>
        <w:t xml:space="preserve"> Yield </w:t>
      </w:r>
      <w:r w:rsidR="00E40B92">
        <w:rPr>
          <w:rFonts w:ascii="Times New Roman" w:hAnsi="Times New Roman"/>
          <w:b/>
          <w:sz w:val="20"/>
          <w:szCs w:val="28"/>
        </w:rPr>
        <w:t>and</w:t>
      </w:r>
      <w:r w:rsidRPr="00085E4A">
        <w:rPr>
          <w:rFonts w:ascii="Times New Roman" w:hAnsi="Times New Roman"/>
          <w:b/>
          <w:sz w:val="20"/>
          <w:szCs w:val="28"/>
        </w:rPr>
        <w:t xml:space="preserve"> Yield Component </w:t>
      </w:r>
      <w:proofErr w:type="gramStart"/>
      <w:r w:rsidRPr="00085E4A">
        <w:rPr>
          <w:rFonts w:ascii="Times New Roman" w:hAnsi="Times New Roman"/>
          <w:b/>
          <w:sz w:val="20"/>
          <w:szCs w:val="28"/>
        </w:rPr>
        <w:t>Of</w:t>
      </w:r>
      <w:proofErr w:type="gramEnd"/>
      <w:r w:rsidR="00142DEC">
        <w:rPr>
          <w:rFonts w:ascii="Times New Roman" w:hAnsi="Times New Roman"/>
          <w:b/>
          <w:sz w:val="20"/>
          <w:szCs w:val="28"/>
        </w:rPr>
        <w:t xml:space="preserve"> </w:t>
      </w:r>
      <w:r w:rsidR="004335AF">
        <w:rPr>
          <w:rFonts w:ascii="Times New Roman" w:hAnsi="Times New Roman"/>
          <w:b/>
          <w:sz w:val="20"/>
          <w:szCs w:val="28"/>
        </w:rPr>
        <w:t xml:space="preserve"> </w:t>
      </w:r>
      <w:r w:rsidRPr="00085E4A">
        <w:rPr>
          <w:rFonts w:ascii="Times New Roman" w:hAnsi="Times New Roman"/>
          <w:b/>
          <w:sz w:val="20"/>
          <w:szCs w:val="28"/>
        </w:rPr>
        <w:t xml:space="preserve"> S</w:t>
      </w:r>
      <w:r w:rsidR="00037BE7" w:rsidRPr="00085E4A">
        <w:rPr>
          <w:rFonts w:ascii="Times New Roman" w:hAnsi="Times New Roman"/>
          <w:b/>
          <w:sz w:val="20"/>
          <w:szCs w:val="28"/>
        </w:rPr>
        <w:t>esame</w:t>
      </w:r>
      <w:r w:rsidR="00037BE7" w:rsidRPr="00085E4A">
        <w:rPr>
          <w:rFonts w:ascii="Times New Roman" w:hAnsi="Times New Roman"/>
          <w:sz w:val="18"/>
          <w:szCs w:val="24"/>
        </w:rPr>
        <w:t xml:space="preserve"> </w:t>
      </w:r>
      <w:r w:rsidR="00037BE7" w:rsidRPr="00085E4A">
        <w:rPr>
          <w:rFonts w:ascii="Times New Roman" w:hAnsi="Times New Roman"/>
          <w:b/>
          <w:sz w:val="20"/>
          <w:szCs w:val="24"/>
        </w:rPr>
        <w:t>(</w:t>
      </w:r>
      <w:r w:rsidR="000A5654" w:rsidRPr="000A5654">
        <w:rPr>
          <w:rFonts w:ascii="Times New Roman" w:hAnsi="Times New Roman"/>
          <w:b/>
          <w:i/>
        </w:rPr>
        <w:t>Sesamum indicum</w:t>
      </w:r>
      <w:r w:rsidR="000A5654" w:rsidRPr="000A5654">
        <w:rPr>
          <w:b/>
        </w:rPr>
        <w:t xml:space="preserve"> L</w:t>
      </w:r>
      <w:r w:rsidR="000A5654">
        <w:t>.</w:t>
      </w:r>
      <w:r w:rsidR="001D602B" w:rsidRPr="00085E4A">
        <w:rPr>
          <w:rFonts w:ascii="Times New Roman" w:hAnsi="Times New Roman"/>
          <w:b/>
          <w:i/>
          <w:sz w:val="20"/>
          <w:szCs w:val="24"/>
        </w:rPr>
        <w:t>)</w:t>
      </w:r>
      <w:r w:rsidRPr="00085E4A">
        <w:rPr>
          <w:rFonts w:ascii="Times New Roman" w:hAnsi="Times New Roman"/>
          <w:b/>
          <w:sz w:val="20"/>
          <w:szCs w:val="24"/>
        </w:rPr>
        <w:t xml:space="preserve"> I</w:t>
      </w:r>
      <w:r w:rsidR="001D602B" w:rsidRPr="00085E4A">
        <w:rPr>
          <w:rFonts w:ascii="Times New Roman" w:hAnsi="Times New Roman"/>
          <w:b/>
          <w:sz w:val="20"/>
          <w:szCs w:val="24"/>
        </w:rPr>
        <w:t>n</w:t>
      </w:r>
      <w:r w:rsidR="001D602B" w:rsidRPr="00085E4A">
        <w:rPr>
          <w:rFonts w:ascii="Times New Roman" w:hAnsi="Times New Roman"/>
          <w:b/>
          <w:i/>
          <w:sz w:val="20"/>
          <w:szCs w:val="24"/>
        </w:rPr>
        <w:t xml:space="preserve"> </w:t>
      </w:r>
      <w:r w:rsidR="0059134F" w:rsidRPr="00085E4A">
        <w:rPr>
          <w:rFonts w:ascii="Times New Roman" w:hAnsi="Times New Roman"/>
          <w:b/>
          <w:sz w:val="20"/>
          <w:szCs w:val="24"/>
        </w:rPr>
        <w:t>W</w:t>
      </w:r>
      <w:r w:rsidR="001D602B" w:rsidRPr="00085E4A">
        <w:rPr>
          <w:rFonts w:ascii="Times New Roman" w:hAnsi="Times New Roman"/>
          <w:b/>
          <w:sz w:val="20"/>
          <w:szCs w:val="24"/>
        </w:rPr>
        <w:t>ag himira</w:t>
      </w:r>
      <w:r w:rsidR="00085E4A">
        <w:rPr>
          <w:rFonts w:ascii="Times New Roman" w:hAnsi="Times New Roman"/>
          <w:b/>
          <w:sz w:val="20"/>
          <w:szCs w:val="24"/>
        </w:rPr>
        <w:t>, North Eastern Ethiopia</w:t>
      </w:r>
    </w:p>
    <w:p w:rsidR="00F35415" w:rsidRDefault="00085E4A" w:rsidP="00085E4A">
      <w:pPr>
        <w:spacing w:after="0"/>
        <w:rPr>
          <w:rFonts w:ascii="Times New Roman" w:eastAsiaTheme="majorEastAsia" w:hAnsi="Times New Roman"/>
          <w:b/>
          <w:bCs/>
          <w:color w:val="000000" w:themeColor="text1"/>
          <w:sz w:val="20"/>
          <w:szCs w:val="28"/>
        </w:rPr>
      </w:pPr>
      <w:r>
        <w:rPr>
          <w:rFonts w:ascii="Times New Roman" w:eastAsiaTheme="majorEastAsia" w:hAnsi="Times New Roman"/>
          <w:b/>
          <w:bCs/>
          <w:color w:val="000000" w:themeColor="text1"/>
          <w:sz w:val="20"/>
          <w:szCs w:val="28"/>
        </w:rPr>
        <w:t xml:space="preserve">                                          </w:t>
      </w:r>
    </w:p>
    <w:p w:rsidR="00B1496B" w:rsidRDefault="00F35415" w:rsidP="00085E4A">
      <w:pPr>
        <w:spacing w:after="0"/>
        <w:rPr>
          <w:rFonts w:ascii="Times New Roman" w:eastAsiaTheme="majorEastAsia" w:hAnsi="Times New Roman"/>
          <w:b/>
          <w:bCs/>
          <w:color w:val="000000" w:themeColor="text1"/>
          <w:sz w:val="20"/>
          <w:szCs w:val="28"/>
        </w:rPr>
      </w:pPr>
      <w:r>
        <w:rPr>
          <w:rFonts w:ascii="Times New Roman" w:eastAsiaTheme="majorEastAsia" w:hAnsi="Times New Roman"/>
          <w:b/>
          <w:bCs/>
          <w:color w:val="000000" w:themeColor="text1"/>
          <w:sz w:val="20"/>
          <w:szCs w:val="28"/>
        </w:rPr>
        <w:t xml:space="preserve">                                                  </w:t>
      </w:r>
      <w:r w:rsidR="00F16126" w:rsidRPr="00F16126">
        <w:rPr>
          <w:rFonts w:ascii="Times New Roman" w:eastAsiaTheme="majorEastAsia" w:hAnsi="Times New Roman"/>
          <w:b/>
          <w:bCs/>
          <w:color w:val="000000" w:themeColor="text1"/>
          <w:sz w:val="20"/>
          <w:szCs w:val="28"/>
        </w:rPr>
        <w:t xml:space="preserve">Alemu. L, </w:t>
      </w:r>
      <w:r w:rsidR="00F16126">
        <w:rPr>
          <w:rFonts w:ascii="Times New Roman" w:eastAsiaTheme="majorEastAsia" w:hAnsi="Times New Roman"/>
          <w:b/>
          <w:bCs/>
          <w:color w:val="000000" w:themeColor="text1"/>
          <w:sz w:val="20"/>
          <w:szCs w:val="28"/>
        </w:rPr>
        <w:t xml:space="preserve"> </w:t>
      </w:r>
    </w:p>
    <w:p w:rsidR="000A5654" w:rsidRPr="00085E4A" w:rsidRDefault="000A5654" w:rsidP="00085E4A">
      <w:pPr>
        <w:spacing w:after="0"/>
        <w:rPr>
          <w:rFonts w:ascii="Times New Roman" w:hAnsi="Times New Roman"/>
          <w:b/>
          <w:sz w:val="20"/>
          <w:szCs w:val="24"/>
        </w:rPr>
      </w:pPr>
      <w:r>
        <w:rPr>
          <w:rFonts w:ascii="Times New Roman" w:eastAsiaTheme="majorEastAsia" w:hAnsi="Times New Roman"/>
          <w:b/>
          <w:bCs/>
          <w:color w:val="000000" w:themeColor="text1"/>
          <w:sz w:val="20"/>
          <w:szCs w:val="28"/>
        </w:rPr>
        <w:t xml:space="preserve">Amhara Regional Agricultural research   institution sekota dryland Agricultural Research center pulse case team </w:t>
      </w:r>
    </w:p>
    <w:p w:rsidR="0059134F" w:rsidRDefault="0059134F" w:rsidP="00F16126">
      <w:pPr>
        <w:keepNext/>
        <w:keepLines/>
        <w:spacing w:before="480" w:after="240" w:line="360" w:lineRule="auto"/>
        <w:jc w:val="both"/>
        <w:outlineLvl w:val="0"/>
        <w:rPr>
          <w:rFonts w:ascii="Times New Roman" w:eastAsiaTheme="majorEastAsia" w:hAnsi="Times New Roman"/>
          <w:b/>
          <w:bCs/>
          <w:color w:val="000000" w:themeColor="text1"/>
          <w:sz w:val="20"/>
          <w:szCs w:val="28"/>
        </w:rPr>
      </w:pPr>
      <w:r>
        <w:rPr>
          <w:rFonts w:ascii="Times New Roman" w:eastAsiaTheme="majorEastAsia" w:hAnsi="Times New Roman"/>
          <w:b/>
          <w:bCs/>
          <w:color w:val="000000" w:themeColor="text1"/>
          <w:sz w:val="20"/>
          <w:szCs w:val="28"/>
        </w:rPr>
        <w:t xml:space="preserve">                     Email: alemayehu2112@gmail.com</w:t>
      </w:r>
    </w:p>
    <w:p w:rsidR="00F16126" w:rsidRPr="00F16126" w:rsidRDefault="00B1496B" w:rsidP="00F16126">
      <w:pPr>
        <w:keepNext/>
        <w:keepLines/>
        <w:spacing w:before="480" w:after="240" w:line="360" w:lineRule="auto"/>
        <w:jc w:val="both"/>
        <w:outlineLvl w:val="0"/>
        <w:rPr>
          <w:rFonts w:ascii="Times New Roman" w:eastAsiaTheme="majorEastAsia" w:hAnsi="Times New Roman"/>
          <w:b/>
          <w:bCs/>
          <w:color w:val="000000" w:themeColor="text1"/>
          <w:szCs w:val="28"/>
        </w:rPr>
      </w:pPr>
      <w:r>
        <w:rPr>
          <w:rFonts w:ascii="Times New Roman" w:eastAsiaTheme="majorEastAsia" w:hAnsi="Times New Roman"/>
          <w:b/>
          <w:bCs/>
          <w:color w:val="000000" w:themeColor="text1"/>
          <w:sz w:val="20"/>
          <w:szCs w:val="28"/>
        </w:rPr>
        <w:t xml:space="preserve">  Abstract</w:t>
      </w:r>
      <w:r w:rsidR="00043C91">
        <w:rPr>
          <w:rFonts w:ascii="Times New Roman" w:eastAsiaTheme="majorEastAsia" w:hAnsi="Times New Roman"/>
          <w:b/>
          <w:bCs/>
          <w:color w:val="000000" w:themeColor="text1"/>
          <w:sz w:val="20"/>
          <w:szCs w:val="28"/>
        </w:rPr>
        <w:t xml:space="preserve"> </w:t>
      </w:r>
      <w:r w:rsidR="00F16126" w:rsidRPr="00F16126">
        <w:rPr>
          <w:rFonts w:ascii="Times New Roman" w:eastAsiaTheme="majorEastAsia" w:hAnsi="Times New Roman"/>
          <w:b/>
          <w:bCs/>
          <w:color w:val="000000" w:themeColor="text1"/>
          <w:sz w:val="20"/>
          <w:szCs w:val="28"/>
        </w:rPr>
        <w:t xml:space="preserve"> </w:t>
      </w:r>
      <w:r w:rsidR="00756E75">
        <w:rPr>
          <w:rFonts w:ascii="Times New Roman" w:eastAsiaTheme="majorEastAsia" w:hAnsi="Times New Roman"/>
          <w:b/>
          <w:bCs/>
          <w:color w:val="000000" w:themeColor="text1"/>
          <w:sz w:val="20"/>
          <w:szCs w:val="28"/>
        </w:rPr>
        <w:t xml:space="preserve">  </w:t>
      </w:r>
    </w:p>
    <w:p w:rsidR="00F07AA9" w:rsidRDefault="00F16126" w:rsidP="00114D61">
      <w:pPr>
        <w:spacing w:before="500" w:after="600" w:line="360" w:lineRule="auto"/>
        <w:jc w:val="both"/>
        <w:rPr>
          <w:rFonts w:ascii="Times New Roman" w:eastAsiaTheme="minorHAnsi" w:hAnsi="Times New Roman"/>
          <w:i/>
          <w:sz w:val="24"/>
        </w:rPr>
      </w:pPr>
      <w:r w:rsidRPr="002F2221">
        <w:rPr>
          <w:rFonts w:ascii="Times New Roman" w:eastAsiaTheme="minorHAnsi" w:hAnsi="Times New Roman"/>
          <w:i/>
          <w:sz w:val="24"/>
        </w:rPr>
        <w:t>A field experiment was carried o</w:t>
      </w:r>
      <w:r w:rsidR="00725F36">
        <w:rPr>
          <w:rFonts w:ascii="Times New Roman" w:eastAsiaTheme="minorHAnsi" w:hAnsi="Times New Roman"/>
          <w:i/>
          <w:sz w:val="24"/>
        </w:rPr>
        <w:t xml:space="preserve">ut during 2020 to 2022 in  </w:t>
      </w:r>
      <w:r w:rsidRPr="002F2221">
        <w:rPr>
          <w:rFonts w:ascii="Times New Roman" w:eastAsiaTheme="minorHAnsi" w:hAnsi="Times New Roman"/>
          <w:i/>
          <w:sz w:val="24"/>
        </w:rPr>
        <w:t xml:space="preserve"> Waghimra zone at Ziqulla district </w:t>
      </w:r>
      <w:r w:rsidR="004335AF">
        <w:rPr>
          <w:rFonts w:ascii="Times New Roman" w:eastAsiaTheme="minorHAnsi" w:hAnsi="Times New Roman"/>
          <w:i/>
          <w:sz w:val="24"/>
        </w:rPr>
        <w:t xml:space="preserve"> </w:t>
      </w:r>
      <w:r w:rsidR="00C9493C">
        <w:rPr>
          <w:rFonts w:ascii="Times New Roman" w:eastAsiaTheme="minorHAnsi" w:hAnsi="Times New Roman"/>
          <w:i/>
          <w:sz w:val="24"/>
        </w:rPr>
        <w:t xml:space="preserve"> </w:t>
      </w:r>
      <w:r w:rsidRPr="002F2221">
        <w:rPr>
          <w:rFonts w:ascii="Times New Roman" w:eastAsiaTheme="minorHAnsi" w:hAnsi="Times New Roman"/>
          <w:i/>
          <w:sz w:val="24"/>
        </w:rPr>
        <w:t xml:space="preserve">North Eastern, Ethiopia, to evaluate the growing performance of sesame under varying inter-row and intra-row spacing. The experiment was arranged in factorial experiment with </w:t>
      </w:r>
      <w:r w:rsidR="00725F36">
        <w:rPr>
          <w:rFonts w:ascii="Times New Roman" w:eastAsiaTheme="minorHAnsi" w:hAnsi="Times New Roman"/>
          <w:i/>
          <w:sz w:val="24"/>
        </w:rPr>
        <w:t>RCBD</w:t>
      </w:r>
      <w:r w:rsidRPr="002F2221">
        <w:rPr>
          <w:rFonts w:ascii="Times New Roman" w:eastAsiaTheme="minorHAnsi" w:hAnsi="Times New Roman"/>
          <w:i/>
          <w:sz w:val="24"/>
        </w:rPr>
        <w:t xml:space="preserve"> design which has three replications. The treatments included four inter row spacing (30 cm, 40 cm, 50 cm and 60 cm) and four intra row spacing were randomized. Data on traits such as plant height at maturity, number of branches per plant, number of capsule per plant, number of seeds  per capsule , thousand-seed weight and seed yield were recorded. </w:t>
      </w:r>
      <w:r w:rsidR="00420CB1" w:rsidRPr="002F2221">
        <w:rPr>
          <w:rFonts w:ascii="Times New Roman" w:eastAsiaTheme="minorHAnsi" w:hAnsi="Times New Roman"/>
          <w:i/>
          <w:sz w:val="24"/>
        </w:rPr>
        <w:t>Analsisie</w:t>
      </w:r>
      <w:r w:rsidR="00420CB1" w:rsidRPr="002F2221">
        <w:rPr>
          <w:rFonts w:ascii="Ebrima" w:eastAsiaTheme="minorHAnsi" w:hAnsi="Ebrima"/>
          <w:i/>
          <w:sz w:val="24"/>
        </w:rPr>
        <w:t xml:space="preserve"> of this </w:t>
      </w:r>
      <w:r w:rsidR="00B75744">
        <w:rPr>
          <w:rFonts w:ascii="Ebrima" w:eastAsiaTheme="minorHAnsi" w:hAnsi="Ebrima"/>
          <w:i/>
          <w:sz w:val="24"/>
        </w:rPr>
        <w:t xml:space="preserve"> </w:t>
      </w:r>
      <w:r w:rsidRPr="002F2221">
        <w:rPr>
          <w:rFonts w:ascii="Times New Roman" w:eastAsiaTheme="minorHAnsi" w:hAnsi="Times New Roman"/>
          <w:i/>
          <w:sz w:val="24"/>
        </w:rPr>
        <w:t xml:space="preserve"> results indicated that there is no interaction effect of inter and intra row spacing with consecutive season</w:t>
      </w:r>
      <w:r w:rsidR="00B75744">
        <w:rPr>
          <w:rFonts w:ascii="Times New Roman" w:eastAsiaTheme="minorHAnsi" w:hAnsi="Times New Roman"/>
          <w:i/>
          <w:sz w:val="24"/>
        </w:rPr>
        <w:t>. H</w:t>
      </w:r>
      <w:r w:rsidR="00420CB1" w:rsidRPr="002F2221">
        <w:rPr>
          <w:rFonts w:ascii="Times New Roman" w:eastAsiaTheme="minorHAnsi" w:hAnsi="Times New Roman"/>
          <w:i/>
          <w:sz w:val="24"/>
        </w:rPr>
        <w:t>owever,  combined  analysis of variance over seasen showed that number of capsule per plant and seed yield were significantly affected by both main effect of inter and intra row spacing</w:t>
      </w:r>
      <w:r w:rsidRPr="002F2221">
        <w:rPr>
          <w:rFonts w:ascii="Times New Roman" w:eastAsiaTheme="minorHAnsi" w:hAnsi="Times New Roman"/>
          <w:i/>
          <w:sz w:val="24"/>
        </w:rPr>
        <w:t xml:space="preserve">. </w:t>
      </w:r>
      <w:r w:rsidR="00420CB1" w:rsidRPr="002F2221">
        <w:rPr>
          <w:rFonts w:ascii="Times New Roman" w:eastAsiaTheme="minorHAnsi" w:hAnsi="Times New Roman"/>
          <w:i/>
          <w:sz w:val="24"/>
        </w:rPr>
        <w:t xml:space="preserve">On the other hand thousand seed </w:t>
      </w:r>
      <w:r w:rsidR="00B26269" w:rsidRPr="002F2221">
        <w:rPr>
          <w:rFonts w:ascii="Times New Roman" w:eastAsiaTheme="minorHAnsi" w:hAnsi="Times New Roman"/>
          <w:i/>
          <w:sz w:val="24"/>
        </w:rPr>
        <w:t>weight, number</w:t>
      </w:r>
      <w:r w:rsidR="00420CB1" w:rsidRPr="002F2221">
        <w:rPr>
          <w:rFonts w:ascii="Times New Roman" w:eastAsiaTheme="minorHAnsi" w:hAnsi="Times New Roman"/>
          <w:i/>
          <w:sz w:val="24"/>
        </w:rPr>
        <w:t xml:space="preserve"> of seed per capsule were significantly affected by variability of intra row spacing.</w:t>
      </w:r>
      <w:r w:rsidR="00B26269" w:rsidRPr="002F2221">
        <w:rPr>
          <w:rFonts w:ascii="Times New Roman" w:eastAsiaTheme="minorHAnsi" w:hAnsi="Times New Roman"/>
          <w:i/>
          <w:sz w:val="24"/>
        </w:rPr>
        <w:t xml:space="preserve"> </w:t>
      </w:r>
      <w:r w:rsidR="0040504D">
        <w:rPr>
          <w:rFonts w:ascii="Times New Roman" w:eastAsiaTheme="minorHAnsi" w:hAnsi="Times New Roman"/>
          <w:i/>
          <w:sz w:val="24"/>
        </w:rPr>
        <w:t>A M</w:t>
      </w:r>
      <w:r w:rsidR="0040504D" w:rsidRPr="002F2221">
        <w:rPr>
          <w:rFonts w:ascii="Times New Roman" w:eastAsiaTheme="minorHAnsi" w:hAnsi="Times New Roman"/>
          <w:i/>
          <w:sz w:val="24"/>
        </w:rPr>
        <w:t>eangfull</w:t>
      </w:r>
      <w:r w:rsidR="00B26269" w:rsidRPr="002F2221">
        <w:rPr>
          <w:rFonts w:ascii="Times New Roman" w:eastAsiaTheme="minorHAnsi" w:hAnsi="Times New Roman"/>
          <w:i/>
          <w:sz w:val="24"/>
        </w:rPr>
        <w:t xml:space="preserve"> result reveal that</w:t>
      </w:r>
      <w:r w:rsidRPr="002F2221">
        <w:rPr>
          <w:rFonts w:ascii="Times New Roman" w:eastAsiaTheme="minorHAnsi" w:hAnsi="Times New Roman"/>
          <w:i/>
          <w:sz w:val="24"/>
        </w:rPr>
        <w:t xml:space="preserve">  </w:t>
      </w:r>
      <w:r w:rsidR="00B26269" w:rsidRPr="002F2221">
        <w:rPr>
          <w:rFonts w:ascii="Times New Roman" w:eastAsiaTheme="minorHAnsi" w:hAnsi="Times New Roman"/>
          <w:i/>
          <w:sz w:val="24"/>
        </w:rPr>
        <w:t xml:space="preserve"> </w:t>
      </w:r>
      <w:r w:rsidR="00E40B92">
        <w:rPr>
          <w:rFonts w:ascii="Times New Roman" w:eastAsiaTheme="minorHAnsi" w:hAnsi="Times New Roman"/>
          <w:i/>
          <w:color w:val="000000" w:themeColor="text1"/>
          <w:sz w:val="24"/>
        </w:rPr>
        <w:t>flowering data</w:t>
      </w:r>
      <w:r w:rsidRPr="002F2221">
        <w:rPr>
          <w:rFonts w:ascii="Times New Roman" w:eastAsiaTheme="minorHAnsi" w:hAnsi="Times New Roman"/>
          <w:i/>
          <w:color w:val="000000" w:themeColor="text1"/>
          <w:sz w:val="24"/>
        </w:rPr>
        <w:t>,</w:t>
      </w:r>
      <w:r w:rsidR="00BB7814" w:rsidRPr="002F2221">
        <w:rPr>
          <w:rFonts w:ascii="Times New Roman" w:eastAsiaTheme="minorHAnsi" w:hAnsi="Times New Roman"/>
          <w:i/>
          <w:color w:val="000000" w:themeColor="text1"/>
          <w:sz w:val="24"/>
        </w:rPr>
        <w:t xml:space="preserve"> </w:t>
      </w:r>
      <w:r w:rsidRPr="002F2221">
        <w:rPr>
          <w:rFonts w:ascii="Times New Roman" w:eastAsiaTheme="minorHAnsi" w:hAnsi="Times New Roman"/>
          <w:i/>
          <w:color w:val="000000" w:themeColor="text1"/>
          <w:sz w:val="24"/>
        </w:rPr>
        <w:t>maturity date, plant height, number of branch per plant, and bi</w:t>
      </w:r>
      <w:r w:rsidR="00B52D9B">
        <w:rPr>
          <w:rFonts w:ascii="Times New Roman" w:eastAsiaTheme="minorHAnsi" w:hAnsi="Times New Roman"/>
          <w:i/>
          <w:color w:val="000000" w:themeColor="text1"/>
          <w:sz w:val="24"/>
        </w:rPr>
        <w:t xml:space="preserve">ological yield were statically </w:t>
      </w:r>
      <w:r w:rsidRPr="002F2221">
        <w:rPr>
          <w:rFonts w:ascii="Times New Roman" w:eastAsiaTheme="minorHAnsi" w:hAnsi="Times New Roman"/>
          <w:i/>
          <w:color w:val="000000" w:themeColor="text1"/>
          <w:sz w:val="24"/>
        </w:rPr>
        <w:t>non-significant  for two consecutive years exectionally of   plant height ,it was significant for intra row spacing during 2020</w:t>
      </w:r>
      <w:r w:rsidRPr="002F2221">
        <w:rPr>
          <w:rFonts w:ascii="Times New Roman" w:eastAsiaTheme="minorHAnsi" w:hAnsi="Times New Roman"/>
          <w:i/>
          <w:sz w:val="24"/>
        </w:rPr>
        <w:t>.</w:t>
      </w:r>
      <w:r w:rsidR="00B75744">
        <w:rPr>
          <w:rFonts w:ascii="Times New Roman" w:eastAsiaTheme="minorHAnsi" w:hAnsi="Times New Roman"/>
          <w:i/>
          <w:sz w:val="24"/>
        </w:rPr>
        <w:t xml:space="preserve"> </w:t>
      </w:r>
      <w:r w:rsidR="00B26269" w:rsidRPr="002F2221">
        <w:rPr>
          <w:rFonts w:ascii="Times New Roman" w:eastAsiaTheme="minorHAnsi" w:hAnsi="Times New Roman"/>
          <w:i/>
          <w:sz w:val="24"/>
        </w:rPr>
        <w:t>Based on combined analsisie of variance m</w:t>
      </w:r>
      <w:r w:rsidRPr="002F2221">
        <w:rPr>
          <w:rFonts w:ascii="Times New Roman" w:eastAsiaTheme="minorHAnsi" w:hAnsi="Times New Roman"/>
          <w:i/>
          <w:sz w:val="24"/>
        </w:rPr>
        <w:t>aximum yield we</w:t>
      </w:r>
      <w:r w:rsidR="00B26269" w:rsidRPr="002F2221">
        <w:rPr>
          <w:rFonts w:ascii="Times New Roman" w:eastAsiaTheme="minorHAnsi" w:hAnsi="Times New Roman"/>
          <w:i/>
          <w:sz w:val="24"/>
        </w:rPr>
        <w:t>re obtained from 10</w:t>
      </w:r>
      <w:r w:rsidRPr="002F2221">
        <w:rPr>
          <w:rFonts w:ascii="Times New Roman" w:eastAsiaTheme="minorHAnsi" w:hAnsi="Times New Roman"/>
          <w:i/>
          <w:sz w:val="24"/>
        </w:rPr>
        <w:t xml:space="preserve"> cm intra an</w:t>
      </w:r>
      <w:r w:rsidR="00B26269" w:rsidRPr="002F2221">
        <w:rPr>
          <w:rFonts w:ascii="Times New Roman" w:eastAsiaTheme="minorHAnsi" w:hAnsi="Times New Roman"/>
          <w:i/>
          <w:sz w:val="24"/>
        </w:rPr>
        <w:t xml:space="preserve">d 30 cm inter row spacing </w:t>
      </w:r>
      <w:r w:rsidR="00B75744" w:rsidRPr="002F2221">
        <w:rPr>
          <w:rFonts w:ascii="Times New Roman" w:eastAsiaTheme="minorHAnsi" w:hAnsi="Times New Roman"/>
          <w:i/>
          <w:sz w:val="24"/>
        </w:rPr>
        <w:t>(</w:t>
      </w:r>
      <w:r w:rsidR="00B75744" w:rsidRPr="00F07AA9">
        <w:rPr>
          <w:rFonts w:ascii="Times New Roman" w:eastAsiaTheme="minorHAnsi" w:hAnsi="Times New Roman"/>
          <w:b/>
          <w:i/>
          <w:sz w:val="24"/>
        </w:rPr>
        <w:t>7.39</w:t>
      </w:r>
      <w:r w:rsidRPr="00B75744">
        <w:rPr>
          <w:rFonts w:ascii="Times New Roman" w:eastAsiaTheme="minorHAnsi" w:hAnsi="Times New Roman"/>
          <w:b/>
          <w:i/>
          <w:sz w:val="24"/>
        </w:rPr>
        <w:t xml:space="preserve"> qt ha</w:t>
      </w:r>
      <w:r w:rsidRPr="00B75744">
        <w:rPr>
          <w:rFonts w:ascii="Times New Roman" w:eastAsiaTheme="minorHAnsi" w:hAnsi="Times New Roman"/>
          <w:b/>
          <w:i/>
          <w:sz w:val="24"/>
          <w:vertAlign w:val="superscript"/>
        </w:rPr>
        <w:t>-1</w:t>
      </w:r>
      <w:r w:rsidR="00B75744">
        <w:rPr>
          <w:rFonts w:ascii="Times New Roman" w:eastAsiaTheme="minorHAnsi" w:hAnsi="Times New Roman"/>
          <w:i/>
          <w:sz w:val="24"/>
        </w:rPr>
        <w:t xml:space="preserve">) while  </w:t>
      </w:r>
      <w:r w:rsidRPr="002F2221">
        <w:rPr>
          <w:rFonts w:ascii="Times New Roman" w:eastAsiaTheme="minorHAnsi" w:hAnsi="Times New Roman"/>
          <w:i/>
          <w:sz w:val="24"/>
        </w:rPr>
        <w:t xml:space="preserve"> the lowest yield (</w:t>
      </w:r>
      <w:r w:rsidR="00874495" w:rsidRPr="00B75744">
        <w:rPr>
          <w:rFonts w:ascii="Times New Roman" w:eastAsiaTheme="minorHAnsi" w:hAnsi="Times New Roman"/>
          <w:b/>
          <w:i/>
          <w:sz w:val="24"/>
        </w:rPr>
        <w:t>5.93</w:t>
      </w:r>
      <w:r w:rsidRPr="00B75744">
        <w:rPr>
          <w:rFonts w:ascii="Times New Roman" w:eastAsiaTheme="minorHAnsi" w:hAnsi="Times New Roman"/>
          <w:b/>
          <w:i/>
          <w:sz w:val="24"/>
        </w:rPr>
        <w:t>qt ha</w:t>
      </w:r>
      <w:r w:rsidRPr="00B75744">
        <w:rPr>
          <w:rFonts w:ascii="Times New Roman" w:eastAsiaTheme="minorHAnsi" w:hAnsi="Times New Roman"/>
          <w:b/>
          <w:i/>
          <w:sz w:val="24"/>
          <w:vertAlign w:val="superscript"/>
        </w:rPr>
        <w:t>-1</w:t>
      </w:r>
      <w:r w:rsidR="00B75744">
        <w:rPr>
          <w:rFonts w:ascii="Times New Roman" w:eastAsiaTheme="minorHAnsi" w:hAnsi="Times New Roman"/>
          <w:i/>
          <w:sz w:val="24"/>
        </w:rPr>
        <w:t>)</w:t>
      </w:r>
      <w:r w:rsidR="005F5E8E">
        <w:rPr>
          <w:rFonts w:ascii="Times New Roman" w:eastAsiaTheme="minorHAnsi" w:hAnsi="Times New Roman"/>
          <w:i/>
          <w:sz w:val="24"/>
        </w:rPr>
        <w:t xml:space="preserve"> were</w:t>
      </w:r>
      <w:r w:rsidR="00874495" w:rsidRPr="002F2221">
        <w:rPr>
          <w:rFonts w:ascii="Times New Roman" w:eastAsiaTheme="minorHAnsi" w:hAnsi="Times New Roman"/>
          <w:i/>
          <w:sz w:val="24"/>
        </w:rPr>
        <w:t xml:space="preserve"> obtained from 5cm intra row spacing 6</w:t>
      </w:r>
      <w:r w:rsidR="005F5E8E">
        <w:rPr>
          <w:rFonts w:ascii="Times New Roman" w:eastAsiaTheme="minorHAnsi" w:hAnsi="Times New Roman"/>
          <w:i/>
          <w:sz w:val="24"/>
        </w:rPr>
        <w:t>0 cm inter row spacing</w:t>
      </w:r>
      <w:r w:rsidRPr="002F2221">
        <w:rPr>
          <w:rFonts w:ascii="Times New Roman" w:eastAsiaTheme="minorHAnsi" w:hAnsi="Times New Roman"/>
          <w:i/>
          <w:sz w:val="24"/>
        </w:rPr>
        <w:t xml:space="preserve"> .</w:t>
      </w:r>
      <w:r w:rsidR="00874495" w:rsidRPr="002F2221">
        <w:rPr>
          <w:rFonts w:ascii="Times New Roman" w:eastAsiaTheme="minorHAnsi" w:hAnsi="Times New Roman"/>
          <w:i/>
          <w:sz w:val="24"/>
        </w:rPr>
        <w:t>Therefore, 10cm intra and 3</w:t>
      </w:r>
      <w:r w:rsidRPr="002F2221">
        <w:rPr>
          <w:rFonts w:ascii="Times New Roman" w:eastAsiaTheme="minorHAnsi" w:hAnsi="Times New Roman"/>
          <w:i/>
          <w:sz w:val="24"/>
        </w:rPr>
        <w:t xml:space="preserve">0cm inter row spacing should be applied to attain maximum seed yield at </w:t>
      </w:r>
      <w:r w:rsidR="00B75744">
        <w:rPr>
          <w:rFonts w:ascii="Times New Roman" w:eastAsiaTheme="minorHAnsi" w:hAnsi="Times New Roman"/>
          <w:i/>
          <w:sz w:val="24"/>
        </w:rPr>
        <w:t>Ziqulla</w:t>
      </w:r>
      <w:r w:rsidR="0040504D">
        <w:rPr>
          <w:rFonts w:ascii="Times New Roman" w:eastAsiaTheme="minorHAnsi" w:hAnsi="Times New Roman"/>
          <w:i/>
          <w:sz w:val="24"/>
        </w:rPr>
        <w:t xml:space="preserve"> </w:t>
      </w:r>
      <w:r w:rsidR="00B75744">
        <w:rPr>
          <w:rFonts w:ascii="Times New Roman" w:eastAsiaTheme="minorHAnsi" w:hAnsi="Times New Roman"/>
          <w:i/>
          <w:sz w:val="24"/>
        </w:rPr>
        <w:t xml:space="preserve"> </w:t>
      </w:r>
      <w:r w:rsidRPr="002F2221">
        <w:rPr>
          <w:rFonts w:ascii="Times New Roman" w:eastAsiaTheme="minorHAnsi" w:hAnsi="Times New Roman"/>
          <w:i/>
          <w:sz w:val="24"/>
        </w:rPr>
        <w:t xml:space="preserve"> district </w:t>
      </w:r>
      <w:r w:rsidR="004335AF">
        <w:rPr>
          <w:rFonts w:ascii="Times New Roman" w:eastAsiaTheme="minorHAnsi" w:hAnsi="Times New Roman"/>
          <w:i/>
          <w:sz w:val="24"/>
        </w:rPr>
        <w:t xml:space="preserve"> </w:t>
      </w:r>
      <w:r w:rsidR="00D77D58" w:rsidRPr="002F2221">
        <w:rPr>
          <w:rFonts w:ascii="Times New Roman" w:eastAsiaTheme="minorHAnsi" w:hAnsi="Times New Roman"/>
          <w:i/>
          <w:sz w:val="24"/>
        </w:rPr>
        <w:t xml:space="preserve"> and </w:t>
      </w:r>
      <w:r w:rsidR="00B75744">
        <w:rPr>
          <w:rFonts w:ascii="Times New Roman" w:eastAsiaTheme="minorHAnsi" w:hAnsi="Times New Roman"/>
          <w:i/>
          <w:sz w:val="24"/>
        </w:rPr>
        <w:t xml:space="preserve">similar </w:t>
      </w:r>
      <w:r w:rsidR="00114D61">
        <w:rPr>
          <w:rFonts w:ascii="Times New Roman" w:eastAsiaTheme="minorHAnsi" w:hAnsi="Times New Roman"/>
          <w:i/>
          <w:sz w:val="24"/>
        </w:rPr>
        <w:t>agroecology.</w:t>
      </w:r>
    </w:p>
    <w:p w:rsidR="00F16126" w:rsidRPr="00114D61" w:rsidRDefault="00B1496B" w:rsidP="00114D61">
      <w:pPr>
        <w:spacing w:before="500" w:after="600" w:line="360" w:lineRule="auto"/>
        <w:jc w:val="both"/>
        <w:rPr>
          <w:rFonts w:ascii="Times New Roman" w:eastAsiaTheme="minorHAnsi" w:hAnsi="Times New Roman"/>
          <w:i/>
          <w:sz w:val="24"/>
        </w:rPr>
      </w:pPr>
      <w:r w:rsidRPr="002F2221">
        <w:rPr>
          <w:rFonts w:ascii="Times New Roman" w:hAnsi="Times New Roman"/>
          <w:b/>
          <w:sz w:val="20"/>
          <w:szCs w:val="24"/>
        </w:rPr>
        <w:t xml:space="preserve">Key </w:t>
      </w:r>
      <w:r w:rsidR="005822DD" w:rsidRPr="002F2221">
        <w:rPr>
          <w:rFonts w:ascii="Times New Roman" w:hAnsi="Times New Roman"/>
          <w:b/>
          <w:sz w:val="20"/>
          <w:szCs w:val="24"/>
        </w:rPr>
        <w:t>words:</w:t>
      </w:r>
      <w:r w:rsidR="00114D61">
        <w:rPr>
          <w:rFonts w:ascii="Times New Roman" w:hAnsi="Times New Roman"/>
          <w:b/>
          <w:sz w:val="20"/>
          <w:szCs w:val="24"/>
        </w:rPr>
        <w:t xml:space="preserve"> </w:t>
      </w:r>
      <w:r w:rsidRPr="002F2221">
        <w:rPr>
          <w:rFonts w:ascii="Times New Roman" w:hAnsi="Times New Roman"/>
          <w:b/>
          <w:sz w:val="20"/>
          <w:szCs w:val="24"/>
        </w:rPr>
        <w:t xml:space="preserve">Agronomic efficiency, parial budget and spacing </w:t>
      </w:r>
    </w:p>
    <w:p w:rsidR="00566B54" w:rsidRDefault="00114D61" w:rsidP="00566B54">
      <w:pPr>
        <w:rPr>
          <w:rFonts w:ascii="Times New Roman" w:hAnsi="Times New Roman"/>
          <w:b/>
          <w:sz w:val="24"/>
          <w:szCs w:val="24"/>
        </w:rPr>
      </w:pPr>
      <w:r w:rsidRPr="002E09B7">
        <w:rPr>
          <w:rFonts w:ascii="Times New Roman" w:hAnsi="Times New Roman"/>
          <w:b/>
          <w:sz w:val="24"/>
          <w:szCs w:val="24"/>
        </w:rPr>
        <w:lastRenderedPageBreak/>
        <w:t xml:space="preserve"> </w:t>
      </w:r>
      <w:r w:rsidR="00054A19" w:rsidRPr="002E09B7">
        <w:rPr>
          <w:rFonts w:ascii="Times New Roman" w:hAnsi="Times New Roman"/>
          <w:b/>
          <w:sz w:val="24"/>
          <w:szCs w:val="24"/>
        </w:rPr>
        <w:t xml:space="preserve">Introduction </w:t>
      </w:r>
    </w:p>
    <w:p w:rsidR="00566B54" w:rsidRPr="00566B54" w:rsidRDefault="00566B54" w:rsidP="00B24D9B">
      <w:pPr>
        <w:spacing w:line="360" w:lineRule="auto"/>
        <w:jc w:val="both"/>
        <w:rPr>
          <w:rFonts w:ascii="Times New Roman" w:hAnsi="Times New Roman"/>
          <w:b/>
          <w:sz w:val="24"/>
          <w:szCs w:val="24"/>
        </w:rPr>
      </w:pPr>
      <w:r w:rsidRPr="00566B54">
        <w:rPr>
          <w:rFonts w:ascii="Times New Roman" w:eastAsiaTheme="minorHAnsi" w:hAnsi="Times New Roman"/>
          <w:sz w:val="24"/>
          <w:szCs w:val="24"/>
        </w:rPr>
        <w:t>Oil crops are one of the principal sources of oils and fats. Growth and improvement of the oilseed sector can substantially contribute to the economic development at national, regional and family levels. Sesame seed has become one of the most important oilseeds for Ethiopia’s export earnings and for increasing the potential of generating income for the local population.</w:t>
      </w:r>
      <w:r>
        <w:rPr>
          <w:rFonts w:ascii="Times New Roman" w:eastAsiaTheme="minorHAnsi" w:hAnsi="Times New Roman"/>
          <w:sz w:val="24"/>
          <w:szCs w:val="24"/>
        </w:rPr>
        <w:t xml:space="preserve"> </w:t>
      </w:r>
      <w:r w:rsidRPr="00566B54">
        <w:rPr>
          <w:rFonts w:ascii="Times New Roman" w:eastAsiaTheme="minorHAnsi" w:hAnsi="Times New Roman"/>
          <w:sz w:val="24"/>
          <w:szCs w:val="24"/>
        </w:rPr>
        <w:t>Despite the potentials of sesame, the national’s sesame average yield remain lower (7.06 kg ha</w:t>
      </w:r>
      <w:r w:rsidRPr="00566B54">
        <w:rPr>
          <w:rFonts w:ascii="Times New Roman" w:eastAsiaTheme="minorHAnsi" w:hAnsi="Times New Roman"/>
          <w:sz w:val="24"/>
          <w:szCs w:val="24"/>
          <w:vertAlign w:val="superscript"/>
        </w:rPr>
        <w:t>-1</w:t>
      </w:r>
      <w:r w:rsidRPr="00566B54">
        <w:rPr>
          <w:rFonts w:ascii="Times New Roman" w:eastAsiaTheme="minorHAnsi" w:hAnsi="Times New Roman"/>
          <w:sz w:val="24"/>
          <w:szCs w:val="24"/>
        </w:rPr>
        <w:t>) than   Amhara region (7.72 kg ha</w:t>
      </w:r>
      <w:r w:rsidRPr="00566B54">
        <w:rPr>
          <w:rFonts w:ascii="Times New Roman" w:eastAsiaTheme="minorHAnsi" w:hAnsi="Times New Roman"/>
          <w:sz w:val="24"/>
          <w:szCs w:val="24"/>
          <w:vertAlign w:val="superscript"/>
        </w:rPr>
        <w:t>-1</w:t>
      </w:r>
      <w:r>
        <w:rPr>
          <w:rFonts w:ascii="Times New Roman" w:eastAsiaTheme="minorHAnsi" w:hAnsi="Times New Roman"/>
          <w:sz w:val="24"/>
          <w:szCs w:val="24"/>
        </w:rPr>
        <w:t>)</w:t>
      </w:r>
      <w:r w:rsidRPr="00566B54">
        <w:rPr>
          <w:rFonts w:ascii="Times New Roman" w:eastAsiaTheme="minorHAnsi" w:hAnsi="Times New Roman"/>
          <w:sz w:val="24"/>
          <w:szCs w:val="24"/>
        </w:rPr>
        <w:t xml:space="preserve">. Ziqulla is one of the districts which is found in Waghimra zones that is suitable for sesame production however, the average productivity is </w:t>
      </w:r>
      <w:r w:rsidRPr="00566B54">
        <w:rPr>
          <w:rFonts w:ascii="Times New Roman" w:eastAsiaTheme="minorHAnsi" w:hAnsi="Times New Roman"/>
          <w:b/>
          <w:sz w:val="24"/>
          <w:szCs w:val="24"/>
        </w:rPr>
        <w:t>3.72</w:t>
      </w:r>
      <w:r w:rsidR="00F64E31">
        <w:rPr>
          <w:rFonts w:ascii="Times New Roman" w:eastAsiaTheme="minorHAnsi" w:hAnsi="Times New Roman"/>
          <w:sz w:val="24"/>
          <w:szCs w:val="24"/>
        </w:rPr>
        <w:t xml:space="preserve"> per hectare t</w:t>
      </w:r>
      <w:r w:rsidRPr="00566B54">
        <w:rPr>
          <w:rFonts w:ascii="Times New Roman" w:eastAsiaTheme="minorHAnsi" w:hAnsi="Times New Roman"/>
          <w:sz w:val="24"/>
          <w:szCs w:val="24"/>
        </w:rPr>
        <w:t>w</w:t>
      </w:r>
      <w:r w:rsidR="00F64E31">
        <w:rPr>
          <w:rFonts w:ascii="Times New Roman" w:eastAsiaTheme="minorHAnsi" w:hAnsi="Times New Roman"/>
          <w:sz w:val="24"/>
          <w:szCs w:val="24"/>
        </w:rPr>
        <w:t>o</w:t>
      </w:r>
      <w:r w:rsidRPr="00566B54">
        <w:rPr>
          <w:rFonts w:ascii="Times New Roman" w:eastAsiaTheme="minorHAnsi" w:hAnsi="Times New Roman"/>
          <w:sz w:val="24"/>
          <w:szCs w:val="24"/>
        </w:rPr>
        <w:t xml:space="preserve"> fold times </w:t>
      </w:r>
      <w:r w:rsidR="000F4100">
        <w:rPr>
          <w:rFonts w:ascii="Times New Roman" w:eastAsiaTheme="minorHAnsi" w:hAnsi="Times New Roman"/>
          <w:sz w:val="24"/>
          <w:szCs w:val="24"/>
        </w:rPr>
        <w:t xml:space="preserve">lower than  regional </w:t>
      </w:r>
      <w:r w:rsidRPr="00566B54">
        <w:rPr>
          <w:rFonts w:ascii="Times New Roman" w:eastAsiaTheme="minorHAnsi" w:hAnsi="Times New Roman"/>
          <w:sz w:val="24"/>
          <w:szCs w:val="24"/>
        </w:rPr>
        <w:t xml:space="preserve"> and national average  </w:t>
      </w:r>
      <w:r>
        <w:rPr>
          <w:rFonts w:ascii="Times New Roman" w:eastAsiaTheme="minorHAnsi" w:hAnsi="Times New Roman"/>
          <w:sz w:val="24"/>
          <w:szCs w:val="24"/>
        </w:rPr>
        <w:t xml:space="preserve"> </w:t>
      </w:r>
      <w:r w:rsidRPr="00566B54">
        <w:rPr>
          <w:rFonts w:ascii="Times New Roman" w:eastAsiaTheme="minorHAnsi" w:hAnsi="Times New Roman"/>
          <w:sz w:val="24"/>
          <w:szCs w:val="24"/>
        </w:rPr>
        <w:t xml:space="preserve">respectively. </w:t>
      </w:r>
    </w:p>
    <w:p w:rsidR="00566B54" w:rsidRDefault="00566B54" w:rsidP="00566B54">
      <w:pPr>
        <w:spacing w:line="360" w:lineRule="auto"/>
        <w:jc w:val="both"/>
        <w:rPr>
          <w:rFonts w:ascii="Times New Roman" w:hAnsi="Times New Roman"/>
          <w:sz w:val="24"/>
          <w:szCs w:val="24"/>
        </w:rPr>
      </w:pPr>
      <w:r w:rsidRPr="00566B54">
        <w:rPr>
          <w:rFonts w:ascii="Times New Roman" w:eastAsiaTheme="minorHAnsi" w:hAnsi="Times New Roman"/>
          <w:sz w:val="24"/>
          <w:szCs w:val="24"/>
        </w:rPr>
        <w:t xml:space="preserve">The low yield of sesame has been partly attributed to inappropriate plant density, planting time, and pest pressure (weeds, diseases and insect pests) (Gebremichael, 2011). The establishment of an adequate plant density is critical for utilization of available growth factors such as water, light, nutrients and carbon-dioxide and to maximize grain yield. Too wide spacing leads to low plant density per unit area and reduces ground cover, whereas too narrow spacing is related to intense competition between plants for growth factors (Singh et </w:t>
      </w:r>
      <w:r w:rsidRPr="0067393E">
        <w:rPr>
          <w:rFonts w:ascii="Times New Roman" w:eastAsiaTheme="minorHAnsi" w:hAnsi="Times New Roman"/>
          <w:i/>
          <w:sz w:val="24"/>
          <w:szCs w:val="24"/>
        </w:rPr>
        <w:t>al</w:t>
      </w:r>
      <w:r w:rsidRPr="00566B54">
        <w:rPr>
          <w:rFonts w:ascii="Times New Roman" w:eastAsiaTheme="minorHAnsi" w:hAnsi="Times New Roman"/>
          <w:sz w:val="24"/>
          <w:szCs w:val="24"/>
        </w:rPr>
        <w:t xml:space="preserve">., 2004). It is observed that spacing of crop is important for good yield. Harper (1983) reported that with non-tillering (branching) crop varieties, higher yield per plant will give high total yield per hectare once the optimum population is not exceeded. Adeyemo et </w:t>
      </w:r>
      <w:r w:rsidRPr="0067393E">
        <w:rPr>
          <w:rFonts w:ascii="Times New Roman" w:eastAsiaTheme="minorHAnsi" w:hAnsi="Times New Roman"/>
          <w:i/>
          <w:sz w:val="24"/>
          <w:szCs w:val="24"/>
        </w:rPr>
        <w:t>al</w:t>
      </w:r>
      <w:r w:rsidRPr="00566B54">
        <w:rPr>
          <w:rFonts w:ascii="Times New Roman" w:eastAsiaTheme="minorHAnsi" w:hAnsi="Times New Roman"/>
          <w:sz w:val="24"/>
          <w:szCs w:val="24"/>
        </w:rPr>
        <w:t xml:space="preserve">., (1992); Olowe and Busari, (1994) reported that decrease in inter row spacing resulted in decreased yield per plant although yield per hectare increase significantly. On the other hand, the variation in plant density has been related to the variation in the number of capsules per plant, seed yield per plant and 1000-seed weight (Rahnama and Bakhshandeh, 2006), and plant height, number of branches per plant and seed yield (Ngala et </w:t>
      </w:r>
      <w:r w:rsidRPr="0067393E">
        <w:rPr>
          <w:rFonts w:ascii="Times New Roman" w:eastAsiaTheme="minorHAnsi" w:hAnsi="Times New Roman"/>
          <w:i/>
          <w:sz w:val="24"/>
          <w:szCs w:val="24"/>
        </w:rPr>
        <w:t>al</w:t>
      </w:r>
      <w:r w:rsidRPr="00566B54">
        <w:rPr>
          <w:rFonts w:ascii="Times New Roman" w:eastAsiaTheme="minorHAnsi" w:hAnsi="Times New Roman"/>
          <w:sz w:val="24"/>
          <w:szCs w:val="24"/>
        </w:rPr>
        <w:t>., 2013).</w:t>
      </w:r>
      <w:r w:rsidR="00B24D9B">
        <w:rPr>
          <w:rFonts w:ascii="Times New Roman" w:eastAsiaTheme="minorHAnsi" w:hAnsi="Times New Roman"/>
          <w:sz w:val="24"/>
          <w:szCs w:val="24"/>
        </w:rPr>
        <w:t xml:space="preserve">In the distirct  the </w:t>
      </w:r>
      <w:r w:rsidR="00B24D9B">
        <w:rPr>
          <w:rFonts w:ascii="Times New Roman" w:eastAsia="SimSun" w:hAnsi="Times New Roman"/>
          <w:noProof/>
          <w:color w:val="000000"/>
          <w:kern w:val="2"/>
          <w:sz w:val="24"/>
          <w:szCs w:val="24"/>
          <w:lang w:eastAsia="zh-CN"/>
        </w:rPr>
        <w:t xml:space="preserve"> t</w:t>
      </w:r>
      <w:r w:rsidRPr="00566B54">
        <w:rPr>
          <w:rFonts w:ascii="Times New Roman" w:eastAsia="SimSun" w:hAnsi="Times New Roman"/>
          <w:noProof/>
          <w:color w:val="000000"/>
          <w:kern w:val="2"/>
          <w:sz w:val="24"/>
          <w:szCs w:val="24"/>
          <w:lang w:eastAsia="zh-CN"/>
        </w:rPr>
        <w:t>here is no any visible recommendation of both intra and inter row spacing  for sesame  except the blanket recommendation of 40cm x10 cm  there for</w:t>
      </w:r>
      <w:r w:rsidR="00F64E31">
        <w:rPr>
          <w:rFonts w:ascii="Times New Roman" w:eastAsia="SimSun" w:hAnsi="Times New Roman"/>
          <w:noProof/>
          <w:color w:val="000000"/>
          <w:kern w:val="2"/>
          <w:sz w:val="24"/>
          <w:szCs w:val="24"/>
          <w:lang w:eastAsia="zh-CN"/>
        </w:rPr>
        <w:t xml:space="preserve"> conducting of this experment was</w:t>
      </w:r>
      <w:r w:rsidRPr="00566B54">
        <w:rPr>
          <w:rFonts w:ascii="Times New Roman" w:eastAsia="SimSun" w:hAnsi="Times New Roman"/>
          <w:noProof/>
          <w:color w:val="000000"/>
          <w:kern w:val="2"/>
          <w:sz w:val="24"/>
          <w:szCs w:val="24"/>
          <w:lang w:eastAsia="zh-CN"/>
        </w:rPr>
        <w:t xml:space="preserve"> mandatory to the area</w:t>
      </w:r>
      <w:r w:rsidR="00B24D9B">
        <w:rPr>
          <w:rFonts w:ascii="Times New Roman" w:hAnsi="Times New Roman"/>
          <w:b/>
          <w:sz w:val="24"/>
          <w:szCs w:val="24"/>
        </w:rPr>
        <w:t>.</w:t>
      </w:r>
      <w:r w:rsidR="00F53E39" w:rsidRPr="00566B54">
        <w:rPr>
          <w:rFonts w:ascii="Times New Roman" w:hAnsi="Times New Roman"/>
          <w:sz w:val="24"/>
          <w:szCs w:val="24"/>
        </w:rPr>
        <w:t xml:space="preserve"> </w:t>
      </w:r>
    </w:p>
    <w:p w:rsidR="00B24D9B" w:rsidRPr="00B24D9B" w:rsidRDefault="00B24D9B" w:rsidP="00B24D9B">
      <w:pPr>
        <w:pStyle w:val="ListParagraph"/>
        <w:numPr>
          <w:ilvl w:val="0"/>
          <w:numId w:val="4"/>
        </w:numPr>
        <w:spacing w:before="0" w:after="200" w:line="276" w:lineRule="auto"/>
        <w:rPr>
          <w:rFonts w:ascii="Times New Roman" w:eastAsiaTheme="minorHAnsi" w:hAnsi="Times New Roman"/>
        </w:rPr>
      </w:pPr>
      <w:r w:rsidRPr="000F4100">
        <w:rPr>
          <w:rFonts w:ascii="Times New Roman" w:hAnsi="Times New Roman"/>
          <w:b/>
          <w:sz w:val="24"/>
          <w:szCs w:val="24"/>
        </w:rPr>
        <w:t>Objective</w:t>
      </w:r>
      <w:r>
        <w:rPr>
          <w:rFonts w:ascii="Times New Roman" w:hAnsi="Times New Roman"/>
          <w:sz w:val="24"/>
          <w:szCs w:val="24"/>
        </w:rPr>
        <w:t xml:space="preserve">: </w:t>
      </w:r>
      <w:bookmarkStart w:id="0" w:name="_Toc521650054"/>
      <w:bookmarkStart w:id="1" w:name="_Toc525298111"/>
      <w:r w:rsidRPr="00B24D9B">
        <w:rPr>
          <w:rFonts w:ascii="Times New Roman" w:eastAsiaTheme="minorHAnsi" w:hAnsi="Times New Roman"/>
          <w:sz w:val="24"/>
        </w:rPr>
        <w:t xml:space="preserve">To determine Appropriate </w:t>
      </w:r>
      <w:r>
        <w:rPr>
          <w:rFonts w:ascii="Times New Roman" w:eastAsiaTheme="minorHAnsi" w:hAnsi="Times New Roman"/>
          <w:sz w:val="24"/>
        </w:rPr>
        <w:t xml:space="preserve"> and economic feasible of  </w:t>
      </w:r>
      <w:r w:rsidRPr="00B24D9B">
        <w:rPr>
          <w:rFonts w:ascii="Times New Roman" w:eastAsiaTheme="minorHAnsi" w:hAnsi="Times New Roman"/>
          <w:sz w:val="24"/>
        </w:rPr>
        <w:t xml:space="preserve"> intra and inter row spacing </w:t>
      </w:r>
      <w:bookmarkEnd w:id="0"/>
      <w:bookmarkEnd w:id="1"/>
      <w:r w:rsidRPr="00B24D9B">
        <w:rPr>
          <w:rFonts w:ascii="Times New Roman" w:eastAsiaTheme="minorHAnsi" w:hAnsi="Times New Roman"/>
          <w:sz w:val="24"/>
        </w:rPr>
        <w:t xml:space="preserve"> for sesame crop </w:t>
      </w:r>
      <w:r>
        <w:rPr>
          <w:rFonts w:ascii="Times New Roman" w:eastAsiaTheme="minorHAnsi" w:hAnsi="Times New Roman"/>
          <w:sz w:val="24"/>
        </w:rPr>
        <w:t xml:space="preserve">production </w:t>
      </w:r>
    </w:p>
    <w:p w:rsidR="00B24D9B" w:rsidRPr="00B24D9B" w:rsidRDefault="00B24D9B" w:rsidP="00B24D9B">
      <w:pPr>
        <w:spacing w:after="0" w:line="360" w:lineRule="auto"/>
        <w:jc w:val="center"/>
        <w:rPr>
          <w:rFonts w:ascii="Times New Roman" w:eastAsiaTheme="minorHAnsi" w:hAnsi="Times New Roman"/>
          <w:b/>
        </w:rPr>
      </w:pPr>
    </w:p>
    <w:p w:rsidR="00B24D9B" w:rsidRDefault="00B24D9B" w:rsidP="00566B54">
      <w:pPr>
        <w:spacing w:line="360" w:lineRule="auto"/>
        <w:jc w:val="both"/>
        <w:rPr>
          <w:rFonts w:ascii="Times New Roman" w:hAnsi="Times New Roman"/>
          <w:sz w:val="24"/>
          <w:szCs w:val="24"/>
        </w:rPr>
      </w:pPr>
    </w:p>
    <w:p w:rsidR="00B24D9B" w:rsidRDefault="00B24D9B" w:rsidP="00566B54">
      <w:pPr>
        <w:spacing w:line="360" w:lineRule="auto"/>
        <w:jc w:val="both"/>
        <w:rPr>
          <w:rFonts w:ascii="Times New Roman" w:hAnsi="Times New Roman"/>
          <w:b/>
          <w:sz w:val="24"/>
        </w:rPr>
      </w:pPr>
    </w:p>
    <w:p w:rsidR="00037BE7" w:rsidRDefault="00037BE7" w:rsidP="00F53E39">
      <w:pPr>
        <w:rPr>
          <w:rFonts w:ascii="Times New Roman" w:hAnsi="Times New Roman"/>
          <w:b/>
          <w:sz w:val="24"/>
        </w:rPr>
      </w:pPr>
      <w:r w:rsidRPr="00F53E39">
        <w:rPr>
          <w:rFonts w:ascii="Times New Roman" w:hAnsi="Times New Roman"/>
          <w:b/>
          <w:sz w:val="24"/>
        </w:rPr>
        <w:t>Materials and Methods</w:t>
      </w:r>
    </w:p>
    <w:p w:rsidR="00280E07" w:rsidRDefault="00280E07" w:rsidP="00F53E39">
      <w:pPr>
        <w:rPr>
          <w:rFonts w:ascii="Times New Roman" w:hAnsi="Times New Roman"/>
          <w:b/>
          <w:sz w:val="24"/>
        </w:rPr>
      </w:pPr>
      <w:r>
        <w:rPr>
          <w:rFonts w:ascii="Times New Roman" w:hAnsi="Times New Roman"/>
          <w:b/>
          <w:sz w:val="24"/>
        </w:rPr>
        <w:t xml:space="preserve">Description of the study Area </w:t>
      </w:r>
    </w:p>
    <w:p w:rsidR="00165ABD" w:rsidRDefault="000140A6" w:rsidP="00FB1CBE">
      <w:pPr>
        <w:spacing w:line="360" w:lineRule="auto"/>
        <w:jc w:val="both"/>
        <w:rPr>
          <w:rFonts w:ascii="Times New Roman" w:eastAsiaTheme="minorHAnsi" w:hAnsi="Times New Roman"/>
          <w:sz w:val="24"/>
        </w:rPr>
      </w:pPr>
      <w:r w:rsidRPr="000140A6">
        <w:rPr>
          <w:rFonts w:ascii="Times New Roman" w:eastAsiaTheme="minorHAnsi" w:hAnsi="Times New Roman"/>
          <w:sz w:val="24"/>
        </w:rPr>
        <w:t xml:space="preserve">The study was conducted at </w:t>
      </w:r>
      <w:r>
        <w:rPr>
          <w:rFonts w:ascii="Times New Roman" w:eastAsiaTheme="minorHAnsi" w:hAnsi="Times New Roman"/>
          <w:sz w:val="24"/>
        </w:rPr>
        <w:t>Ziqulla</w:t>
      </w:r>
      <w:r w:rsidRPr="000140A6">
        <w:rPr>
          <w:rFonts w:ascii="Times New Roman" w:eastAsiaTheme="minorHAnsi" w:hAnsi="Times New Roman"/>
          <w:sz w:val="24"/>
        </w:rPr>
        <w:t xml:space="preserve"> District, North Eastern Ethiopia   located about at 800 km and   500 km from    of North of  </w:t>
      </w:r>
      <w:r>
        <w:rPr>
          <w:rFonts w:ascii="Times New Roman" w:eastAsiaTheme="minorHAnsi" w:hAnsi="Times New Roman"/>
          <w:sz w:val="24"/>
        </w:rPr>
        <w:t xml:space="preserve"> </w:t>
      </w:r>
      <w:r w:rsidRPr="000140A6">
        <w:rPr>
          <w:rFonts w:ascii="Times New Roman" w:eastAsiaTheme="minorHAnsi" w:hAnsi="Times New Roman"/>
          <w:sz w:val="24"/>
        </w:rPr>
        <w:t>Addis Ababa and North East of Bahir dar respectively. The experimental site is situated at 12</w:t>
      </w:r>
      <w:r w:rsidRPr="000140A6">
        <w:rPr>
          <w:rFonts w:ascii="Times New Roman" w:eastAsiaTheme="minorHAnsi" w:hAnsi="Times New Roman"/>
          <w:sz w:val="24"/>
          <w:vertAlign w:val="superscript"/>
        </w:rPr>
        <w:t>0</w:t>
      </w:r>
      <w:r w:rsidRPr="000140A6">
        <w:rPr>
          <w:rFonts w:ascii="Times New Roman" w:eastAsiaTheme="minorHAnsi" w:hAnsi="Times New Roman"/>
          <w:sz w:val="24"/>
        </w:rPr>
        <w:t xml:space="preserve"> 48’ 72’’ N’ latitude and 38</w:t>
      </w:r>
      <w:r w:rsidRPr="000140A6">
        <w:rPr>
          <w:rFonts w:ascii="Times New Roman" w:eastAsiaTheme="minorHAnsi" w:hAnsi="Times New Roman"/>
          <w:sz w:val="24"/>
          <w:vertAlign w:val="superscript"/>
        </w:rPr>
        <w:t>0</w:t>
      </w:r>
      <w:r w:rsidRPr="000140A6">
        <w:rPr>
          <w:rFonts w:ascii="Times New Roman" w:eastAsiaTheme="minorHAnsi" w:hAnsi="Times New Roman"/>
          <w:sz w:val="24"/>
        </w:rPr>
        <w:t xml:space="preserve">48’ 26′′ E longitude at 1512 meters above sea level. The experiment was conducted under main seasen   during 2020/2022 cropping season. The rainy season starts in early </w:t>
      </w:r>
      <w:proofErr w:type="gramStart"/>
      <w:r w:rsidRPr="000140A6">
        <w:rPr>
          <w:rFonts w:ascii="Times New Roman" w:eastAsiaTheme="minorHAnsi" w:hAnsi="Times New Roman"/>
          <w:sz w:val="24"/>
        </w:rPr>
        <w:t>july</w:t>
      </w:r>
      <w:proofErr w:type="gramEnd"/>
      <w:r w:rsidRPr="000140A6">
        <w:rPr>
          <w:rFonts w:ascii="Times New Roman" w:eastAsiaTheme="minorHAnsi" w:hAnsi="Times New Roman"/>
          <w:sz w:val="24"/>
        </w:rPr>
        <w:t xml:space="preserve"> and rains up to end of September.</w:t>
      </w:r>
      <w:r>
        <w:rPr>
          <w:rFonts w:ascii="Times New Roman" w:eastAsiaTheme="minorHAnsi" w:hAnsi="Times New Roman"/>
          <w:sz w:val="24"/>
        </w:rPr>
        <w:t xml:space="preserve"> Annual  </w:t>
      </w:r>
      <w:r w:rsidRPr="000140A6">
        <w:rPr>
          <w:rFonts w:ascii="Times New Roman" w:eastAsiaTheme="minorHAnsi" w:hAnsi="Times New Roman"/>
          <w:sz w:val="24"/>
        </w:rPr>
        <w:t xml:space="preserve"> </w:t>
      </w:r>
      <w:r w:rsidR="000D35E9">
        <w:rPr>
          <w:rFonts w:ascii="Times New Roman" w:eastAsiaTheme="minorHAnsi" w:hAnsi="Times New Roman"/>
          <w:sz w:val="24"/>
        </w:rPr>
        <w:t>rain fall was</w:t>
      </w:r>
      <w:r w:rsidRPr="000140A6">
        <w:rPr>
          <w:rFonts w:ascii="Times New Roman" w:eastAsiaTheme="minorHAnsi" w:hAnsi="Times New Roman"/>
          <w:sz w:val="24"/>
        </w:rPr>
        <w:t xml:space="preserve"> 430 mm, and the mean maximum and minimum air temperature of 30</w:t>
      </w:r>
      <w:r w:rsidRPr="000140A6">
        <w:rPr>
          <w:rFonts w:ascii="Times New Roman" w:eastAsiaTheme="minorHAnsi" w:hAnsi="Times New Roman"/>
          <w:sz w:val="24"/>
          <w:vertAlign w:val="superscript"/>
        </w:rPr>
        <w:t>oC</w:t>
      </w:r>
      <w:r w:rsidRPr="000140A6">
        <w:rPr>
          <w:rFonts w:ascii="Times New Roman" w:eastAsiaTheme="minorHAnsi" w:hAnsi="Times New Roman"/>
          <w:sz w:val="24"/>
        </w:rPr>
        <w:t xml:space="preserve"> and 32</w:t>
      </w:r>
      <w:r w:rsidRPr="000140A6">
        <w:rPr>
          <w:rFonts w:ascii="Times New Roman" w:eastAsiaTheme="minorHAnsi" w:hAnsi="Times New Roman"/>
          <w:sz w:val="24"/>
          <w:vertAlign w:val="superscript"/>
        </w:rPr>
        <w:t>oC</w:t>
      </w:r>
      <w:r w:rsidRPr="000140A6">
        <w:rPr>
          <w:rFonts w:ascii="Times New Roman" w:eastAsiaTheme="minorHAnsi" w:hAnsi="Times New Roman"/>
          <w:sz w:val="24"/>
        </w:rPr>
        <w:t xml:space="preserve"> respectively.</w:t>
      </w:r>
      <w:r>
        <w:rPr>
          <w:rFonts w:ascii="Times New Roman" w:eastAsiaTheme="minorHAnsi" w:hAnsi="Times New Roman"/>
          <w:sz w:val="24"/>
        </w:rPr>
        <w:t xml:space="preserve"> </w:t>
      </w:r>
      <w:r w:rsidRPr="000140A6">
        <w:rPr>
          <w:rFonts w:ascii="Times New Roman" w:eastAsiaTheme="minorHAnsi" w:hAnsi="Times New Roman"/>
          <w:sz w:val="24"/>
        </w:rPr>
        <w:t>The</w:t>
      </w:r>
      <w:r w:rsidR="00D857DF">
        <w:rPr>
          <w:rFonts w:ascii="Times New Roman" w:eastAsiaTheme="minorHAnsi" w:hAnsi="Times New Roman"/>
          <w:sz w:val="24"/>
        </w:rPr>
        <w:t xml:space="preserve"> net plots were the middle 4</w:t>
      </w:r>
      <w:r w:rsidRPr="000140A6">
        <w:rPr>
          <w:rFonts w:ascii="Times New Roman" w:eastAsiaTheme="minorHAnsi" w:hAnsi="Times New Roman"/>
          <w:sz w:val="24"/>
        </w:rPr>
        <w:t xml:space="preserve"> rows; the 2 outer rows of each plot were used as border rows. Thus, the size of the gross and net plot was 7.2m2 (3m x 2.4m) and 4.8m2 (3 x1.6m). </w:t>
      </w:r>
      <w:r>
        <w:rPr>
          <w:rFonts w:ascii="Times New Roman" w:eastAsiaTheme="minorHAnsi" w:hAnsi="Times New Roman"/>
          <w:sz w:val="24"/>
        </w:rPr>
        <w:t xml:space="preserve"> </w:t>
      </w:r>
      <w:r w:rsidR="00FB1CBE" w:rsidRPr="00F53E39">
        <w:rPr>
          <w:rFonts w:ascii="Times New Roman" w:eastAsiaTheme="minorHAnsi" w:hAnsi="Times New Roman"/>
          <w:sz w:val="24"/>
        </w:rPr>
        <w:t xml:space="preserve"> The soil of the experimental plot is clay loam. The experiment was laid out in a factorial arrangement with </w:t>
      </w:r>
      <w:r w:rsidR="000D35E9">
        <w:rPr>
          <w:rFonts w:ascii="Times New Roman" w:eastAsiaTheme="minorHAnsi" w:hAnsi="Times New Roman"/>
          <w:sz w:val="24"/>
        </w:rPr>
        <w:t>RCBD</w:t>
      </w:r>
      <w:r w:rsidR="00FB1CBE" w:rsidRPr="00F53E39">
        <w:rPr>
          <w:rFonts w:ascii="Times New Roman" w:eastAsiaTheme="minorHAnsi" w:hAnsi="Times New Roman"/>
          <w:sz w:val="24"/>
        </w:rPr>
        <w:t xml:space="preserve"> design maintaining three repl</w:t>
      </w:r>
      <w:r w:rsidR="00F53E39">
        <w:rPr>
          <w:rFonts w:ascii="Times New Roman" w:eastAsiaTheme="minorHAnsi" w:hAnsi="Times New Roman"/>
          <w:sz w:val="24"/>
        </w:rPr>
        <w:t xml:space="preserve">ications in a plot size of </w:t>
      </w:r>
      <w:r w:rsidR="00E27F9F">
        <w:rPr>
          <w:rFonts w:ascii="Times New Roman" w:eastAsiaTheme="minorHAnsi" w:hAnsi="Times New Roman"/>
          <w:sz w:val="24"/>
        </w:rPr>
        <w:t>7.2</w:t>
      </w:r>
      <w:r w:rsidR="00F53E39">
        <w:rPr>
          <w:rFonts w:ascii="Times New Roman" w:eastAsiaTheme="minorHAnsi" w:hAnsi="Times New Roman"/>
          <w:sz w:val="24"/>
        </w:rPr>
        <w:t xml:space="preserve"> m2</w:t>
      </w:r>
      <w:r w:rsidR="00FB1CBE" w:rsidRPr="00F53E39">
        <w:rPr>
          <w:rFonts w:ascii="Times New Roman" w:eastAsiaTheme="minorHAnsi" w:hAnsi="Times New Roman"/>
          <w:sz w:val="24"/>
        </w:rPr>
        <w:t>.</w:t>
      </w:r>
    </w:p>
    <w:p w:rsidR="00FB1CBE" w:rsidRPr="000140A6" w:rsidRDefault="00FB1CBE" w:rsidP="00FB1CBE">
      <w:pPr>
        <w:spacing w:line="360" w:lineRule="auto"/>
        <w:jc w:val="both"/>
        <w:rPr>
          <w:rFonts w:ascii="Times New Roman" w:eastAsiaTheme="minorHAnsi" w:hAnsi="Times New Roman"/>
          <w:sz w:val="24"/>
        </w:rPr>
      </w:pPr>
      <w:r w:rsidRPr="00F53E39">
        <w:rPr>
          <w:rFonts w:ascii="Times New Roman" w:eastAsiaTheme="minorHAnsi" w:hAnsi="Times New Roman"/>
          <w:sz w:val="24"/>
        </w:rPr>
        <w:t xml:space="preserve"> The inter-rows spacing were 30 cm, 40 cm, 50 cm 35 cm and 60 cm and the intra-rows spacing were 5 cm, 10 cm, 15 cm, and 20 cm. The crop was sown manually on a well-prepared seedbed </w:t>
      </w:r>
      <w:r w:rsidR="006766B0" w:rsidRPr="00F53E39">
        <w:rPr>
          <w:rFonts w:ascii="Times New Roman" w:eastAsiaTheme="minorHAnsi" w:hAnsi="Times New Roman"/>
          <w:sz w:val="24"/>
        </w:rPr>
        <w:t xml:space="preserve">dibbling </w:t>
      </w:r>
      <w:r w:rsidR="006766B0">
        <w:rPr>
          <w:rFonts w:ascii="Times New Roman" w:eastAsiaTheme="minorHAnsi" w:hAnsi="Times New Roman"/>
          <w:sz w:val="24"/>
        </w:rPr>
        <w:t>seeds</w:t>
      </w:r>
      <w:r w:rsidRPr="00F53E39">
        <w:rPr>
          <w:rFonts w:ascii="Times New Roman" w:eastAsiaTheme="minorHAnsi" w:hAnsi="Times New Roman"/>
          <w:sz w:val="24"/>
        </w:rPr>
        <w:t xml:space="preserve"> per hill. Soon after the germination, a single seedling per hill was kept to obtain a uniform stand of the crop. Crop management practices such as weeding, fertilization and plant protection measures were kept normal and uniform in all treatments. Five plants were randomly selected to record plant height, number of branch</w:t>
      </w:r>
      <w:r w:rsidR="00866175" w:rsidRPr="00F53E39">
        <w:rPr>
          <w:rFonts w:ascii="Times New Roman" w:eastAsiaTheme="minorHAnsi" w:hAnsi="Times New Roman"/>
          <w:sz w:val="24"/>
        </w:rPr>
        <w:t>es per plant, number of capsule</w:t>
      </w:r>
      <w:r w:rsidRPr="00F53E39">
        <w:rPr>
          <w:rFonts w:ascii="Times New Roman" w:eastAsiaTheme="minorHAnsi" w:hAnsi="Times New Roman"/>
          <w:sz w:val="24"/>
        </w:rPr>
        <w:t xml:space="preserve"> per plant and number of seeds per capsule in each plot. Seed yield was recorded from each plot. The collected data were compiled and subjected to analysis of variance using Genstat statistical computer package. Least significant difference (LSD) test was employed at 5% probability to compare the difference among treatment means.</w:t>
      </w:r>
    </w:p>
    <w:p w:rsidR="009F069D" w:rsidRDefault="00857503" w:rsidP="00A606FC">
      <w:pPr>
        <w:spacing w:after="0" w:line="360" w:lineRule="auto"/>
        <w:jc w:val="both"/>
        <w:rPr>
          <w:rFonts w:asciiTheme="minorHAnsi" w:eastAsiaTheme="minorHAnsi" w:hAnsiTheme="minorHAnsi" w:cstheme="minorBidi"/>
        </w:rPr>
      </w:pPr>
      <w:r>
        <w:rPr>
          <w:rFonts w:asciiTheme="minorHAnsi" w:eastAsiaTheme="minorHAnsi" w:hAnsiTheme="minorHAnsi" w:cstheme="minorBidi"/>
        </w:rPr>
        <w:t xml:space="preserve">                                     </w:t>
      </w:r>
    </w:p>
    <w:p w:rsidR="009F069D" w:rsidRDefault="009F069D" w:rsidP="00A606FC">
      <w:pPr>
        <w:spacing w:after="0" w:line="360" w:lineRule="auto"/>
        <w:jc w:val="both"/>
        <w:rPr>
          <w:rFonts w:asciiTheme="minorHAnsi" w:eastAsiaTheme="minorHAnsi" w:hAnsiTheme="minorHAnsi" w:cstheme="minorBidi"/>
        </w:rPr>
      </w:pPr>
    </w:p>
    <w:p w:rsidR="009F069D" w:rsidRDefault="009F069D" w:rsidP="00A606FC">
      <w:pPr>
        <w:spacing w:after="0" w:line="360" w:lineRule="auto"/>
        <w:jc w:val="both"/>
        <w:rPr>
          <w:rFonts w:asciiTheme="minorHAnsi" w:eastAsiaTheme="minorHAnsi" w:hAnsiTheme="minorHAnsi" w:cstheme="minorBidi"/>
        </w:rPr>
      </w:pPr>
    </w:p>
    <w:p w:rsidR="009F069D" w:rsidRDefault="009F069D" w:rsidP="00A606FC">
      <w:pPr>
        <w:spacing w:after="0" w:line="360" w:lineRule="auto"/>
        <w:jc w:val="both"/>
        <w:rPr>
          <w:rFonts w:asciiTheme="minorHAnsi" w:eastAsiaTheme="minorHAnsi" w:hAnsiTheme="minorHAnsi" w:cstheme="minorBidi"/>
        </w:rPr>
      </w:pPr>
    </w:p>
    <w:p w:rsidR="00AE1402" w:rsidRDefault="000F4100" w:rsidP="009F069D">
      <w:pPr>
        <w:spacing w:after="0"/>
        <w:rPr>
          <w:rFonts w:ascii="Times New Roman" w:hAnsi="Times New Roman"/>
          <w:b/>
          <w:sz w:val="24"/>
        </w:rPr>
      </w:pPr>
      <w:r>
        <w:rPr>
          <w:rFonts w:asciiTheme="minorHAnsi" w:eastAsiaTheme="minorHAnsi" w:hAnsiTheme="minorHAnsi" w:cstheme="minorBidi"/>
        </w:rPr>
        <w:br/>
      </w:r>
    </w:p>
    <w:p w:rsidR="00AE1402" w:rsidRDefault="00AE1402" w:rsidP="009F069D">
      <w:pPr>
        <w:spacing w:after="0"/>
        <w:rPr>
          <w:rFonts w:ascii="Times New Roman" w:hAnsi="Times New Roman"/>
          <w:b/>
          <w:sz w:val="24"/>
        </w:rPr>
      </w:pPr>
    </w:p>
    <w:p w:rsidR="00037BE7" w:rsidRPr="000140A6" w:rsidRDefault="00A606FC" w:rsidP="009F069D">
      <w:pPr>
        <w:spacing w:after="0"/>
        <w:rPr>
          <w:rFonts w:asciiTheme="minorHAnsi" w:eastAsiaTheme="minorHAnsi" w:hAnsiTheme="minorHAnsi" w:cstheme="minorBidi"/>
          <w:sz w:val="24"/>
        </w:rPr>
      </w:pPr>
      <w:r w:rsidRPr="009F069D">
        <w:rPr>
          <w:rFonts w:ascii="Times New Roman" w:hAnsi="Times New Roman"/>
          <w:b/>
          <w:sz w:val="24"/>
        </w:rPr>
        <w:lastRenderedPageBreak/>
        <w:t xml:space="preserve">Result and Discussion </w:t>
      </w:r>
    </w:p>
    <w:p w:rsidR="00A308C4" w:rsidRDefault="00A308C4" w:rsidP="002E09B7">
      <w:pPr>
        <w:spacing w:after="0" w:line="360" w:lineRule="auto"/>
        <w:ind w:right="57"/>
        <w:jc w:val="both"/>
        <w:rPr>
          <w:rFonts w:ascii="Times New Roman" w:hAnsi="Times New Roman"/>
          <w:b/>
        </w:rPr>
      </w:pPr>
    </w:p>
    <w:p w:rsidR="009A7D6D" w:rsidRDefault="009A7D6D" w:rsidP="002E09B7">
      <w:pPr>
        <w:spacing w:after="0" w:line="360" w:lineRule="auto"/>
        <w:ind w:right="57"/>
        <w:jc w:val="both"/>
        <w:rPr>
          <w:rFonts w:ascii="Times New Roman" w:eastAsiaTheme="minorHAnsi" w:hAnsi="Times New Roman"/>
          <w:sz w:val="24"/>
        </w:rPr>
      </w:pPr>
      <w:r w:rsidRPr="00F35415">
        <w:rPr>
          <w:rFonts w:ascii="Times New Roman" w:eastAsiaTheme="minorHAnsi" w:hAnsi="Times New Roman"/>
          <w:sz w:val="24"/>
        </w:rPr>
        <w:t>The combined analysis of variance showed that number of</w:t>
      </w:r>
      <w:r w:rsidR="00424D97" w:rsidRPr="00F35415">
        <w:rPr>
          <w:rFonts w:ascii="Times New Roman" w:eastAsiaTheme="minorHAnsi" w:hAnsi="Times New Roman"/>
          <w:sz w:val="24"/>
        </w:rPr>
        <w:t xml:space="preserve"> days to flowering and maturity</w:t>
      </w:r>
      <w:r w:rsidR="004F653F">
        <w:rPr>
          <w:rFonts w:ascii="Times New Roman" w:eastAsiaTheme="minorHAnsi" w:hAnsi="Times New Roman"/>
          <w:sz w:val="24"/>
        </w:rPr>
        <w:t>, plant height</w:t>
      </w:r>
      <w:r w:rsidRPr="00F35415">
        <w:rPr>
          <w:rFonts w:ascii="Times New Roman" w:eastAsiaTheme="minorHAnsi" w:hAnsi="Times New Roman"/>
          <w:sz w:val="24"/>
        </w:rPr>
        <w:t>, number of branch per plant and biological yield was not significantly affected by</w:t>
      </w:r>
      <w:r w:rsidR="00424D97" w:rsidRPr="00F35415">
        <w:rPr>
          <w:rFonts w:ascii="Times New Roman" w:eastAsiaTheme="minorHAnsi" w:hAnsi="Times New Roman"/>
          <w:sz w:val="24"/>
        </w:rPr>
        <w:t xml:space="preserve"> both main effect of </w:t>
      </w:r>
      <w:r w:rsidR="00170957">
        <w:rPr>
          <w:rFonts w:ascii="Times New Roman" w:eastAsiaTheme="minorHAnsi" w:hAnsi="Times New Roman"/>
          <w:sz w:val="24"/>
        </w:rPr>
        <w:t xml:space="preserve"> </w:t>
      </w:r>
      <w:r w:rsidRPr="00F35415">
        <w:rPr>
          <w:rFonts w:ascii="Times New Roman" w:eastAsiaTheme="minorHAnsi" w:hAnsi="Times New Roman"/>
          <w:sz w:val="24"/>
        </w:rPr>
        <w:t xml:space="preserve"> in</w:t>
      </w:r>
      <w:r w:rsidR="00424D97" w:rsidRPr="00F35415">
        <w:rPr>
          <w:rFonts w:ascii="Times New Roman" w:eastAsiaTheme="minorHAnsi" w:hAnsi="Times New Roman"/>
          <w:sz w:val="24"/>
        </w:rPr>
        <w:t xml:space="preserve">tra and inter rows spacing as well </w:t>
      </w:r>
      <w:r w:rsidR="00A967F8" w:rsidRPr="00F35415">
        <w:rPr>
          <w:rFonts w:ascii="Times New Roman" w:eastAsiaTheme="minorHAnsi" w:hAnsi="Times New Roman"/>
          <w:sz w:val="24"/>
        </w:rPr>
        <w:t>as the</w:t>
      </w:r>
      <w:r w:rsidR="00914C77" w:rsidRPr="00F35415">
        <w:rPr>
          <w:rFonts w:ascii="Times New Roman" w:eastAsiaTheme="minorHAnsi" w:hAnsi="Times New Roman"/>
          <w:sz w:val="24"/>
        </w:rPr>
        <w:t xml:space="preserve"> interaction </w:t>
      </w:r>
      <w:r w:rsidRPr="00F35415">
        <w:rPr>
          <w:rFonts w:ascii="Times New Roman" w:eastAsiaTheme="minorHAnsi" w:hAnsi="Times New Roman"/>
          <w:sz w:val="24"/>
        </w:rPr>
        <w:t>(Table 3).</w:t>
      </w:r>
      <w:r w:rsidR="00857503" w:rsidRPr="00F35415">
        <w:rPr>
          <w:rFonts w:ascii="Times New Roman" w:eastAsiaTheme="minorHAnsi" w:hAnsi="Times New Roman"/>
          <w:sz w:val="24"/>
        </w:rPr>
        <w:t xml:space="preserve"> </w:t>
      </w:r>
      <w:r w:rsidRPr="00F35415">
        <w:rPr>
          <w:rFonts w:ascii="Times New Roman" w:eastAsiaTheme="minorHAnsi" w:hAnsi="Times New Roman"/>
          <w:sz w:val="24"/>
        </w:rPr>
        <w:t xml:space="preserve"> This result was in contrast with </w:t>
      </w:r>
      <w:r w:rsidR="00914C77" w:rsidRPr="00F35415">
        <w:rPr>
          <w:rFonts w:ascii="Times New Roman" w:eastAsiaTheme="minorHAnsi" w:hAnsi="Times New Roman"/>
          <w:sz w:val="24"/>
        </w:rPr>
        <w:t xml:space="preserve">the finding of Bachubhai et </w:t>
      </w:r>
      <w:r w:rsidR="00914C77" w:rsidRPr="00F8357B">
        <w:rPr>
          <w:rFonts w:ascii="Times New Roman" w:eastAsiaTheme="minorHAnsi" w:hAnsi="Times New Roman"/>
          <w:i/>
          <w:sz w:val="24"/>
        </w:rPr>
        <w:t>al.</w:t>
      </w:r>
      <w:r w:rsidR="00A967F8">
        <w:rPr>
          <w:rFonts w:ascii="Times New Roman" w:eastAsiaTheme="minorHAnsi" w:hAnsi="Times New Roman"/>
          <w:sz w:val="24"/>
        </w:rPr>
        <w:t xml:space="preserve"> </w:t>
      </w:r>
      <w:r w:rsidRPr="00F35415">
        <w:rPr>
          <w:rFonts w:ascii="Times New Roman" w:eastAsiaTheme="minorHAnsi" w:hAnsi="Times New Roman"/>
          <w:sz w:val="24"/>
        </w:rPr>
        <w:t xml:space="preserve">(2016), who stated that days to flowering and maturity were affected by row spacing in sesame crop. Adam et </w:t>
      </w:r>
      <w:r w:rsidRPr="00F8357B">
        <w:rPr>
          <w:rFonts w:ascii="Times New Roman" w:eastAsiaTheme="minorHAnsi" w:hAnsi="Times New Roman"/>
          <w:i/>
          <w:sz w:val="24"/>
        </w:rPr>
        <w:t>al.</w:t>
      </w:r>
      <w:r w:rsidRPr="00F35415">
        <w:rPr>
          <w:rFonts w:ascii="Times New Roman" w:eastAsiaTheme="minorHAnsi" w:hAnsi="Times New Roman"/>
          <w:sz w:val="24"/>
        </w:rPr>
        <w:t xml:space="preserve">,(2013) also stated that number of days to flowering was significantly delayed at 75 cm than 25 cm. Langham (2007) reported that at the same moisture and fertility, high populations use up the resources sooner and go through the whole development faster from the mid bloom to the late dry down stage. Probably, application of supplemental irrigation may have dampened the effects of the study factors on the duration that was required to attain flowering phase. The number of days to physiological maturity of the plants in a plot was not significantly </w:t>
      </w:r>
      <w:r w:rsidR="00170957">
        <w:rPr>
          <w:rFonts w:ascii="Times New Roman" w:eastAsiaTheme="minorHAnsi" w:hAnsi="Times New Roman"/>
          <w:sz w:val="24"/>
        </w:rPr>
        <w:t xml:space="preserve">affected by the </w:t>
      </w:r>
      <w:r w:rsidRPr="00F35415">
        <w:rPr>
          <w:rFonts w:ascii="Times New Roman" w:eastAsiaTheme="minorHAnsi" w:hAnsi="Times New Roman"/>
          <w:sz w:val="24"/>
        </w:rPr>
        <w:t xml:space="preserve">, row spacing and the interaction (Table1).This result disagree with the finding of Bachubhai et </w:t>
      </w:r>
      <w:r w:rsidRPr="00F8357B">
        <w:rPr>
          <w:rFonts w:ascii="Times New Roman" w:eastAsiaTheme="minorHAnsi" w:hAnsi="Times New Roman"/>
          <w:i/>
          <w:sz w:val="24"/>
        </w:rPr>
        <w:t>al</w:t>
      </w:r>
      <w:r w:rsidRPr="00F35415">
        <w:rPr>
          <w:rFonts w:ascii="Times New Roman" w:eastAsiaTheme="minorHAnsi" w:hAnsi="Times New Roman"/>
          <w:sz w:val="24"/>
        </w:rPr>
        <w:t>.,(2016) who reported that row spacing had significa</w:t>
      </w:r>
      <w:r w:rsidR="00CC59E8" w:rsidRPr="00F35415">
        <w:rPr>
          <w:rFonts w:ascii="Times New Roman" w:eastAsiaTheme="minorHAnsi" w:hAnsi="Times New Roman"/>
          <w:sz w:val="24"/>
        </w:rPr>
        <w:t>nt effects on days to maturity.</w:t>
      </w:r>
      <w:r w:rsidR="008F4677" w:rsidRPr="00F35415">
        <w:rPr>
          <w:rFonts w:ascii="Times New Roman" w:eastAsiaTheme="minorHAnsi" w:hAnsi="Times New Roman"/>
          <w:sz w:val="24"/>
        </w:rPr>
        <w:t xml:space="preserve"> </w:t>
      </w:r>
      <w:r w:rsidRPr="00F35415">
        <w:rPr>
          <w:rFonts w:ascii="Times New Roman" w:eastAsiaTheme="minorHAnsi" w:hAnsi="Times New Roman"/>
          <w:sz w:val="24"/>
        </w:rPr>
        <w:t xml:space="preserve">Accordingly narrow row spaced plants matured faster than wider row </w:t>
      </w:r>
      <w:r w:rsidR="00CC59E8" w:rsidRPr="00F35415">
        <w:rPr>
          <w:rFonts w:ascii="Times New Roman" w:eastAsiaTheme="minorHAnsi" w:hAnsi="Times New Roman"/>
          <w:sz w:val="24"/>
        </w:rPr>
        <w:t>spacing</w:t>
      </w:r>
      <w:r w:rsidRPr="00F35415">
        <w:rPr>
          <w:rFonts w:ascii="Times New Roman" w:eastAsiaTheme="minorHAnsi" w:hAnsi="Times New Roman"/>
          <w:sz w:val="24"/>
        </w:rPr>
        <w:t xml:space="preserve"> because of limitation in resource for development. In this experiment, the inherent high soil N content and supplemental irrigation provided may have reduced the need to shorten developmental phases by plants.</w:t>
      </w:r>
    </w:p>
    <w:p w:rsidR="00A967F8" w:rsidRPr="00F35415" w:rsidRDefault="00A967F8" w:rsidP="002E09B7">
      <w:pPr>
        <w:spacing w:after="0" w:line="360" w:lineRule="auto"/>
        <w:ind w:right="57"/>
        <w:jc w:val="both"/>
        <w:rPr>
          <w:rFonts w:ascii="Times New Roman" w:eastAsiaTheme="minorHAnsi" w:hAnsi="Times New Roman"/>
          <w:sz w:val="24"/>
        </w:rPr>
      </w:pPr>
    </w:p>
    <w:p w:rsidR="00165ABD" w:rsidRDefault="009A7D6D" w:rsidP="002E09B7">
      <w:pPr>
        <w:spacing w:after="0" w:line="360" w:lineRule="auto"/>
        <w:ind w:right="57"/>
        <w:jc w:val="both"/>
        <w:rPr>
          <w:rFonts w:ascii="Times New Roman" w:eastAsiaTheme="minorHAnsi" w:hAnsi="Times New Roman"/>
          <w:sz w:val="24"/>
        </w:rPr>
      </w:pPr>
      <w:r w:rsidRPr="00F35415">
        <w:rPr>
          <w:rFonts w:ascii="Times New Roman" w:eastAsiaTheme="minorHAnsi" w:hAnsi="Times New Roman"/>
          <w:sz w:val="24"/>
        </w:rPr>
        <w:t>In the present experiment, the absence of interaction of intra- and inter-row spacing for plant height and number of branches per plant has also been reported for canola (</w:t>
      </w:r>
      <w:proofErr w:type="spellStart"/>
      <w:r w:rsidRPr="00F35415">
        <w:rPr>
          <w:rFonts w:ascii="Times New Roman" w:eastAsiaTheme="minorHAnsi" w:hAnsi="Times New Roman"/>
          <w:sz w:val="24"/>
        </w:rPr>
        <w:t>Uzun</w:t>
      </w:r>
      <w:proofErr w:type="spellEnd"/>
      <w:r w:rsidRPr="00F35415">
        <w:rPr>
          <w:rFonts w:ascii="Times New Roman" w:eastAsiaTheme="minorHAnsi" w:hAnsi="Times New Roman"/>
          <w:sz w:val="24"/>
        </w:rPr>
        <w:t xml:space="preserve"> et </w:t>
      </w:r>
      <w:r w:rsidRPr="00F8357B">
        <w:rPr>
          <w:rFonts w:ascii="Times New Roman" w:eastAsiaTheme="minorHAnsi" w:hAnsi="Times New Roman"/>
          <w:i/>
          <w:sz w:val="24"/>
        </w:rPr>
        <w:t>al</w:t>
      </w:r>
      <w:r w:rsidRPr="00F35415">
        <w:rPr>
          <w:rFonts w:ascii="Times New Roman" w:eastAsiaTheme="minorHAnsi" w:hAnsi="Times New Roman"/>
          <w:sz w:val="24"/>
        </w:rPr>
        <w:t xml:space="preserve">., 2012). Early flowering and maturity at narrow spacing observed in this study could be because depletion of nutrients at high plant densities hastens processes of flowering and maturity. This agrees with the previous reports for potato (Getachew et </w:t>
      </w:r>
      <w:r w:rsidRPr="00F8357B">
        <w:rPr>
          <w:rFonts w:ascii="Times New Roman" w:eastAsiaTheme="minorHAnsi" w:hAnsi="Times New Roman"/>
          <w:i/>
          <w:sz w:val="24"/>
        </w:rPr>
        <w:t>al</w:t>
      </w:r>
      <w:r w:rsidRPr="00F35415">
        <w:rPr>
          <w:rFonts w:ascii="Times New Roman" w:eastAsiaTheme="minorHAnsi" w:hAnsi="Times New Roman"/>
          <w:sz w:val="24"/>
        </w:rPr>
        <w:t xml:space="preserve">., 2012) and pearl millet (Ijoyah et </w:t>
      </w:r>
      <w:r w:rsidRPr="00A2337D">
        <w:rPr>
          <w:rFonts w:ascii="Times New Roman" w:eastAsiaTheme="minorHAnsi" w:hAnsi="Times New Roman"/>
          <w:i/>
          <w:sz w:val="24"/>
        </w:rPr>
        <w:t>al</w:t>
      </w:r>
      <w:r w:rsidRPr="00F35415">
        <w:rPr>
          <w:rFonts w:ascii="Times New Roman" w:eastAsiaTheme="minorHAnsi" w:hAnsi="Times New Roman"/>
          <w:sz w:val="24"/>
        </w:rPr>
        <w:t xml:space="preserve">., 2015). However, non-significant effect of plant density on sesame flowering and maturity (El-Naim et </w:t>
      </w:r>
      <w:r w:rsidRPr="00F8357B">
        <w:rPr>
          <w:rFonts w:ascii="Times New Roman" w:eastAsiaTheme="minorHAnsi" w:hAnsi="Times New Roman"/>
          <w:i/>
          <w:sz w:val="24"/>
        </w:rPr>
        <w:t>al</w:t>
      </w:r>
      <w:r w:rsidRPr="00F35415">
        <w:rPr>
          <w:rFonts w:ascii="Times New Roman" w:eastAsiaTheme="minorHAnsi" w:hAnsi="Times New Roman"/>
          <w:sz w:val="24"/>
        </w:rPr>
        <w:t>., 2010) has been reported indicating that the effect of plant density on crop phenology could vary with planting material used and location. Narrow inter-row and in</w:t>
      </w:r>
      <w:r w:rsidR="00597A68" w:rsidRPr="00F35415">
        <w:rPr>
          <w:rFonts w:ascii="Times New Roman" w:eastAsiaTheme="minorHAnsi" w:hAnsi="Times New Roman"/>
          <w:sz w:val="24"/>
        </w:rPr>
        <w:t xml:space="preserve">tra-row spacings (10cm x 30cm) </w:t>
      </w:r>
      <w:r w:rsidRPr="00F35415">
        <w:rPr>
          <w:rFonts w:ascii="Times New Roman" w:eastAsiaTheme="minorHAnsi" w:hAnsi="Times New Roman"/>
          <w:sz w:val="24"/>
        </w:rPr>
        <w:t>increase</w:t>
      </w:r>
      <w:r w:rsidR="00DB1190" w:rsidRPr="00F35415">
        <w:rPr>
          <w:rFonts w:ascii="Times New Roman" w:eastAsiaTheme="minorHAnsi" w:hAnsi="Times New Roman"/>
          <w:sz w:val="24"/>
        </w:rPr>
        <w:t>d the capsule length of sesame.</w:t>
      </w:r>
      <w:r w:rsidR="00257D8A" w:rsidRPr="00F35415">
        <w:rPr>
          <w:rFonts w:ascii="Times New Roman" w:eastAsiaTheme="minorHAnsi" w:hAnsi="Times New Roman"/>
          <w:sz w:val="24"/>
        </w:rPr>
        <w:t xml:space="preserve"> This findings agree </w:t>
      </w:r>
      <w:proofErr w:type="gramStart"/>
      <w:r w:rsidR="00257D8A" w:rsidRPr="00F35415">
        <w:rPr>
          <w:rFonts w:ascii="Times New Roman" w:eastAsiaTheme="minorHAnsi" w:hAnsi="Times New Roman"/>
          <w:sz w:val="24"/>
        </w:rPr>
        <w:t xml:space="preserve">with  </w:t>
      </w:r>
      <w:r w:rsidRPr="00F35415">
        <w:rPr>
          <w:rFonts w:ascii="Times New Roman" w:eastAsiaTheme="minorHAnsi" w:hAnsi="Times New Roman"/>
          <w:sz w:val="24"/>
        </w:rPr>
        <w:t>the</w:t>
      </w:r>
      <w:proofErr w:type="gramEnd"/>
      <w:r w:rsidRPr="00F35415">
        <w:rPr>
          <w:rFonts w:ascii="Times New Roman" w:eastAsiaTheme="minorHAnsi" w:hAnsi="Times New Roman"/>
          <w:sz w:val="24"/>
        </w:rPr>
        <w:t xml:space="preserve"> work of Jakusko et </w:t>
      </w:r>
      <w:r w:rsidRPr="00F8357B">
        <w:rPr>
          <w:rFonts w:ascii="Times New Roman" w:eastAsiaTheme="minorHAnsi" w:hAnsi="Times New Roman"/>
          <w:i/>
          <w:sz w:val="24"/>
        </w:rPr>
        <w:t>al</w:t>
      </w:r>
      <w:r w:rsidRPr="00F35415">
        <w:rPr>
          <w:rFonts w:ascii="Times New Roman" w:eastAsiaTheme="minorHAnsi" w:hAnsi="Times New Roman"/>
          <w:sz w:val="24"/>
        </w:rPr>
        <w:t xml:space="preserve">., (2013) who reported highest capsule length at narrow spacing (30cm x 10cm). </w:t>
      </w:r>
    </w:p>
    <w:p w:rsidR="009A7D6D" w:rsidRPr="00F35415" w:rsidRDefault="009A7D6D" w:rsidP="00B2681E">
      <w:pPr>
        <w:spacing w:after="0" w:line="360" w:lineRule="auto"/>
        <w:ind w:right="57"/>
        <w:jc w:val="both"/>
        <w:rPr>
          <w:rFonts w:ascii="Times New Roman" w:eastAsiaTheme="minorHAnsi" w:hAnsi="Times New Roman"/>
          <w:sz w:val="24"/>
        </w:rPr>
      </w:pPr>
      <w:r w:rsidRPr="00F35415">
        <w:rPr>
          <w:rFonts w:ascii="Times New Roman" w:eastAsiaTheme="minorHAnsi" w:hAnsi="Times New Roman"/>
          <w:sz w:val="24"/>
        </w:rPr>
        <w:lastRenderedPageBreak/>
        <w:t>This finding contradict with Kathiresan (2002) who reported that increase in row spacing decreased intra-specific competition and proper adjustment of plants in the field which facilitated more aeration and penetration of light which eventually caused increase in capsule length as compared to narrow spacing.</w:t>
      </w:r>
    </w:p>
    <w:p w:rsidR="00B903A8" w:rsidRDefault="009A7D6D" w:rsidP="00B2681E">
      <w:pPr>
        <w:spacing w:after="0" w:line="360" w:lineRule="auto"/>
        <w:ind w:right="57"/>
        <w:jc w:val="both"/>
        <w:rPr>
          <w:rFonts w:ascii="Times New Roman" w:eastAsiaTheme="minorHAnsi" w:hAnsi="Times New Roman"/>
          <w:b/>
          <w:sz w:val="20"/>
        </w:rPr>
      </w:pPr>
      <w:r w:rsidRPr="00F35415">
        <w:rPr>
          <w:rFonts w:ascii="Times New Roman" w:eastAsiaTheme="minorHAnsi" w:hAnsi="Times New Roman"/>
          <w:sz w:val="24"/>
        </w:rPr>
        <w:t xml:space="preserve">The number of seed per capsule was significantly affected by inter and intra-row </w:t>
      </w:r>
      <w:r w:rsidR="00F65C30" w:rsidRPr="00F35415">
        <w:rPr>
          <w:rFonts w:ascii="Times New Roman" w:eastAsiaTheme="minorHAnsi" w:hAnsi="Times New Roman"/>
          <w:sz w:val="24"/>
        </w:rPr>
        <w:t>spacing</w:t>
      </w:r>
      <w:r w:rsidRPr="00F35415">
        <w:rPr>
          <w:rFonts w:ascii="Times New Roman" w:eastAsiaTheme="minorHAnsi" w:hAnsi="Times New Roman"/>
          <w:sz w:val="24"/>
        </w:rPr>
        <w:t xml:space="preserve"> in both years (Table 3). The highest number of seed</w:t>
      </w:r>
      <w:r w:rsidR="00CC59E8" w:rsidRPr="00F35415">
        <w:rPr>
          <w:rFonts w:ascii="Times New Roman" w:eastAsiaTheme="minorHAnsi" w:hAnsi="Times New Roman"/>
          <w:sz w:val="24"/>
        </w:rPr>
        <w:t xml:space="preserve"> was recorded at narrow spacing</w:t>
      </w:r>
      <w:r w:rsidRPr="00F35415">
        <w:rPr>
          <w:rFonts w:ascii="Times New Roman" w:eastAsiaTheme="minorHAnsi" w:hAnsi="Times New Roman"/>
          <w:sz w:val="24"/>
        </w:rPr>
        <w:t xml:space="preserve"> of 10cm x </w:t>
      </w:r>
      <w:r w:rsidR="00B2681E" w:rsidRPr="00F35415">
        <w:rPr>
          <w:rFonts w:ascii="Times New Roman" w:eastAsiaTheme="minorHAnsi" w:hAnsi="Times New Roman"/>
          <w:sz w:val="24"/>
        </w:rPr>
        <w:t>30cm (</w:t>
      </w:r>
      <w:r w:rsidR="00CC59E8" w:rsidRPr="00F35415">
        <w:rPr>
          <w:rFonts w:ascii="Times New Roman" w:eastAsiaTheme="minorHAnsi" w:hAnsi="Times New Roman"/>
          <w:sz w:val="24"/>
        </w:rPr>
        <w:t xml:space="preserve"> </w:t>
      </w:r>
      <w:r w:rsidRPr="00F35415">
        <w:rPr>
          <w:rFonts w:ascii="Times New Roman" w:eastAsiaTheme="minorHAnsi" w:hAnsi="Times New Roman"/>
          <w:sz w:val="24"/>
        </w:rPr>
        <w:t xml:space="preserve"> Kafiriti</w:t>
      </w:r>
      <w:r w:rsidR="00B2681E">
        <w:rPr>
          <w:rFonts w:ascii="Times New Roman" w:eastAsiaTheme="minorHAnsi" w:hAnsi="Times New Roman"/>
          <w:sz w:val="24"/>
        </w:rPr>
        <w:t xml:space="preserve"> </w:t>
      </w:r>
      <w:r w:rsidR="00506647" w:rsidRPr="005F6D4C">
        <w:rPr>
          <w:rFonts w:ascii="Times New Roman" w:hAnsi="Times New Roman"/>
          <w:bCs/>
          <w:sz w:val="20"/>
          <w:szCs w:val="20"/>
        </w:rPr>
        <w:t xml:space="preserve">et </w:t>
      </w:r>
      <w:r w:rsidR="00506647" w:rsidRPr="00506647">
        <w:rPr>
          <w:rFonts w:ascii="Times New Roman" w:hAnsi="Times New Roman"/>
          <w:bCs/>
          <w:i/>
          <w:sz w:val="20"/>
          <w:szCs w:val="20"/>
        </w:rPr>
        <w:t>al</w:t>
      </w:r>
      <w:r w:rsidR="00506647" w:rsidRPr="005F6D4C">
        <w:rPr>
          <w:rFonts w:ascii="Times New Roman" w:eastAsiaTheme="minorHAnsi" w:hAnsi="Times New Roman"/>
          <w:i/>
        </w:rPr>
        <w:t>.</w:t>
      </w:r>
      <w:r w:rsidR="00506647">
        <w:rPr>
          <w:rFonts w:ascii="Times New Roman" w:eastAsiaTheme="minorHAnsi" w:hAnsi="Times New Roman"/>
          <w:i/>
        </w:rPr>
        <w:t xml:space="preserve"> </w:t>
      </w:r>
      <w:r w:rsidR="00506647" w:rsidRPr="00506647">
        <w:rPr>
          <w:rFonts w:ascii="Times New Roman" w:eastAsiaTheme="minorHAnsi" w:hAnsi="Times New Roman"/>
        </w:rPr>
        <w:t>2001)</w:t>
      </w:r>
      <w:r w:rsidR="00B2681E">
        <w:rPr>
          <w:rFonts w:ascii="Times New Roman" w:eastAsiaTheme="minorHAnsi" w:hAnsi="Times New Roman"/>
          <w:sz w:val="24"/>
        </w:rPr>
        <w:t xml:space="preserve"> </w:t>
      </w:r>
      <w:r w:rsidRPr="00F35415">
        <w:rPr>
          <w:rFonts w:ascii="Times New Roman" w:eastAsiaTheme="minorHAnsi" w:hAnsi="Times New Roman"/>
          <w:sz w:val="24"/>
        </w:rPr>
        <w:t xml:space="preserve"> confirms maximum yield was obtained in close spacing of crops</w:t>
      </w:r>
      <w:r w:rsidRPr="00F35415">
        <w:rPr>
          <w:rFonts w:asciiTheme="minorHAnsi" w:eastAsiaTheme="minorHAnsi" w:hAnsiTheme="minorHAnsi" w:cstheme="minorBidi"/>
          <w:sz w:val="24"/>
        </w:rPr>
        <w:t>.</w:t>
      </w:r>
      <w:r w:rsidR="00CC59E8" w:rsidRPr="00F35415">
        <w:rPr>
          <w:rFonts w:asciiTheme="minorHAnsi" w:eastAsiaTheme="minorHAnsi" w:hAnsiTheme="minorHAnsi" w:cstheme="minorBidi"/>
          <w:sz w:val="24"/>
        </w:rPr>
        <w:t xml:space="preserve"> </w:t>
      </w:r>
      <w:r w:rsidR="00CC59E8" w:rsidRPr="00F35415">
        <w:rPr>
          <w:rFonts w:ascii="Times New Roman" w:eastAsiaTheme="minorHAnsi" w:hAnsi="Times New Roman"/>
          <w:sz w:val="24"/>
        </w:rPr>
        <w:t xml:space="preserve">This result in line with the finding of </w:t>
      </w:r>
      <w:r w:rsidR="00CC59E8" w:rsidRPr="00F35415">
        <w:rPr>
          <w:rFonts w:ascii="Times New Roman" w:hAnsi="Times New Roman"/>
          <w:sz w:val="24"/>
        </w:rPr>
        <w:t>Ozturk (2012), Bachubhai et al.,(2016)</w:t>
      </w:r>
      <w:r w:rsidR="00CC59E8" w:rsidRPr="00F35415">
        <w:rPr>
          <w:rFonts w:ascii="Times New Roman" w:eastAsiaTheme="minorHAnsi" w:hAnsi="Times New Roman"/>
          <w:sz w:val="24"/>
        </w:rPr>
        <w:t xml:space="preserve"> </w:t>
      </w:r>
      <w:r w:rsidR="00CC59E8" w:rsidRPr="00F35415">
        <w:rPr>
          <w:rFonts w:ascii="Times New Roman" w:hAnsi="Times New Roman"/>
          <w:sz w:val="24"/>
        </w:rPr>
        <w:t>Maximum yield was o</w:t>
      </w:r>
      <w:r w:rsidR="00603419" w:rsidRPr="00F35415">
        <w:rPr>
          <w:rFonts w:ascii="Times New Roman" w:hAnsi="Times New Roman"/>
          <w:sz w:val="24"/>
        </w:rPr>
        <w:t xml:space="preserve">btained from 30 cm inter-row </w:t>
      </w:r>
      <w:r w:rsidR="00CC59E8" w:rsidRPr="00F35415">
        <w:rPr>
          <w:rFonts w:ascii="Times New Roman" w:hAnsi="Times New Roman"/>
          <w:sz w:val="24"/>
        </w:rPr>
        <w:t>spacing(7.38qt ha</w:t>
      </w:r>
      <w:r w:rsidR="00CC59E8" w:rsidRPr="00F35415">
        <w:rPr>
          <w:rFonts w:ascii="Times New Roman" w:hAnsi="Times New Roman"/>
          <w:sz w:val="24"/>
          <w:vertAlign w:val="superscript"/>
        </w:rPr>
        <w:t>-1</w:t>
      </w:r>
      <w:r w:rsidR="00CC59E8" w:rsidRPr="00F35415">
        <w:rPr>
          <w:rFonts w:ascii="Times New Roman" w:hAnsi="Times New Roman"/>
          <w:sz w:val="24"/>
        </w:rPr>
        <w:t>)</w:t>
      </w:r>
      <w:r w:rsidR="00603419" w:rsidRPr="00F35415">
        <w:rPr>
          <w:rFonts w:ascii="Times New Roman" w:hAnsi="Times New Roman"/>
          <w:sz w:val="24"/>
        </w:rPr>
        <w:t xml:space="preserve"> and the lowest seed yield (</w:t>
      </w:r>
      <w:r w:rsidR="00CC59E8" w:rsidRPr="00F35415">
        <w:rPr>
          <w:rFonts w:ascii="Times New Roman" w:hAnsi="Times New Roman"/>
          <w:sz w:val="24"/>
        </w:rPr>
        <w:t>5.93 qt ha-</w:t>
      </w:r>
      <w:r w:rsidR="00CC59E8" w:rsidRPr="00F35415">
        <w:rPr>
          <w:rFonts w:ascii="Times New Roman" w:hAnsi="Times New Roman"/>
          <w:sz w:val="24"/>
          <w:vertAlign w:val="superscript"/>
        </w:rPr>
        <w:t>1</w:t>
      </w:r>
      <w:r w:rsidR="00603419" w:rsidRPr="00F35415">
        <w:rPr>
          <w:rFonts w:ascii="Times New Roman" w:hAnsi="Times New Roman"/>
          <w:sz w:val="24"/>
          <w:vertAlign w:val="superscript"/>
        </w:rPr>
        <w:t>)</w:t>
      </w:r>
      <w:r w:rsidR="00603419" w:rsidRPr="00F35415">
        <w:rPr>
          <w:rFonts w:ascii="Times New Roman" w:hAnsi="Times New Roman"/>
          <w:sz w:val="24"/>
        </w:rPr>
        <w:t xml:space="preserve"> was recorded from 60 cm in</w:t>
      </w:r>
      <w:r w:rsidR="00CC59E8" w:rsidRPr="00F35415">
        <w:rPr>
          <w:rFonts w:ascii="Times New Roman" w:hAnsi="Times New Roman"/>
          <w:sz w:val="24"/>
        </w:rPr>
        <w:t>ter</w:t>
      </w:r>
      <w:r w:rsidR="00603419" w:rsidRPr="00F35415">
        <w:rPr>
          <w:rFonts w:ascii="Times New Roman" w:hAnsi="Times New Roman"/>
          <w:sz w:val="24"/>
        </w:rPr>
        <w:t>. The decrease in seed yield at the widest row (60 cm) spacing could be due to low number of population. Higher seed yield at 30 cm was because of plants had more capsules and population per unit area more than compensating for loss on per plant basis. These characters are responsible to contribute major share toward seed yield in sesame</w:t>
      </w:r>
      <w:r w:rsidR="00603419" w:rsidRPr="00F35415">
        <w:rPr>
          <w:sz w:val="24"/>
        </w:rPr>
        <w:t xml:space="preserve">. </w:t>
      </w:r>
      <w:r w:rsidR="00CD3056">
        <w:rPr>
          <w:rFonts w:ascii="Times New Roman" w:eastAsiaTheme="minorHAnsi" w:hAnsi="Times New Roman"/>
          <w:b/>
          <w:sz w:val="20"/>
        </w:rPr>
        <w:t xml:space="preserve"> </w:t>
      </w:r>
    </w:p>
    <w:p w:rsidR="00B903A8" w:rsidRDefault="00B903A8" w:rsidP="00B903A8">
      <w:pPr>
        <w:spacing w:after="0" w:line="360" w:lineRule="auto"/>
        <w:ind w:right="57"/>
        <w:jc w:val="both"/>
        <w:rPr>
          <w:rFonts w:ascii="Times New Roman" w:eastAsiaTheme="minorHAnsi" w:hAnsi="Times New Roman"/>
          <w:b/>
          <w:sz w:val="20"/>
        </w:rPr>
      </w:pPr>
    </w:p>
    <w:p w:rsidR="00CD3056" w:rsidRPr="00B903A8" w:rsidRDefault="00CD3056" w:rsidP="00B903A8">
      <w:pPr>
        <w:spacing w:after="0" w:line="360" w:lineRule="auto"/>
        <w:ind w:right="57"/>
        <w:jc w:val="both"/>
        <w:rPr>
          <w:sz w:val="24"/>
        </w:rPr>
      </w:pPr>
      <w:r>
        <w:rPr>
          <w:rFonts w:ascii="Times New Roman" w:eastAsiaTheme="minorHAnsi" w:hAnsi="Times New Roman"/>
          <w:b/>
          <w:sz w:val="20"/>
        </w:rPr>
        <w:t xml:space="preserve">Table-1  </w:t>
      </w:r>
      <w:r w:rsidR="00312DFD">
        <w:rPr>
          <w:rFonts w:ascii="Times New Roman" w:eastAsiaTheme="minorHAnsi" w:hAnsi="Times New Roman"/>
          <w:b/>
          <w:sz w:val="20"/>
        </w:rPr>
        <w:t xml:space="preserve"> </w:t>
      </w:r>
      <w:proofErr w:type="gramStart"/>
      <w:r w:rsidR="00312DFD">
        <w:rPr>
          <w:rFonts w:ascii="Times New Roman" w:eastAsiaTheme="minorHAnsi" w:hAnsi="Times New Roman"/>
          <w:b/>
          <w:sz w:val="20"/>
        </w:rPr>
        <w:t>M</w:t>
      </w:r>
      <w:r>
        <w:rPr>
          <w:rFonts w:ascii="Times New Roman" w:eastAsiaTheme="minorHAnsi" w:hAnsi="Times New Roman"/>
          <w:b/>
          <w:sz w:val="20"/>
        </w:rPr>
        <w:t xml:space="preserve">ean </w:t>
      </w:r>
      <w:r w:rsidR="00312DFD">
        <w:rPr>
          <w:rFonts w:ascii="Times New Roman" w:eastAsiaTheme="minorHAnsi" w:hAnsi="Times New Roman"/>
          <w:b/>
          <w:sz w:val="20"/>
        </w:rPr>
        <w:t xml:space="preserve"> </w:t>
      </w:r>
      <w:r>
        <w:rPr>
          <w:rFonts w:ascii="Times New Roman" w:eastAsiaTheme="minorHAnsi" w:hAnsi="Times New Roman"/>
          <w:b/>
          <w:sz w:val="20"/>
        </w:rPr>
        <w:t>Seed</w:t>
      </w:r>
      <w:proofErr w:type="gramEnd"/>
      <w:r>
        <w:rPr>
          <w:rFonts w:ascii="Times New Roman" w:eastAsiaTheme="minorHAnsi" w:hAnsi="Times New Roman"/>
          <w:b/>
          <w:sz w:val="20"/>
        </w:rPr>
        <w:t xml:space="preserve">  </w:t>
      </w:r>
      <w:r w:rsidRPr="00F53E39">
        <w:rPr>
          <w:rFonts w:ascii="Times New Roman" w:eastAsiaTheme="minorHAnsi" w:hAnsi="Times New Roman"/>
          <w:b/>
          <w:sz w:val="20"/>
        </w:rPr>
        <w:t xml:space="preserve"> yield and other agronomic traits of sesame at Ziqulla 2020/2021</w:t>
      </w:r>
    </w:p>
    <w:p w:rsidR="00CD3056" w:rsidRPr="00BD7E3E" w:rsidRDefault="00CD3056" w:rsidP="00CD3056">
      <w:pPr>
        <w:spacing w:after="0"/>
        <w:ind w:left="57" w:right="57"/>
        <w:rPr>
          <w:rFonts w:ascii="Times New Roman" w:eastAsiaTheme="minorHAnsi" w:hAnsi="Times New Roman"/>
          <w:b/>
        </w:rPr>
      </w:pPr>
    </w:p>
    <w:tbl>
      <w:tblPr>
        <w:tblStyle w:val="TableGrid"/>
        <w:tblW w:w="5629" w:type="pct"/>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981"/>
        <w:gridCol w:w="982"/>
        <w:gridCol w:w="982"/>
        <w:gridCol w:w="872"/>
        <w:gridCol w:w="872"/>
        <w:gridCol w:w="1082"/>
        <w:gridCol w:w="774"/>
        <w:gridCol w:w="872"/>
        <w:gridCol w:w="872"/>
      </w:tblGrid>
      <w:tr w:rsidR="00CD3056" w:rsidRPr="00BD7E3E" w:rsidTr="00B903A8">
        <w:tc>
          <w:tcPr>
            <w:tcW w:w="779" w:type="pct"/>
            <w:tcBorders>
              <w:top w:val="single" w:sz="4" w:space="0" w:color="auto"/>
              <w:bottom w:val="single" w:sz="4" w:space="0" w:color="auto"/>
            </w:tcBorders>
          </w:tcPr>
          <w:p w:rsidR="00CD3056" w:rsidRPr="00BD7E3E" w:rsidRDefault="00CD3056" w:rsidP="00B64CEE">
            <w:pPr>
              <w:jc w:val="center"/>
              <w:rPr>
                <w:rFonts w:ascii="Times New Roman" w:eastAsiaTheme="minorHAnsi" w:hAnsi="Times New Roman"/>
              </w:rPr>
            </w:pPr>
            <w:r w:rsidRPr="00BD7E3E">
              <w:rPr>
                <w:rFonts w:ascii="Times New Roman" w:eastAsiaTheme="minorHAnsi" w:hAnsi="Times New Roman"/>
              </w:rPr>
              <w:t>Intra row spacing</w:t>
            </w:r>
          </w:p>
        </w:tc>
        <w:tc>
          <w:tcPr>
            <w:tcW w:w="500" w:type="pct"/>
            <w:tcBorders>
              <w:top w:val="single" w:sz="4" w:space="0" w:color="auto"/>
              <w:bottom w:val="single" w:sz="4" w:space="0" w:color="auto"/>
            </w:tcBorders>
          </w:tcPr>
          <w:p w:rsidR="00CD3056" w:rsidRPr="00BD7E3E" w:rsidRDefault="00CD3056" w:rsidP="00B64CEE">
            <w:pPr>
              <w:jc w:val="center"/>
              <w:rPr>
                <w:rFonts w:ascii="Times New Roman" w:eastAsiaTheme="minorHAnsi" w:hAnsi="Times New Roman"/>
              </w:rPr>
            </w:pPr>
            <w:r w:rsidRPr="00BD7E3E">
              <w:rPr>
                <w:rFonts w:ascii="Times New Roman" w:eastAsiaTheme="minorHAnsi" w:hAnsi="Times New Roman"/>
              </w:rPr>
              <w:t>FD</w:t>
            </w:r>
          </w:p>
        </w:tc>
        <w:tc>
          <w:tcPr>
            <w:tcW w:w="500" w:type="pct"/>
            <w:tcBorders>
              <w:top w:val="single" w:sz="4" w:space="0" w:color="auto"/>
              <w:bottom w:val="single" w:sz="4" w:space="0" w:color="auto"/>
            </w:tcBorders>
          </w:tcPr>
          <w:p w:rsidR="00CD3056" w:rsidRPr="00BD7E3E" w:rsidRDefault="00CD3056" w:rsidP="00B64CEE">
            <w:pPr>
              <w:jc w:val="center"/>
              <w:rPr>
                <w:rFonts w:ascii="Times New Roman" w:eastAsiaTheme="minorHAnsi" w:hAnsi="Times New Roman"/>
              </w:rPr>
            </w:pPr>
            <w:r w:rsidRPr="00BD7E3E">
              <w:rPr>
                <w:rFonts w:ascii="Times New Roman" w:eastAsiaTheme="minorHAnsi" w:hAnsi="Times New Roman"/>
              </w:rPr>
              <w:t>MD</w:t>
            </w:r>
          </w:p>
        </w:tc>
        <w:tc>
          <w:tcPr>
            <w:tcW w:w="500" w:type="pct"/>
            <w:tcBorders>
              <w:top w:val="single" w:sz="4" w:space="0" w:color="auto"/>
              <w:bottom w:val="single" w:sz="4" w:space="0" w:color="auto"/>
            </w:tcBorders>
          </w:tcPr>
          <w:p w:rsidR="00CD3056" w:rsidRPr="00BD7E3E" w:rsidRDefault="00CD3056" w:rsidP="00B64CEE">
            <w:pPr>
              <w:jc w:val="center"/>
              <w:rPr>
                <w:rFonts w:ascii="Times New Roman" w:eastAsiaTheme="minorHAnsi" w:hAnsi="Times New Roman"/>
              </w:rPr>
            </w:pPr>
            <w:r w:rsidRPr="00BD7E3E">
              <w:rPr>
                <w:rFonts w:ascii="Times New Roman" w:eastAsiaTheme="minorHAnsi" w:hAnsi="Times New Roman"/>
              </w:rPr>
              <w:t>Ph</w:t>
            </w:r>
          </w:p>
        </w:tc>
        <w:tc>
          <w:tcPr>
            <w:tcW w:w="444" w:type="pct"/>
            <w:tcBorders>
              <w:top w:val="single" w:sz="4" w:space="0" w:color="auto"/>
              <w:bottom w:val="single" w:sz="4" w:space="0" w:color="auto"/>
            </w:tcBorders>
          </w:tcPr>
          <w:p w:rsidR="00CD3056" w:rsidRPr="00BD7E3E" w:rsidRDefault="00CD3056" w:rsidP="00B64CEE">
            <w:pPr>
              <w:jc w:val="center"/>
              <w:rPr>
                <w:rFonts w:ascii="Times New Roman" w:eastAsiaTheme="minorHAnsi" w:hAnsi="Times New Roman"/>
              </w:rPr>
            </w:pPr>
            <w:r w:rsidRPr="00BD7E3E">
              <w:rPr>
                <w:rFonts w:ascii="Times New Roman" w:eastAsiaTheme="minorHAnsi" w:hAnsi="Times New Roman"/>
              </w:rPr>
              <w:t>NPB</w:t>
            </w:r>
          </w:p>
        </w:tc>
        <w:tc>
          <w:tcPr>
            <w:tcW w:w="444" w:type="pct"/>
            <w:tcBorders>
              <w:top w:val="single" w:sz="4" w:space="0" w:color="auto"/>
              <w:bottom w:val="single" w:sz="4" w:space="0" w:color="auto"/>
            </w:tcBorders>
          </w:tcPr>
          <w:p w:rsidR="00CD3056" w:rsidRPr="00BD7E3E" w:rsidRDefault="00CD3056" w:rsidP="00B64CEE">
            <w:pPr>
              <w:jc w:val="center"/>
              <w:rPr>
                <w:rFonts w:ascii="Times New Roman" w:eastAsiaTheme="minorHAnsi" w:hAnsi="Times New Roman"/>
              </w:rPr>
            </w:pPr>
            <w:r w:rsidRPr="00BD7E3E">
              <w:rPr>
                <w:rFonts w:ascii="Times New Roman" w:eastAsiaTheme="minorHAnsi" w:hAnsi="Times New Roman"/>
              </w:rPr>
              <w:t>LC</w:t>
            </w:r>
          </w:p>
        </w:tc>
        <w:tc>
          <w:tcPr>
            <w:tcW w:w="551" w:type="pct"/>
            <w:tcBorders>
              <w:top w:val="single" w:sz="4" w:space="0" w:color="auto"/>
              <w:bottom w:val="single" w:sz="4" w:space="0" w:color="auto"/>
            </w:tcBorders>
          </w:tcPr>
          <w:p w:rsidR="00CD3056" w:rsidRPr="00BD7E3E" w:rsidRDefault="00CD3056" w:rsidP="00B64CEE">
            <w:pPr>
              <w:jc w:val="center"/>
              <w:rPr>
                <w:rFonts w:ascii="Times New Roman" w:eastAsiaTheme="minorHAnsi" w:hAnsi="Times New Roman"/>
              </w:rPr>
            </w:pPr>
            <w:r w:rsidRPr="00BD7E3E">
              <w:rPr>
                <w:rFonts w:ascii="Times New Roman" w:eastAsiaTheme="minorHAnsi" w:hAnsi="Times New Roman"/>
              </w:rPr>
              <w:t>NCPP</w:t>
            </w:r>
          </w:p>
        </w:tc>
        <w:tc>
          <w:tcPr>
            <w:tcW w:w="394" w:type="pct"/>
            <w:tcBorders>
              <w:top w:val="single" w:sz="4" w:space="0" w:color="auto"/>
              <w:bottom w:val="single" w:sz="4" w:space="0" w:color="auto"/>
            </w:tcBorders>
          </w:tcPr>
          <w:p w:rsidR="00CD3056" w:rsidRPr="00BD7E3E" w:rsidRDefault="00CD3056" w:rsidP="00B64CEE">
            <w:pPr>
              <w:jc w:val="center"/>
              <w:rPr>
                <w:rFonts w:ascii="Times New Roman" w:eastAsiaTheme="minorHAnsi" w:hAnsi="Times New Roman"/>
              </w:rPr>
            </w:pPr>
            <w:r w:rsidRPr="00BD7E3E">
              <w:rPr>
                <w:rFonts w:ascii="Times New Roman" w:eastAsiaTheme="minorHAnsi" w:hAnsi="Times New Roman"/>
              </w:rPr>
              <w:t>TSW</w:t>
            </w:r>
          </w:p>
        </w:tc>
        <w:tc>
          <w:tcPr>
            <w:tcW w:w="444" w:type="pct"/>
            <w:tcBorders>
              <w:top w:val="single" w:sz="4" w:space="0" w:color="auto"/>
              <w:bottom w:val="single" w:sz="4" w:space="0" w:color="auto"/>
            </w:tcBorders>
          </w:tcPr>
          <w:p w:rsidR="00CD3056" w:rsidRPr="00BD7E3E" w:rsidRDefault="00CD3056" w:rsidP="00B64CEE">
            <w:pPr>
              <w:jc w:val="center"/>
              <w:rPr>
                <w:rFonts w:ascii="Times New Roman" w:eastAsiaTheme="minorHAnsi" w:hAnsi="Times New Roman"/>
              </w:rPr>
            </w:pPr>
            <w:r w:rsidRPr="00BD7E3E">
              <w:rPr>
                <w:rFonts w:ascii="Times New Roman" w:eastAsiaTheme="minorHAnsi" w:hAnsi="Times New Roman"/>
              </w:rPr>
              <w:t>BY</w:t>
            </w:r>
          </w:p>
        </w:tc>
        <w:tc>
          <w:tcPr>
            <w:tcW w:w="444" w:type="pct"/>
            <w:tcBorders>
              <w:top w:val="single" w:sz="4" w:space="0" w:color="auto"/>
              <w:bottom w:val="single" w:sz="4" w:space="0" w:color="auto"/>
            </w:tcBorders>
          </w:tcPr>
          <w:p w:rsidR="00CD3056" w:rsidRPr="00BD7E3E" w:rsidRDefault="00CD3056" w:rsidP="00B64CEE">
            <w:pPr>
              <w:jc w:val="center"/>
              <w:rPr>
                <w:rFonts w:ascii="Times New Roman" w:eastAsiaTheme="minorHAnsi" w:hAnsi="Times New Roman"/>
              </w:rPr>
            </w:pPr>
            <w:r w:rsidRPr="00BD7E3E">
              <w:rPr>
                <w:rFonts w:ascii="Times New Roman" w:eastAsiaTheme="minorHAnsi" w:hAnsi="Times New Roman"/>
              </w:rPr>
              <w:t>SY</w:t>
            </w:r>
          </w:p>
        </w:tc>
      </w:tr>
      <w:tr w:rsidR="00CD3056" w:rsidRPr="00BD7E3E" w:rsidTr="00B903A8">
        <w:tc>
          <w:tcPr>
            <w:tcW w:w="779"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5</w:t>
            </w:r>
          </w:p>
        </w:tc>
        <w:tc>
          <w:tcPr>
            <w:tcW w:w="500" w:type="pct"/>
            <w:tcBorders>
              <w:top w:val="single" w:sz="4" w:space="0" w:color="auto"/>
            </w:tcBorders>
          </w:tcPr>
          <w:p w:rsidR="00CD3056" w:rsidRPr="00BD7E3E" w:rsidRDefault="00CD3056" w:rsidP="00B64CEE">
            <w:pPr>
              <w:ind w:right="57"/>
              <w:rPr>
                <w:rFonts w:ascii="Times New Roman" w:eastAsiaTheme="minorHAnsi" w:hAnsi="Times New Roman"/>
              </w:rPr>
            </w:pPr>
            <w:r>
              <w:rPr>
                <w:rFonts w:ascii="Times New Roman" w:eastAsiaTheme="minorHAnsi" w:hAnsi="Times New Roman"/>
              </w:rPr>
              <w:t>46.00b</w:t>
            </w:r>
          </w:p>
        </w:tc>
        <w:tc>
          <w:tcPr>
            <w:tcW w:w="500" w:type="pct"/>
            <w:tcBorders>
              <w:top w:val="single" w:sz="4" w:space="0" w:color="auto"/>
            </w:tcBorders>
          </w:tcPr>
          <w:p w:rsidR="00CD3056" w:rsidRPr="00BD7E3E" w:rsidRDefault="00CD3056" w:rsidP="00B64CEE">
            <w:pPr>
              <w:ind w:right="57"/>
              <w:rPr>
                <w:rFonts w:ascii="Times New Roman" w:eastAsiaTheme="minorHAnsi" w:hAnsi="Times New Roman"/>
              </w:rPr>
            </w:pPr>
            <w:r>
              <w:rPr>
                <w:rFonts w:ascii="Times New Roman" w:eastAsiaTheme="minorHAnsi" w:hAnsi="Times New Roman"/>
              </w:rPr>
              <w:t>81.00b</w:t>
            </w:r>
          </w:p>
        </w:tc>
        <w:tc>
          <w:tcPr>
            <w:tcW w:w="500"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112.00a</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2.00b</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6.75b</w:t>
            </w:r>
          </w:p>
        </w:tc>
        <w:tc>
          <w:tcPr>
            <w:tcW w:w="551" w:type="pct"/>
            <w:tcBorders>
              <w:top w:val="single" w:sz="4" w:space="0" w:color="auto"/>
            </w:tcBorders>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46.00bc</w:t>
            </w:r>
          </w:p>
        </w:tc>
        <w:tc>
          <w:tcPr>
            <w:tcW w:w="39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2.76a</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53.07a</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Pr>
                <w:rFonts w:ascii="Times New Roman" w:eastAsiaTheme="minorHAnsi" w:hAnsi="Times New Roman"/>
              </w:rPr>
              <w:t>6.20b</w:t>
            </w:r>
          </w:p>
        </w:tc>
      </w:tr>
      <w:tr w:rsidR="00CD3056" w:rsidRPr="00BD7E3E" w:rsidTr="00B903A8">
        <w:tc>
          <w:tcPr>
            <w:tcW w:w="779"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10</w:t>
            </w:r>
          </w:p>
        </w:tc>
        <w:tc>
          <w:tcPr>
            <w:tcW w:w="500" w:type="pct"/>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47.00ab</w:t>
            </w:r>
          </w:p>
        </w:tc>
        <w:tc>
          <w:tcPr>
            <w:tcW w:w="500" w:type="pct"/>
          </w:tcPr>
          <w:p w:rsidR="00CD3056" w:rsidRPr="00BD7E3E" w:rsidRDefault="00CD3056" w:rsidP="00B64CEE">
            <w:pPr>
              <w:ind w:right="57"/>
              <w:rPr>
                <w:rFonts w:ascii="Times New Roman" w:eastAsiaTheme="minorHAnsi" w:hAnsi="Times New Roman"/>
              </w:rPr>
            </w:pPr>
            <w:r>
              <w:rPr>
                <w:rFonts w:ascii="Times New Roman" w:eastAsiaTheme="minorHAnsi" w:hAnsi="Times New Roman"/>
              </w:rPr>
              <w:t>82.00a</w:t>
            </w:r>
            <w:r w:rsidRPr="00BD7E3E">
              <w:rPr>
                <w:rFonts w:ascii="Times New Roman" w:eastAsiaTheme="minorHAnsi" w:hAnsi="Times New Roman"/>
              </w:rPr>
              <w:t>b</w:t>
            </w:r>
          </w:p>
        </w:tc>
        <w:tc>
          <w:tcPr>
            <w:tcW w:w="500"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114.00a</w:t>
            </w:r>
          </w:p>
        </w:tc>
        <w:tc>
          <w:tcPr>
            <w:tcW w:w="44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3.00ab</w:t>
            </w:r>
          </w:p>
        </w:tc>
        <w:tc>
          <w:tcPr>
            <w:tcW w:w="444" w:type="pct"/>
          </w:tcPr>
          <w:p w:rsidR="00CD3056" w:rsidRPr="00BD7E3E" w:rsidRDefault="00CD3056" w:rsidP="00B64CEE">
            <w:pPr>
              <w:ind w:right="57"/>
              <w:jc w:val="center"/>
              <w:rPr>
                <w:rFonts w:ascii="Times New Roman" w:eastAsiaTheme="minorHAnsi" w:hAnsi="Times New Roman"/>
              </w:rPr>
            </w:pPr>
            <w:r>
              <w:rPr>
                <w:rFonts w:ascii="Times New Roman" w:eastAsiaTheme="minorHAnsi" w:hAnsi="Times New Roman"/>
              </w:rPr>
              <w:t>8.00a</w:t>
            </w:r>
          </w:p>
        </w:tc>
        <w:tc>
          <w:tcPr>
            <w:tcW w:w="551" w:type="pct"/>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49.00abc</w:t>
            </w:r>
          </w:p>
        </w:tc>
        <w:tc>
          <w:tcPr>
            <w:tcW w:w="39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2.79a</w:t>
            </w:r>
          </w:p>
        </w:tc>
        <w:tc>
          <w:tcPr>
            <w:tcW w:w="44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48.61a</w:t>
            </w:r>
          </w:p>
        </w:tc>
        <w:tc>
          <w:tcPr>
            <w:tcW w:w="444" w:type="pct"/>
          </w:tcPr>
          <w:p w:rsidR="00CD3056" w:rsidRPr="00BD7E3E" w:rsidRDefault="00CD3056" w:rsidP="00B64CEE">
            <w:pPr>
              <w:ind w:right="57"/>
              <w:jc w:val="center"/>
              <w:rPr>
                <w:rFonts w:ascii="Times New Roman" w:eastAsiaTheme="minorHAnsi" w:hAnsi="Times New Roman"/>
              </w:rPr>
            </w:pPr>
            <w:r>
              <w:rPr>
                <w:rFonts w:ascii="Times New Roman" w:eastAsiaTheme="minorHAnsi" w:hAnsi="Times New Roman"/>
              </w:rPr>
              <w:t xml:space="preserve">7.00a  </w:t>
            </w:r>
          </w:p>
        </w:tc>
      </w:tr>
      <w:tr w:rsidR="00CD3056" w:rsidRPr="00BD7E3E" w:rsidTr="00B903A8">
        <w:tc>
          <w:tcPr>
            <w:tcW w:w="779"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15</w:t>
            </w:r>
          </w:p>
        </w:tc>
        <w:tc>
          <w:tcPr>
            <w:tcW w:w="500" w:type="pct"/>
          </w:tcPr>
          <w:p w:rsidR="00CD3056" w:rsidRPr="00BD7E3E" w:rsidRDefault="00CD3056" w:rsidP="00B64CEE">
            <w:pPr>
              <w:ind w:right="57"/>
              <w:rPr>
                <w:rFonts w:ascii="Times New Roman" w:eastAsiaTheme="minorHAnsi" w:hAnsi="Times New Roman"/>
              </w:rPr>
            </w:pPr>
            <w:r>
              <w:rPr>
                <w:rFonts w:ascii="Times New Roman" w:eastAsiaTheme="minorHAnsi" w:hAnsi="Times New Roman"/>
              </w:rPr>
              <w:t>47</w:t>
            </w:r>
            <w:r w:rsidRPr="00BD7E3E">
              <w:rPr>
                <w:rFonts w:ascii="Times New Roman" w:eastAsiaTheme="minorHAnsi" w:hAnsi="Times New Roman"/>
              </w:rPr>
              <w:t>.00</w:t>
            </w:r>
            <w:r>
              <w:rPr>
                <w:rFonts w:ascii="Times New Roman" w:eastAsiaTheme="minorHAnsi" w:hAnsi="Times New Roman"/>
              </w:rPr>
              <w:t>a</w:t>
            </w:r>
            <w:r w:rsidRPr="00BD7E3E">
              <w:rPr>
                <w:rFonts w:ascii="Times New Roman" w:eastAsiaTheme="minorHAnsi" w:hAnsi="Times New Roman"/>
              </w:rPr>
              <w:t>b</w:t>
            </w:r>
          </w:p>
        </w:tc>
        <w:tc>
          <w:tcPr>
            <w:tcW w:w="500" w:type="pct"/>
          </w:tcPr>
          <w:p w:rsidR="00CD3056" w:rsidRPr="00BD7E3E" w:rsidRDefault="00CD3056" w:rsidP="00B64CEE">
            <w:pPr>
              <w:ind w:right="57"/>
              <w:rPr>
                <w:rFonts w:ascii="Times New Roman" w:eastAsiaTheme="minorHAnsi" w:hAnsi="Times New Roman"/>
              </w:rPr>
            </w:pPr>
            <w:r>
              <w:rPr>
                <w:rFonts w:ascii="Times New Roman" w:eastAsiaTheme="minorHAnsi" w:hAnsi="Times New Roman"/>
              </w:rPr>
              <w:t>83.00a</w:t>
            </w:r>
          </w:p>
        </w:tc>
        <w:tc>
          <w:tcPr>
            <w:tcW w:w="500"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113.00a</w:t>
            </w:r>
          </w:p>
        </w:tc>
        <w:tc>
          <w:tcPr>
            <w:tcW w:w="44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3.00ab</w:t>
            </w:r>
          </w:p>
        </w:tc>
        <w:tc>
          <w:tcPr>
            <w:tcW w:w="444" w:type="pct"/>
          </w:tcPr>
          <w:p w:rsidR="00CD3056" w:rsidRPr="00BD7E3E" w:rsidRDefault="00CD3056" w:rsidP="00B64CEE">
            <w:pPr>
              <w:ind w:right="57"/>
              <w:jc w:val="center"/>
              <w:rPr>
                <w:rFonts w:ascii="Times New Roman" w:eastAsiaTheme="minorHAnsi" w:hAnsi="Times New Roman"/>
              </w:rPr>
            </w:pPr>
            <w:r>
              <w:rPr>
                <w:rFonts w:ascii="Times New Roman" w:eastAsiaTheme="minorHAnsi" w:hAnsi="Times New Roman"/>
              </w:rPr>
              <w:t>9</w:t>
            </w:r>
            <w:r w:rsidRPr="00BD7E3E">
              <w:rPr>
                <w:rFonts w:ascii="Times New Roman" w:eastAsiaTheme="minorHAnsi" w:hAnsi="Times New Roman"/>
              </w:rPr>
              <w:t>.00a</w:t>
            </w:r>
          </w:p>
        </w:tc>
        <w:tc>
          <w:tcPr>
            <w:tcW w:w="551" w:type="pct"/>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52.00a</w:t>
            </w:r>
          </w:p>
        </w:tc>
        <w:tc>
          <w:tcPr>
            <w:tcW w:w="39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2.70a</w:t>
            </w:r>
          </w:p>
        </w:tc>
        <w:tc>
          <w:tcPr>
            <w:tcW w:w="44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54.63a</w:t>
            </w:r>
          </w:p>
        </w:tc>
        <w:tc>
          <w:tcPr>
            <w:tcW w:w="44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7.35a</w:t>
            </w:r>
          </w:p>
        </w:tc>
      </w:tr>
      <w:tr w:rsidR="00CD3056" w:rsidRPr="00BD7E3E" w:rsidTr="00B903A8">
        <w:tc>
          <w:tcPr>
            <w:tcW w:w="779"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20</w:t>
            </w:r>
          </w:p>
        </w:tc>
        <w:tc>
          <w:tcPr>
            <w:tcW w:w="500" w:type="pct"/>
            <w:tcBorders>
              <w:bottom w:val="single" w:sz="4" w:space="0" w:color="auto"/>
            </w:tcBorders>
          </w:tcPr>
          <w:p w:rsidR="00CD3056" w:rsidRPr="00BD7E3E" w:rsidRDefault="00CD3056" w:rsidP="00B64CEE">
            <w:pPr>
              <w:ind w:right="57"/>
              <w:rPr>
                <w:rFonts w:ascii="Times New Roman" w:eastAsiaTheme="minorHAnsi" w:hAnsi="Times New Roman"/>
              </w:rPr>
            </w:pPr>
            <w:r>
              <w:rPr>
                <w:rFonts w:ascii="Times New Roman" w:eastAsiaTheme="minorHAnsi" w:hAnsi="Times New Roman"/>
              </w:rPr>
              <w:t>48.00a</w:t>
            </w:r>
          </w:p>
        </w:tc>
        <w:tc>
          <w:tcPr>
            <w:tcW w:w="500" w:type="pct"/>
            <w:tcBorders>
              <w:bottom w:val="single" w:sz="4" w:space="0" w:color="auto"/>
            </w:tcBorders>
          </w:tcPr>
          <w:p w:rsidR="00CD3056" w:rsidRPr="00BD7E3E" w:rsidRDefault="00CD3056" w:rsidP="00B64CEE">
            <w:pPr>
              <w:ind w:right="57"/>
              <w:rPr>
                <w:rFonts w:ascii="Times New Roman" w:eastAsiaTheme="minorHAnsi" w:hAnsi="Times New Roman"/>
              </w:rPr>
            </w:pPr>
            <w:r>
              <w:rPr>
                <w:rFonts w:ascii="Times New Roman" w:eastAsiaTheme="minorHAnsi" w:hAnsi="Times New Roman"/>
              </w:rPr>
              <w:t>84.00a</w:t>
            </w:r>
          </w:p>
        </w:tc>
        <w:tc>
          <w:tcPr>
            <w:tcW w:w="500"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111.00a</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4.00a</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Pr>
                <w:rFonts w:ascii="Times New Roman" w:eastAsiaTheme="minorHAnsi" w:hAnsi="Times New Roman"/>
              </w:rPr>
              <w:t>7</w:t>
            </w:r>
            <w:r w:rsidRPr="00BD7E3E">
              <w:rPr>
                <w:rFonts w:ascii="Times New Roman" w:eastAsiaTheme="minorHAnsi" w:hAnsi="Times New Roman"/>
              </w:rPr>
              <w:t>.00a</w:t>
            </w:r>
            <w:r>
              <w:rPr>
                <w:rFonts w:ascii="Times New Roman" w:eastAsiaTheme="minorHAnsi" w:hAnsi="Times New Roman"/>
              </w:rPr>
              <w:t>b</w:t>
            </w:r>
          </w:p>
        </w:tc>
        <w:tc>
          <w:tcPr>
            <w:tcW w:w="551" w:type="pct"/>
            <w:tcBorders>
              <w:bottom w:val="single" w:sz="4" w:space="0" w:color="auto"/>
            </w:tcBorders>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44.00c</w:t>
            </w:r>
          </w:p>
        </w:tc>
        <w:tc>
          <w:tcPr>
            <w:tcW w:w="39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2.69a</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53.30a</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Pr>
                <w:rFonts w:ascii="Times New Roman" w:eastAsiaTheme="minorHAnsi" w:hAnsi="Times New Roman"/>
              </w:rPr>
              <w:t xml:space="preserve"> </w:t>
            </w:r>
            <w:r w:rsidRPr="00BD7E3E">
              <w:rPr>
                <w:rFonts w:ascii="Times New Roman" w:eastAsiaTheme="minorHAnsi" w:hAnsi="Times New Roman"/>
              </w:rPr>
              <w:t>6.89ab</w:t>
            </w:r>
          </w:p>
        </w:tc>
      </w:tr>
      <w:tr w:rsidR="00CD3056" w:rsidRPr="00BD7E3E" w:rsidTr="00B903A8">
        <w:tc>
          <w:tcPr>
            <w:tcW w:w="779" w:type="pct"/>
            <w:tcBorders>
              <w:top w:val="single" w:sz="4" w:space="0" w:color="auto"/>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Duncan(0.05)</w:t>
            </w:r>
          </w:p>
        </w:tc>
        <w:tc>
          <w:tcPr>
            <w:tcW w:w="500" w:type="pct"/>
            <w:tcBorders>
              <w:top w:val="single" w:sz="4" w:space="0" w:color="auto"/>
              <w:bottom w:val="single" w:sz="4" w:space="0" w:color="auto"/>
            </w:tcBorders>
          </w:tcPr>
          <w:p w:rsidR="00CD3056" w:rsidRPr="00BD7E3E" w:rsidRDefault="00CD3056" w:rsidP="00B64CEE">
            <w:pPr>
              <w:ind w:right="57"/>
              <w:rPr>
                <w:rFonts w:ascii="Times New Roman" w:eastAsiaTheme="minorHAnsi" w:hAnsi="Times New Roman"/>
                <w:b/>
              </w:rPr>
            </w:pPr>
            <w:r>
              <w:rPr>
                <w:rFonts w:ascii="Times New Roman" w:eastAsiaTheme="minorHAnsi" w:hAnsi="Times New Roman"/>
                <w:b/>
              </w:rPr>
              <w:t xml:space="preserve">   </w:t>
            </w:r>
            <w:r w:rsidRPr="00BD7E3E">
              <w:rPr>
                <w:rFonts w:ascii="Times New Roman" w:eastAsiaTheme="minorHAnsi" w:hAnsi="Times New Roman"/>
                <w:b/>
              </w:rPr>
              <w:t>*</w:t>
            </w:r>
          </w:p>
        </w:tc>
        <w:tc>
          <w:tcPr>
            <w:tcW w:w="500" w:type="pct"/>
            <w:tcBorders>
              <w:top w:val="single" w:sz="4" w:space="0" w:color="auto"/>
              <w:bottom w:val="single" w:sz="4" w:space="0" w:color="auto"/>
            </w:tcBorders>
          </w:tcPr>
          <w:p w:rsidR="00CD3056" w:rsidRPr="00BD7E3E" w:rsidRDefault="00CD3056" w:rsidP="00B64CEE">
            <w:pPr>
              <w:ind w:right="57"/>
              <w:rPr>
                <w:rFonts w:ascii="Times New Roman" w:eastAsiaTheme="minorHAnsi" w:hAnsi="Times New Roman"/>
                <w:b/>
              </w:rPr>
            </w:pPr>
            <w:r>
              <w:rPr>
                <w:rFonts w:ascii="Times New Roman" w:eastAsiaTheme="minorHAnsi" w:hAnsi="Times New Roman"/>
                <w:b/>
              </w:rPr>
              <w:t xml:space="preserve">   </w:t>
            </w:r>
            <w:r w:rsidRPr="00BD7E3E">
              <w:rPr>
                <w:rFonts w:ascii="Times New Roman" w:eastAsiaTheme="minorHAnsi" w:hAnsi="Times New Roman"/>
                <w:b/>
              </w:rPr>
              <w:t>*</w:t>
            </w:r>
          </w:p>
        </w:tc>
        <w:tc>
          <w:tcPr>
            <w:tcW w:w="500" w:type="pct"/>
            <w:tcBorders>
              <w:top w:val="single" w:sz="4" w:space="0" w:color="auto"/>
              <w:bottom w:val="single" w:sz="4" w:space="0" w:color="auto"/>
            </w:tcBorders>
          </w:tcPr>
          <w:p w:rsidR="00CD3056" w:rsidRPr="00BD7E3E" w:rsidRDefault="00CD3056" w:rsidP="00B64CEE">
            <w:pPr>
              <w:ind w:right="57"/>
              <w:jc w:val="center"/>
              <w:rPr>
                <w:rFonts w:ascii="Times New Roman" w:eastAsiaTheme="minorHAnsi" w:hAnsi="Times New Roman"/>
                <w:b/>
              </w:rPr>
            </w:pPr>
            <w:r>
              <w:rPr>
                <w:rFonts w:ascii="Times New Roman" w:eastAsiaTheme="minorHAnsi" w:hAnsi="Times New Roman"/>
                <w:b/>
              </w:rPr>
              <w:t>n</w:t>
            </w:r>
            <w:r w:rsidRPr="00BD7E3E">
              <w:rPr>
                <w:rFonts w:ascii="Times New Roman" w:eastAsiaTheme="minorHAnsi" w:hAnsi="Times New Roman"/>
                <w:b/>
              </w:rPr>
              <w:t>s</w:t>
            </w:r>
          </w:p>
        </w:tc>
        <w:tc>
          <w:tcPr>
            <w:tcW w:w="444" w:type="pct"/>
            <w:tcBorders>
              <w:top w:val="single" w:sz="4" w:space="0" w:color="auto"/>
              <w:bottom w:val="single" w:sz="4" w:space="0" w:color="auto"/>
            </w:tcBorders>
          </w:tcPr>
          <w:p w:rsidR="00CD3056" w:rsidRPr="00BD7E3E" w:rsidRDefault="00CD3056" w:rsidP="00B64CEE">
            <w:pPr>
              <w:ind w:right="57"/>
              <w:jc w:val="center"/>
              <w:rPr>
                <w:rFonts w:ascii="Times New Roman" w:eastAsiaTheme="minorHAnsi" w:hAnsi="Times New Roman"/>
                <w:b/>
              </w:rPr>
            </w:pPr>
            <w:r w:rsidRPr="00BD7E3E">
              <w:rPr>
                <w:rFonts w:ascii="Times New Roman" w:eastAsiaTheme="minorHAnsi" w:hAnsi="Times New Roman"/>
                <w:b/>
              </w:rPr>
              <w:t>*</w:t>
            </w:r>
          </w:p>
        </w:tc>
        <w:tc>
          <w:tcPr>
            <w:tcW w:w="444" w:type="pct"/>
            <w:tcBorders>
              <w:top w:val="single" w:sz="4" w:space="0" w:color="auto"/>
              <w:bottom w:val="single" w:sz="4" w:space="0" w:color="auto"/>
            </w:tcBorders>
          </w:tcPr>
          <w:p w:rsidR="00CD3056" w:rsidRPr="00BD7E3E" w:rsidRDefault="00CD3056" w:rsidP="00B64CEE">
            <w:pPr>
              <w:ind w:right="57"/>
              <w:jc w:val="center"/>
              <w:rPr>
                <w:rFonts w:ascii="Times New Roman" w:eastAsiaTheme="minorHAnsi" w:hAnsi="Times New Roman"/>
                <w:b/>
              </w:rPr>
            </w:pPr>
            <w:r w:rsidRPr="00BD7E3E">
              <w:rPr>
                <w:rFonts w:ascii="Times New Roman" w:eastAsiaTheme="minorHAnsi" w:hAnsi="Times New Roman"/>
                <w:b/>
              </w:rPr>
              <w:t>*</w:t>
            </w:r>
          </w:p>
        </w:tc>
        <w:tc>
          <w:tcPr>
            <w:tcW w:w="551" w:type="pct"/>
            <w:tcBorders>
              <w:top w:val="single" w:sz="4" w:space="0" w:color="auto"/>
              <w:bottom w:val="single" w:sz="4" w:space="0" w:color="auto"/>
            </w:tcBorders>
          </w:tcPr>
          <w:p w:rsidR="00CD3056" w:rsidRPr="00BD7E3E" w:rsidRDefault="00CD3056" w:rsidP="00B64CEE">
            <w:pPr>
              <w:ind w:right="57"/>
              <w:rPr>
                <w:rFonts w:ascii="Times New Roman" w:eastAsiaTheme="minorHAnsi" w:hAnsi="Times New Roman"/>
                <w:b/>
              </w:rPr>
            </w:pPr>
            <w:r>
              <w:rPr>
                <w:rFonts w:ascii="Times New Roman" w:eastAsiaTheme="minorHAnsi" w:hAnsi="Times New Roman"/>
                <w:b/>
              </w:rPr>
              <w:t xml:space="preserve">    </w:t>
            </w:r>
            <w:r w:rsidRPr="00BD7E3E">
              <w:rPr>
                <w:rFonts w:ascii="Times New Roman" w:eastAsiaTheme="minorHAnsi" w:hAnsi="Times New Roman"/>
                <w:b/>
              </w:rPr>
              <w:t>*</w:t>
            </w:r>
          </w:p>
        </w:tc>
        <w:tc>
          <w:tcPr>
            <w:tcW w:w="394" w:type="pct"/>
            <w:tcBorders>
              <w:top w:val="single" w:sz="4" w:space="0" w:color="auto"/>
              <w:bottom w:val="single" w:sz="4" w:space="0" w:color="auto"/>
            </w:tcBorders>
          </w:tcPr>
          <w:p w:rsidR="00CD3056" w:rsidRPr="00BD7E3E" w:rsidRDefault="00CD3056" w:rsidP="00B64CEE">
            <w:pPr>
              <w:ind w:right="57"/>
              <w:jc w:val="center"/>
              <w:rPr>
                <w:rFonts w:ascii="Times New Roman" w:eastAsiaTheme="minorHAnsi" w:hAnsi="Times New Roman"/>
                <w:b/>
              </w:rPr>
            </w:pPr>
            <w:r w:rsidRPr="00BD7E3E">
              <w:rPr>
                <w:rFonts w:ascii="Times New Roman" w:eastAsiaTheme="minorHAnsi" w:hAnsi="Times New Roman"/>
                <w:b/>
              </w:rPr>
              <w:t>ns</w:t>
            </w:r>
          </w:p>
        </w:tc>
        <w:tc>
          <w:tcPr>
            <w:tcW w:w="444" w:type="pct"/>
            <w:tcBorders>
              <w:top w:val="single" w:sz="4" w:space="0" w:color="auto"/>
              <w:bottom w:val="single" w:sz="4" w:space="0" w:color="auto"/>
            </w:tcBorders>
          </w:tcPr>
          <w:p w:rsidR="00CD3056" w:rsidRPr="00BD7E3E" w:rsidRDefault="00CD3056" w:rsidP="00B64CEE">
            <w:pPr>
              <w:ind w:right="57"/>
              <w:jc w:val="center"/>
              <w:rPr>
                <w:rFonts w:ascii="Times New Roman" w:eastAsiaTheme="minorHAnsi" w:hAnsi="Times New Roman"/>
                <w:b/>
              </w:rPr>
            </w:pPr>
            <w:r>
              <w:rPr>
                <w:rFonts w:ascii="Times New Roman" w:eastAsiaTheme="minorHAnsi" w:hAnsi="Times New Roman"/>
                <w:b/>
              </w:rPr>
              <w:t>n</w:t>
            </w:r>
            <w:r w:rsidRPr="00BD7E3E">
              <w:rPr>
                <w:rFonts w:ascii="Times New Roman" w:eastAsiaTheme="minorHAnsi" w:hAnsi="Times New Roman"/>
                <w:b/>
              </w:rPr>
              <w:t>s</w:t>
            </w:r>
          </w:p>
        </w:tc>
        <w:tc>
          <w:tcPr>
            <w:tcW w:w="444" w:type="pct"/>
            <w:tcBorders>
              <w:top w:val="single" w:sz="4" w:space="0" w:color="auto"/>
              <w:bottom w:val="single" w:sz="4" w:space="0" w:color="auto"/>
            </w:tcBorders>
          </w:tcPr>
          <w:p w:rsidR="00CD3056" w:rsidRPr="00BD7E3E" w:rsidRDefault="00CD3056" w:rsidP="00B64CEE">
            <w:pPr>
              <w:ind w:right="57"/>
              <w:jc w:val="center"/>
              <w:rPr>
                <w:rFonts w:ascii="Times New Roman" w:eastAsiaTheme="minorHAnsi" w:hAnsi="Times New Roman"/>
                <w:b/>
              </w:rPr>
            </w:pPr>
            <w:r w:rsidRPr="00BD7E3E">
              <w:rPr>
                <w:rFonts w:ascii="Times New Roman" w:eastAsiaTheme="minorHAnsi" w:hAnsi="Times New Roman"/>
                <w:b/>
              </w:rPr>
              <w:t>*</w:t>
            </w:r>
          </w:p>
        </w:tc>
      </w:tr>
      <w:tr w:rsidR="00CD3056" w:rsidRPr="00BD7E3E" w:rsidTr="00B903A8">
        <w:tc>
          <w:tcPr>
            <w:tcW w:w="779" w:type="pct"/>
            <w:tcBorders>
              <w:top w:val="single" w:sz="4" w:space="0" w:color="auto"/>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Inter row spacing</w:t>
            </w:r>
          </w:p>
        </w:tc>
        <w:tc>
          <w:tcPr>
            <w:tcW w:w="500" w:type="pct"/>
            <w:tcBorders>
              <w:top w:val="single" w:sz="4" w:space="0" w:color="auto"/>
              <w:bottom w:val="single" w:sz="4" w:space="0" w:color="auto"/>
            </w:tcBorders>
          </w:tcPr>
          <w:p w:rsidR="00CD3056" w:rsidRPr="00BD7E3E" w:rsidRDefault="00CD3056" w:rsidP="00B64CEE">
            <w:pPr>
              <w:ind w:right="57"/>
              <w:rPr>
                <w:rFonts w:ascii="Times New Roman" w:eastAsiaTheme="minorHAnsi" w:hAnsi="Times New Roman"/>
              </w:rPr>
            </w:pPr>
          </w:p>
        </w:tc>
        <w:tc>
          <w:tcPr>
            <w:tcW w:w="500" w:type="pct"/>
            <w:tcBorders>
              <w:top w:val="single" w:sz="4" w:space="0" w:color="auto"/>
              <w:bottom w:val="single" w:sz="4" w:space="0" w:color="auto"/>
            </w:tcBorders>
          </w:tcPr>
          <w:p w:rsidR="00CD3056" w:rsidRPr="00BD7E3E" w:rsidRDefault="00CD3056" w:rsidP="00B64CEE">
            <w:pPr>
              <w:ind w:right="57"/>
              <w:rPr>
                <w:rFonts w:ascii="Times New Roman" w:eastAsiaTheme="minorHAnsi" w:hAnsi="Times New Roman"/>
              </w:rPr>
            </w:pPr>
          </w:p>
        </w:tc>
        <w:tc>
          <w:tcPr>
            <w:tcW w:w="500" w:type="pct"/>
            <w:tcBorders>
              <w:top w:val="single" w:sz="4" w:space="0" w:color="auto"/>
              <w:bottom w:val="single" w:sz="4" w:space="0" w:color="auto"/>
            </w:tcBorders>
          </w:tcPr>
          <w:p w:rsidR="00CD3056" w:rsidRPr="00BD7E3E" w:rsidRDefault="00CD3056" w:rsidP="00B64CEE">
            <w:pPr>
              <w:ind w:right="57"/>
              <w:jc w:val="center"/>
              <w:rPr>
                <w:rFonts w:ascii="Times New Roman" w:eastAsiaTheme="minorHAnsi" w:hAnsi="Times New Roman"/>
              </w:rPr>
            </w:pPr>
          </w:p>
        </w:tc>
        <w:tc>
          <w:tcPr>
            <w:tcW w:w="444" w:type="pct"/>
            <w:tcBorders>
              <w:top w:val="single" w:sz="4" w:space="0" w:color="auto"/>
              <w:bottom w:val="single" w:sz="4" w:space="0" w:color="auto"/>
            </w:tcBorders>
          </w:tcPr>
          <w:p w:rsidR="00CD3056" w:rsidRPr="00BD7E3E" w:rsidRDefault="00CD3056" w:rsidP="00B64CEE">
            <w:pPr>
              <w:ind w:right="57"/>
              <w:jc w:val="center"/>
              <w:rPr>
                <w:rFonts w:ascii="Times New Roman" w:eastAsiaTheme="minorHAnsi" w:hAnsi="Times New Roman"/>
              </w:rPr>
            </w:pPr>
          </w:p>
        </w:tc>
        <w:tc>
          <w:tcPr>
            <w:tcW w:w="444" w:type="pct"/>
            <w:tcBorders>
              <w:top w:val="single" w:sz="4" w:space="0" w:color="auto"/>
              <w:bottom w:val="single" w:sz="4" w:space="0" w:color="auto"/>
            </w:tcBorders>
          </w:tcPr>
          <w:p w:rsidR="00CD3056" w:rsidRPr="00BD7E3E" w:rsidRDefault="00CD3056" w:rsidP="00B64CEE">
            <w:pPr>
              <w:ind w:right="57"/>
              <w:jc w:val="center"/>
              <w:rPr>
                <w:rFonts w:ascii="Times New Roman" w:eastAsiaTheme="minorHAnsi" w:hAnsi="Times New Roman"/>
              </w:rPr>
            </w:pPr>
          </w:p>
        </w:tc>
        <w:tc>
          <w:tcPr>
            <w:tcW w:w="551" w:type="pct"/>
            <w:tcBorders>
              <w:top w:val="single" w:sz="4" w:space="0" w:color="auto"/>
              <w:bottom w:val="single" w:sz="4" w:space="0" w:color="auto"/>
            </w:tcBorders>
          </w:tcPr>
          <w:p w:rsidR="00CD3056" w:rsidRPr="00BD7E3E" w:rsidRDefault="00CD3056" w:rsidP="00B64CEE">
            <w:pPr>
              <w:ind w:right="57"/>
              <w:rPr>
                <w:rFonts w:ascii="Times New Roman" w:eastAsiaTheme="minorHAnsi" w:hAnsi="Times New Roman"/>
              </w:rPr>
            </w:pPr>
          </w:p>
        </w:tc>
        <w:tc>
          <w:tcPr>
            <w:tcW w:w="394" w:type="pct"/>
            <w:tcBorders>
              <w:top w:val="single" w:sz="4" w:space="0" w:color="auto"/>
              <w:bottom w:val="single" w:sz="4" w:space="0" w:color="auto"/>
            </w:tcBorders>
          </w:tcPr>
          <w:p w:rsidR="00CD3056" w:rsidRPr="00BD7E3E" w:rsidRDefault="00CD3056" w:rsidP="00B64CEE">
            <w:pPr>
              <w:ind w:right="57"/>
              <w:jc w:val="center"/>
              <w:rPr>
                <w:rFonts w:ascii="Times New Roman" w:eastAsiaTheme="minorHAnsi" w:hAnsi="Times New Roman"/>
              </w:rPr>
            </w:pPr>
          </w:p>
        </w:tc>
        <w:tc>
          <w:tcPr>
            <w:tcW w:w="444" w:type="pct"/>
            <w:tcBorders>
              <w:top w:val="single" w:sz="4" w:space="0" w:color="auto"/>
              <w:bottom w:val="single" w:sz="4" w:space="0" w:color="auto"/>
            </w:tcBorders>
          </w:tcPr>
          <w:p w:rsidR="00CD3056" w:rsidRPr="00BD7E3E" w:rsidRDefault="00CD3056" w:rsidP="00B64CEE">
            <w:pPr>
              <w:ind w:right="57"/>
              <w:jc w:val="center"/>
              <w:rPr>
                <w:rFonts w:ascii="Times New Roman" w:eastAsiaTheme="minorHAnsi" w:hAnsi="Times New Roman"/>
              </w:rPr>
            </w:pPr>
          </w:p>
        </w:tc>
        <w:tc>
          <w:tcPr>
            <w:tcW w:w="444" w:type="pct"/>
            <w:tcBorders>
              <w:top w:val="single" w:sz="4" w:space="0" w:color="auto"/>
              <w:bottom w:val="single" w:sz="4" w:space="0" w:color="auto"/>
            </w:tcBorders>
          </w:tcPr>
          <w:p w:rsidR="00CD3056" w:rsidRPr="00BD7E3E" w:rsidRDefault="00CD3056" w:rsidP="00B64CEE">
            <w:pPr>
              <w:ind w:right="57"/>
              <w:jc w:val="center"/>
              <w:rPr>
                <w:rFonts w:ascii="Times New Roman" w:eastAsiaTheme="minorHAnsi" w:hAnsi="Times New Roman"/>
              </w:rPr>
            </w:pPr>
          </w:p>
        </w:tc>
      </w:tr>
      <w:tr w:rsidR="00CD3056" w:rsidRPr="00BD7E3E" w:rsidTr="00B903A8">
        <w:tc>
          <w:tcPr>
            <w:tcW w:w="779"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30</w:t>
            </w:r>
          </w:p>
        </w:tc>
        <w:tc>
          <w:tcPr>
            <w:tcW w:w="500" w:type="pct"/>
            <w:tcBorders>
              <w:top w:val="single" w:sz="4" w:space="0" w:color="auto"/>
            </w:tcBorders>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47.00a</w:t>
            </w:r>
          </w:p>
        </w:tc>
        <w:tc>
          <w:tcPr>
            <w:tcW w:w="500" w:type="pct"/>
            <w:tcBorders>
              <w:top w:val="single" w:sz="4" w:space="0" w:color="auto"/>
            </w:tcBorders>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82.00a</w:t>
            </w:r>
          </w:p>
        </w:tc>
        <w:tc>
          <w:tcPr>
            <w:tcW w:w="500"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112.00a</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3.00ab</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8.00a</w:t>
            </w:r>
          </w:p>
        </w:tc>
        <w:tc>
          <w:tcPr>
            <w:tcW w:w="551" w:type="pct"/>
            <w:tcBorders>
              <w:top w:val="single" w:sz="4" w:space="0" w:color="auto"/>
            </w:tcBorders>
          </w:tcPr>
          <w:p w:rsidR="00CD3056" w:rsidRPr="00BD7E3E" w:rsidRDefault="00CD3056" w:rsidP="00B64CEE">
            <w:pPr>
              <w:ind w:right="57"/>
              <w:rPr>
                <w:rFonts w:ascii="Times New Roman" w:eastAsiaTheme="minorHAnsi" w:hAnsi="Times New Roman"/>
              </w:rPr>
            </w:pPr>
            <w:r>
              <w:rPr>
                <w:rFonts w:ascii="Times New Roman" w:eastAsiaTheme="minorHAnsi" w:hAnsi="Times New Roman"/>
              </w:rPr>
              <w:t>48.00a</w:t>
            </w:r>
          </w:p>
        </w:tc>
        <w:tc>
          <w:tcPr>
            <w:tcW w:w="39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2.63a</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74.39a</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Pr>
                <w:rFonts w:ascii="Times New Roman" w:eastAsiaTheme="minorHAnsi" w:hAnsi="Times New Roman"/>
              </w:rPr>
              <w:t>7.02a</w:t>
            </w:r>
          </w:p>
        </w:tc>
      </w:tr>
      <w:tr w:rsidR="00CD3056" w:rsidRPr="00BD7E3E" w:rsidTr="00B903A8">
        <w:tc>
          <w:tcPr>
            <w:tcW w:w="779"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40</w:t>
            </w:r>
          </w:p>
        </w:tc>
        <w:tc>
          <w:tcPr>
            <w:tcW w:w="500" w:type="pct"/>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47.00a</w:t>
            </w:r>
          </w:p>
        </w:tc>
        <w:tc>
          <w:tcPr>
            <w:tcW w:w="500" w:type="pct"/>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82.00a</w:t>
            </w:r>
          </w:p>
        </w:tc>
        <w:tc>
          <w:tcPr>
            <w:tcW w:w="500"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113.00a</w:t>
            </w:r>
          </w:p>
        </w:tc>
        <w:tc>
          <w:tcPr>
            <w:tcW w:w="44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3.00ab</w:t>
            </w:r>
          </w:p>
        </w:tc>
        <w:tc>
          <w:tcPr>
            <w:tcW w:w="44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7.00ab</w:t>
            </w:r>
          </w:p>
        </w:tc>
        <w:tc>
          <w:tcPr>
            <w:tcW w:w="551" w:type="pct"/>
          </w:tcPr>
          <w:p w:rsidR="00CD3056" w:rsidRPr="00BD7E3E" w:rsidRDefault="00CD3056" w:rsidP="00B64CEE">
            <w:pPr>
              <w:ind w:right="57"/>
              <w:rPr>
                <w:rFonts w:ascii="Times New Roman" w:eastAsiaTheme="minorHAnsi" w:hAnsi="Times New Roman"/>
              </w:rPr>
            </w:pPr>
            <w:r>
              <w:rPr>
                <w:rFonts w:ascii="Times New Roman" w:eastAsiaTheme="minorHAnsi" w:hAnsi="Times New Roman"/>
              </w:rPr>
              <w:t>47</w:t>
            </w:r>
            <w:r w:rsidRPr="00BD7E3E">
              <w:rPr>
                <w:rFonts w:ascii="Times New Roman" w:eastAsiaTheme="minorHAnsi" w:hAnsi="Times New Roman"/>
              </w:rPr>
              <w:t>.00a</w:t>
            </w:r>
          </w:p>
        </w:tc>
        <w:tc>
          <w:tcPr>
            <w:tcW w:w="39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2.77a</w:t>
            </w:r>
          </w:p>
        </w:tc>
        <w:tc>
          <w:tcPr>
            <w:tcW w:w="44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62.94a</w:t>
            </w:r>
          </w:p>
        </w:tc>
        <w:tc>
          <w:tcPr>
            <w:tcW w:w="44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6.10b</w:t>
            </w:r>
          </w:p>
        </w:tc>
      </w:tr>
      <w:tr w:rsidR="00CD3056" w:rsidRPr="00BD7E3E" w:rsidTr="00B903A8">
        <w:tc>
          <w:tcPr>
            <w:tcW w:w="779"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50</w:t>
            </w:r>
          </w:p>
        </w:tc>
        <w:tc>
          <w:tcPr>
            <w:tcW w:w="500" w:type="pct"/>
          </w:tcPr>
          <w:p w:rsidR="00CD3056" w:rsidRPr="00BD7E3E" w:rsidRDefault="00CD3056" w:rsidP="00B64CEE">
            <w:pPr>
              <w:ind w:right="57"/>
              <w:rPr>
                <w:rFonts w:ascii="Times New Roman" w:eastAsiaTheme="minorHAnsi" w:hAnsi="Times New Roman"/>
              </w:rPr>
            </w:pPr>
            <w:r>
              <w:rPr>
                <w:rFonts w:ascii="Times New Roman" w:eastAsiaTheme="minorHAnsi" w:hAnsi="Times New Roman"/>
              </w:rPr>
              <w:t>47</w:t>
            </w:r>
            <w:r w:rsidRPr="00BD7E3E">
              <w:rPr>
                <w:rFonts w:ascii="Times New Roman" w:eastAsiaTheme="minorHAnsi" w:hAnsi="Times New Roman"/>
              </w:rPr>
              <w:t>.00a</w:t>
            </w:r>
          </w:p>
        </w:tc>
        <w:tc>
          <w:tcPr>
            <w:tcW w:w="500" w:type="pct"/>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83.00a</w:t>
            </w:r>
          </w:p>
        </w:tc>
        <w:tc>
          <w:tcPr>
            <w:tcW w:w="500"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113.00a</w:t>
            </w:r>
          </w:p>
        </w:tc>
        <w:tc>
          <w:tcPr>
            <w:tcW w:w="44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4.00a</w:t>
            </w:r>
          </w:p>
        </w:tc>
        <w:tc>
          <w:tcPr>
            <w:tcW w:w="44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8.00a</w:t>
            </w:r>
          </w:p>
        </w:tc>
        <w:tc>
          <w:tcPr>
            <w:tcW w:w="551" w:type="pct"/>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47.00ab</w:t>
            </w:r>
          </w:p>
        </w:tc>
        <w:tc>
          <w:tcPr>
            <w:tcW w:w="39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2.80a</w:t>
            </w:r>
          </w:p>
        </w:tc>
        <w:tc>
          <w:tcPr>
            <w:tcW w:w="44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69.81a</w:t>
            </w:r>
          </w:p>
        </w:tc>
        <w:tc>
          <w:tcPr>
            <w:tcW w:w="444" w:type="pct"/>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7.24a</w:t>
            </w:r>
          </w:p>
        </w:tc>
      </w:tr>
      <w:tr w:rsidR="00CD3056" w:rsidRPr="00BD7E3E" w:rsidTr="00B903A8">
        <w:tc>
          <w:tcPr>
            <w:tcW w:w="779"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60</w:t>
            </w:r>
          </w:p>
        </w:tc>
        <w:tc>
          <w:tcPr>
            <w:tcW w:w="500" w:type="pct"/>
            <w:tcBorders>
              <w:bottom w:val="single" w:sz="4" w:space="0" w:color="auto"/>
            </w:tcBorders>
          </w:tcPr>
          <w:p w:rsidR="00CD3056" w:rsidRPr="00BD7E3E" w:rsidRDefault="00CD3056" w:rsidP="00B64CEE">
            <w:pPr>
              <w:ind w:right="57"/>
              <w:rPr>
                <w:rFonts w:ascii="Times New Roman" w:eastAsiaTheme="minorHAnsi" w:hAnsi="Times New Roman"/>
              </w:rPr>
            </w:pPr>
            <w:r>
              <w:rPr>
                <w:rFonts w:ascii="Times New Roman" w:eastAsiaTheme="minorHAnsi" w:hAnsi="Times New Roman"/>
              </w:rPr>
              <w:t>48</w:t>
            </w:r>
            <w:r w:rsidRPr="00BD7E3E">
              <w:rPr>
                <w:rFonts w:ascii="Times New Roman" w:eastAsiaTheme="minorHAnsi" w:hAnsi="Times New Roman"/>
              </w:rPr>
              <w:t>.00a</w:t>
            </w:r>
          </w:p>
        </w:tc>
        <w:tc>
          <w:tcPr>
            <w:tcW w:w="500" w:type="pct"/>
            <w:tcBorders>
              <w:bottom w:val="single" w:sz="4" w:space="0" w:color="auto"/>
            </w:tcBorders>
          </w:tcPr>
          <w:p w:rsidR="00CD3056" w:rsidRPr="00BD7E3E" w:rsidRDefault="00CD3056" w:rsidP="00B64CEE">
            <w:pPr>
              <w:ind w:right="57"/>
              <w:rPr>
                <w:rFonts w:ascii="Times New Roman" w:eastAsiaTheme="minorHAnsi" w:hAnsi="Times New Roman"/>
              </w:rPr>
            </w:pPr>
            <w:r>
              <w:rPr>
                <w:rFonts w:ascii="Times New Roman" w:eastAsiaTheme="minorHAnsi" w:hAnsi="Times New Roman"/>
              </w:rPr>
              <w:t>84</w:t>
            </w:r>
            <w:r w:rsidRPr="00BD7E3E">
              <w:rPr>
                <w:rFonts w:ascii="Times New Roman" w:eastAsiaTheme="minorHAnsi" w:hAnsi="Times New Roman"/>
              </w:rPr>
              <w:t>.00a</w:t>
            </w:r>
          </w:p>
        </w:tc>
        <w:tc>
          <w:tcPr>
            <w:tcW w:w="500"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111.00a</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4.00a</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6.00b</w:t>
            </w:r>
          </w:p>
        </w:tc>
        <w:tc>
          <w:tcPr>
            <w:tcW w:w="551" w:type="pct"/>
            <w:tcBorders>
              <w:bottom w:val="single" w:sz="4" w:space="0" w:color="auto"/>
            </w:tcBorders>
          </w:tcPr>
          <w:p w:rsidR="00CD3056" w:rsidRPr="00BD7E3E" w:rsidRDefault="00CD3056" w:rsidP="00B64CEE">
            <w:pPr>
              <w:ind w:right="57"/>
              <w:rPr>
                <w:rFonts w:ascii="Times New Roman" w:eastAsiaTheme="minorHAnsi" w:hAnsi="Times New Roman"/>
              </w:rPr>
            </w:pPr>
            <w:r>
              <w:rPr>
                <w:rFonts w:ascii="Times New Roman" w:eastAsiaTheme="minorHAnsi" w:hAnsi="Times New Roman"/>
              </w:rPr>
              <w:t>45.00ab</w:t>
            </w:r>
          </w:p>
        </w:tc>
        <w:tc>
          <w:tcPr>
            <w:tcW w:w="39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2.74a</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65.47a</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Pr>
                <w:rFonts w:ascii="Times New Roman" w:eastAsiaTheme="minorHAnsi" w:hAnsi="Times New Roman"/>
              </w:rPr>
              <w:t>6.83ab</w:t>
            </w:r>
          </w:p>
        </w:tc>
      </w:tr>
      <w:tr w:rsidR="00CD3056" w:rsidRPr="00BD7E3E" w:rsidTr="00B903A8">
        <w:tc>
          <w:tcPr>
            <w:tcW w:w="779"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Mean</w:t>
            </w:r>
          </w:p>
        </w:tc>
        <w:tc>
          <w:tcPr>
            <w:tcW w:w="500" w:type="pct"/>
            <w:tcBorders>
              <w:top w:val="single" w:sz="4" w:space="0" w:color="auto"/>
            </w:tcBorders>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47.00</w:t>
            </w:r>
          </w:p>
        </w:tc>
        <w:tc>
          <w:tcPr>
            <w:tcW w:w="500" w:type="pct"/>
            <w:tcBorders>
              <w:top w:val="single" w:sz="4" w:space="0" w:color="auto"/>
            </w:tcBorders>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81.00</w:t>
            </w:r>
          </w:p>
        </w:tc>
        <w:tc>
          <w:tcPr>
            <w:tcW w:w="500"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112.00</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3.00</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7.00</w:t>
            </w:r>
          </w:p>
        </w:tc>
        <w:tc>
          <w:tcPr>
            <w:tcW w:w="551" w:type="pct"/>
            <w:tcBorders>
              <w:top w:val="single" w:sz="4" w:space="0" w:color="auto"/>
            </w:tcBorders>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47.00</w:t>
            </w:r>
          </w:p>
        </w:tc>
        <w:tc>
          <w:tcPr>
            <w:tcW w:w="39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2.73</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66.00</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7.10</w:t>
            </w:r>
          </w:p>
        </w:tc>
      </w:tr>
      <w:tr w:rsidR="00CD3056" w:rsidRPr="00BD7E3E" w:rsidTr="00B903A8">
        <w:tc>
          <w:tcPr>
            <w:tcW w:w="779"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CV</w:t>
            </w:r>
          </w:p>
        </w:tc>
        <w:tc>
          <w:tcPr>
            <w:tcW w:w="500" w:type="pct"/>
            <w:tcBorders>
              <w:bottom w:val="single" w:sz="4" w:space="0" w:color="auto"/>
            </w:tcBorders>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3.57</w:t>
            </w:r>
          </w:p>
        </w:tc>
        <w:tc>
          <w:tcPr>
            <w:tcW w:w="500" w:type="pct"/>
            <w:tcBorders>
              <w:bottom w:val="single" w:sz="4" w:space="0" w:color="auto"/>
            </w:tcBorders>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6.26</w:t>
            </w:r>
          </w:p>
        </w:tc>
        <w:tc>
          <w:tcPr>
            <w:tcW w:w="500"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5.65</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16.94</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29.64</w:t>
            </w:r>
          </w:p>
        </w:tc>
        <w:tc>
          <w:tcPr>
            <w:tcW w:w="551" w:type="pct"/>
            <w:tcBorders>
              <w:bottom w:val="single" w:sz="4" w:space="0" w:color="auto"/>
            </w:tcBorders>
          </w:tcPr>
          <w:p w:rsidR="00CD3056" w:rsidRPr="00BD7E3E" w:rsidRDefault="00CD3056" w:rsidP="00B64CEE">
            <w:pPr>
              <w:ind w:right="57"/>
              <w:rPr>
                <w:rFonts w:ascii="Times New Roman" w:eastAsiaTheme="minorHAnsi" w:hAnsi="Times New Roman"/>
              </w:rPr>
            </w:pPr>
            <w:r w:rsidRPr="00BD7E3E">
              <w:rPr>
                <w:rFonts w:ascii="Times New Roman" w:eastAsiaTheme="minorHAnsi" w:hAnsi="Times New Roman"/>
              </w:rPr>
              <w:t>26.94</w:t>
            </w:r>
          </w:p>
        </w:tc>
        <w:tc>
          <w:tcPr>
            <w:tcW w:w="39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10.09</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18.10</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20.75</w:t>
            </w:r>
          </w:p>
        </w:tc>
      </w:tr>
      <w:tr w:rsidR="00CD3056" w:rsidRPr="00BD7E3E" w:rsidTr="00B903A8">
        <w:tc>
          <w:tcPr>
            <w:tcW w:w="779" w:type="pct"/>
            <w:tcBorders>
              <w:top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Duncan(Inter)</w:t>
            </w:r>
          </w:p>
        </w:tc>
        <w:tc>
          <w:tcPr>
            <w:tcW w:w="500" w:type="pct"/>
            <w:tcBorders>
              <w:top w:val="single" w:sz="4" w:space="0" w:color="auto"/>
            </w:tcBorders>
          </w:tcPr>
          <w:p w:rsidR="00CD3056" w:rsidRPr="00BD7E3E" w:rsidRDefault="00312DFD" w:rsidP="00B64CEE">
            <w:pPr>
              <w:ind w:right="57"/>
              <w:rPr>
                <w:rFonts w:ascii="Times New Roman" w:eastAsiaTheme="minorHAnsi" w:hAnsi="Times New Roman"/>
                <w:b/>
              </w:rPr>
            </w:pPr>
            <w:r>
              <w:rPr>
                <w:rFonts w:ascii="Times New Roman" w:eastAsiaTheme="minorHAnsi" w:hAnsi="Times New Roman"/>
                <w:b/>
              </w:rPr>
              <w:t>n</w:t>
            </w:r>
            <w:r w:rsidR="00CD3056" w:rsidRPr="00BD7E3E">
              <w:rPr>
                <w:rFonts w:ascii="Times New Roman" w:eastAsiaTheme="minorHAnsi" w:hAnsi="Times New Roman"/>
                <w:b/>
              </w:rPr>
              <w:t>s</w:t>
            </w:r>
          </w:p>
        </w:tc>
        <w:tc>
          <w:tcPr>
            <w:tcW w:w="500" w:type="pct"/>
            <w:tcBorders>
              <w:top w:val="single" w:sz="4" w:space="0" w:color="auto"/>
            </w:tcBorders>
          </w:tcPr>
          <w:p w:rsidR="00CD3056" w:rsidRPr="00BD7E3E" w:rsidRDefault="00CD3056" w:rsidP="00B64CEE">
            <w:pPr>
              <w:ind w:right="57"/>
              <w:jc w:val="center"/>
              <w:rPr>
                <w:rFonts w:ascii="Times New Roman" w:eastAsiaTheme="minorHAnsi" w:hAnsi="Times New Roman"/>
                <w:b/>
              </w:rPr>
            </w:pPr>
            <w:r w:rsidRPr="00BD7E3E">
              <w:rPr>
                <w:rFonts w:ascii="Times New Roman" w:eastAsiaTheme="minorHAnsi" w:hAnsi="Times New Roman"/>
                <w:b/>
              </w:rPr>
              <w:t>ns</w:t>
            </w:r>
          </w:p>
        </w:tc>
        <w:tc>
          <w:tcPr>
            <w:tcW w:w="500" w:type="pct"/>
            <w:tcBorders>
              <w:top w:val="single" w:sz="4" w:space="0" w:color="auto"/>
            </w:tcBorders>
          </w:tcPr>
          <w:p w:rsidR="00CD3056" w:rsidRPr="00BD7E3E" w:rsidRDefault="00CD3056" w:rsidP="00B64CEE">
            <w:pPr>
              <w:ind w:right="57"/>
              <w:jc w:val="center"/>
              <w:rPr>
                <w:rFonts w:ascii="Times New Roman" w:eastAsiaTheme="minorHAnsi" w:hAnsi="Times New Roman"/>
                <w:b/>
              </w:rPr>
            </w:pPr>
            <w:r>
              <w:rPr>
                <w:rFonts w:ascii="Times New Roman" w:eastAsiaTheme="minorHAnsi" w:hAnsi="Times New Roman"/>
                <w:b/>
              </w:rPr>
              <w:t>n</w:t>
            </w:r>
            <w:r w:rsidRPr="00BD7E3E">
              <w:rPr>
                <w:rFonts w:ascii="Times New Roman" w:eastAsiaTheme="minorHAnsi" w:hAnsi="Times New Roman"/>
                <w:b/>
              </w:rPr>
              <w:t>s</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b/>
              </w:rPr>
            </w:pPr>
            <w:r>
              <w:rPr>
                <w:rFonts w:ascii="Times New Roman" w:eastAsiaTheme="minorHAnsi" w:hAnsi="Times New Roman"/>
                <w:b/>
              </w:rPr>
              <w:t>n</w:t>
            </w:r>
            <w:r w:rsidRPr="00BD7E3E">
              <w:rPr>
                <w:rFonts w:ascii="Times New Roman" w:eastAsiaTheme="minorHAnsi" w:hAnsi="Times New Roman"/>
                <w:b/>
              </w:rPr>
              <w:t>s</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b/>
              </w:rPr>
            </w:pPr>
            <w:r w:rsidRPr="00BD7E3E">
              <w:rPr>
                <w:rFonts w:ascii="Times New Roman" w:eastAsiaTheme="minorHAnsi" w:hAnsi="Times New Roman"/>
                <w:b/>
              </w:rPr>
              <w:t>*</w:t>
            </w:r>
          </w:p>
        </w:tc>
        <w:tc>
          <w:tcPr>
            <w:tcW w:w="551" w:type="pct"/>
            <w:tcBorders>
              <w:top w:val="single" w:sz="4" w:space="0" w:color="auto"/>
            </w:tcBorders>
          </w:tcPr>
          <w:p w:rsidR="00CD3056" w:rsidRPr="00BD7E3E" w:rsidRDefault="00CD3056" w:rsidP="00B64CEE">
            <w:pPr>
              <w:ind w:right="57"/>
              <w:rPr>
                <w:rFonts w:ascii="Times New Roman" w:eastAsiaTheme="minorHAnsi" w:hAnsi="Times New Roman"/>
                <w:b/>
              </w:rPr>
            </w:pPr>
            <w:r w:rsidRPr="00BD7E3E">
              <w:rPr>
                <w:rFonts w:ascii="Times New Roman" w:eastAsiaTheme="minorHAnsi" w:hAnsi="Times New Roman"/>
                <w:b/>
              </w:rPr>
              <w:t>*</w:t>
            </w:r>
          </w:p>
        </w:tc>
        <w:tc>
          <w:tcPr>
            <w:tcW w:w="394" w:type="pct"/>
            <w:tcBorders>
              <w:top w:val="single" w:sz="4" w:space="0" w:color="auto"/>
            </w:tcBorders>
          </w:tcPr>
          <w:p w:rsidR="00CD3056" w:rsidRPr="00BD7E3E" w:rsidRDefault="00CD3056" w:rsidP="00B64CEE">
            <w:pPr>
              <w:ind w:right="57"/>
              <w:jc w:val="center"/>
              <w:rPr>
                <w:rFonts w:ascii="Times New Roman" w:eastAsiaTheme="minorHAnsi" w:hAnsi="Times New Roman"/>
                <w:b/>
              </w:rPr>
            </w:pPr>
            <w:r w:rsidRPr="00BD7E3E">
              <w:rPr>
                <w:rFonts w:ascii="Times New Roman" w:eastAsiaTheme="minorHAnsi" w:hAnsi="Times New Roman"/>
                <w:b/>
              </w:rPr>
              <w:t>ns</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b/>
              </w:rPr>
            </w:pPr>
            <w:r>
              <w:rPr>
                <w:rFonts w:ascii="Times New Roman" w:eastAsiaTheme="minorHAnsi" w:hAnsi="Times New Roman"/>
                <w:b/>
              </w:rPr>
              <w:t>n</w:t>
            </w:r>
            <w:r w:rsidRPr="00BD7E3E">
              <w:rPr>
                <w:rFonts w:ascii="Times New Roman" w:eastAsiaTheme="minorHAnsi" w:hAnsi="Times New Roman"/>
                <w:b/>
              </w:rPr>
              <w:t>s</w:t>
            </w:r>
          </w:p>
        </w:tc>
        <w:tc>
          <w:tcPr>
            <w:tcW w:w="444" w:type="pct"/>
            <w:tcBorders>
              <w:top w:val="single" w:sz="4" w:space="0" w:color="auto"/>
            </w:tcBorders>
          </w:tcPr>
          <w:p w:rsidR="00CD3056" w:rsidRPr="00BD7E3E" w:rsidRDefault="00CD3056" w:rsidP="00B64CEE">
            <w:pPr>
              <w:ind w:right="57"/>
              <w:jc w:val="center"/>
              <w:rPr>
                <w:rFonts w:ascii="Times New Roman" w:eastAsiaTheme="minorHAnsi" w:hAnsi="Times New Roman"/>
                <w:b/>
              </w:rPr>
            </w:pPr>
            <w:r w:rsidRPr="00BD7E3E">
              <w:rPr>
                <w:rFonts w:ascii="Times New Roman" w:eastAsiaTheme="minorHAnsi" w:hAnsi="Times New Roman"/>
                <w:b/>
              </w:rPr>
              <w:t>*</w:t>
            </w:r>
          </w:p>
        </w:tc>
      </w:tr>
      <w:tr w:rsidR="00CD3056" w:rsidRPr="00BD7E3E" w:rsidTr="00B903A8">
        <w:tc>
          <w:tcPr>
            <w:tcW w:w="779" w:type="pct"/>
            <w:tcBorders>
              <w:bottom w:val="single" w:sz="4" w:space="0" w:color="auto"/>
            </w:tcBorders>
          </w:tcPr>
          <w:p w:rsidR="00CD3056" w:rsidRPr="00BD7E3E" w:rsidRDefault="00CD3056" w:rsidP="00B64CEE">
            <w:pPr>
              <w:ind w:right="57"/>
              <w:jc w:val="center"/>
              <w:rPr>
                <w:rFonts w:ascii="Times New Roman" w:eastAsiaTheme="minorHAnsi" w:hAnsi="Times New Roman"/>
              </w:rPr>
            </w:pPr>
            <w:r w:rsidRPr="00BD7E3E">
              <w:rPr>
                <w:rFonts w:ascii="Times New Roman" w:eastAsiaTheme="minorHAnsi" w:hAnsi="Times New Roman"/>
              </w:rPr>
              <w:t>Inter x intra spacing</w:t>
            </w:r>
          </w:p>
        </w:tc>
        <w:tc>
          <w:tcPr>
            <w:tcW w:w="500" w:type="pct"/>
            <w:tcBorders>
              <w:bottom w:val="single" w:sz="4" w:space="0" w:color="auto"/>
            </w:tcBorders>
          </w:tcPr>
          <w:p w:rsidR="00CD3056" w:rsidRPr="00BD7E3E" w:rsidRDefault="00312DFD" w:rsidP="00B64CEE">
            <w:pPr>
              <w:ind w:right="57"/>
              <w:rPr>
                <w:rFonts w:ascii="Times New Roman" w:eastAsiaTheme="minorHAnsi" w:hAnsi="Times New Roman"/>
                <w:b/>
              </w:rPr>
            </w:pPr>
            <w:r>
              <w:rPr>
                <w:rFonts w:ascii="Times New Roman" w:eastAsiaTheme="minorHAnsi" w:hAnsi="Times New Roman"/>
                <w:b/>
              </w:rPr>
              <w:t>n</w:t>
            </w:r>
            <w:r w:rsidR="00CD3056" w:rsidRPr="00BD7E3E">
              <w:rPr>
                <w:rFonts w:ascii="Times New Roman" w:eastAsiaTheme="minorHAnsi" w:hAnsi="Times New Roman"/>
                <w:b/>
              </w:rPr>
              <w:t>s</w:t>
            </w:r>
          </w:p>
        </w:tc>
        <w:tc>
          <w:tcPr>
            <w:tcW w:w="500" w:type="pct"/>
            <w:tcBorders>
              <w:bottom w:val="single" w:sz="4" w:space="0" w:color="auto"/>
            </w:tcBorders>
          </w:tcPr>
          <w:p w:rsidR="00CD3056" w:rsidRPr="00BD7E3E" w:rsidRDefault="00CD3056" w:rsidP="00B64CEE">
            <w:pPr>
              <w:ind w:right="57"/>
              <w:jc w:val="center"/>
              <w:rPr>
                <w:rFonts w:ascii="Times New Roman" w:eastAsiaTheme="minorHAnsi" w:hAnsi="Times New Roman"/>
                <w:b/>
              </w:rPr>
            </w:pPr>
            <w:r w:rsidRPr="00BD7E3E">
              <w:rPr>
                <w:rFonts w:ascii="Times New Roman" w:eastAsiaTheme="minorHAnsi" w:hAnsi="Times New Roman"/>
                <w:b/>
              </w:rPr>
              <w:t>ns</w:t>
            </w:r>
          </w:p>
        </w:tc>
        <w:tc>
          <w:tcPr>
            <w:tcW w:w="500" w:type="pct"/>
            <w:tcBorders>
              <w:bottom w:val="single" w:sz="4" w:space="0" w:color="auto"/>
            </w:tcBorders>
          </w:tcPr>
          <w:p w:rsidR="00CD3056" w:rsidRPr="00BD7E3E" w:rsidRDefault="00CD3056" w:rsidP="00B64CEE">
            <w:pPr>
              <w:ind w:right="57"/>
              <w:jc w:val="center"/>
              <w:rPr>
                <w:rFonts w:ascii="Times New Roman" w:eastAsiaTheme="minorHAnsi" w:hAnsi="Times New Roman"/>
                <w:b/>
              </w:rPr>
            </w:pPr>
            <w:r>
              <w:rPr>
                <w:rFonts w:ascii="Times New Roman" w:eastAsiaTheme="minorHAnsi" w:hAnsi="Times New Roman"/>
                <w:b/>
              </w:rPr>
              <w:t>n</w:t>
            </w:r>
            <w:r w:rsidRPr="00BD7E3E">
              <w:rPr>
                <w:rFonts w:ascii="Times New Roman" w:eastAsiaTheme="minorHAnsi" w:hAnsi="Times New Roman"/>
                <w:b/>
              </w:rPr>
              <w:t>s</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b/>
              </w:rPr>
            </w:pPr>
            <w:r>
              <w:rPr>
                <w:rFonts w:ascii="Times New Roman" w:eastAsiaTheme="minorHAnsi" w:hAnsi="Times New Roman"/>
                <w:b/>
              </w:rPr>
              <w:t>n</w:t>
            </w:r>
            <w:r w:rsidRPr="00BD7E3E">
              <w:rPr>
                <w:rFonts w:ascii="Times New Roman" w:eastAsiaTheme="minorHAnsi" w:hAnsi="Times New Roman"/>
                <w:b/>
              </w:rPr>
              <w:t>s</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b/>
              </w:rPr>
            </w:pPr>
            <w:r>
              <w:rPr>
                <w:rFonts w:ascii="Times New Roman" w:eastAsiaTheme="minorHAnsi" w:hAnsi="Times New Roman"/>
                <w:b/>
              </w:rPr>
              <w:t>n</w:t>
            </w:r>
            <w:r w:rsidRPr="00BD7E3E">
              <w:rPr>
                <w:rFonts w:ascii="Times New Roman" w:eastAsiaTheme="minorHAnsi" w:hAnsi="Times New Roman"/>
                <w:b/>
              </w:rPr>
              <w:t>s</w:t>
            </w:r>
          </w:p>
        </w:tc>
        <w:tc>
          <w:tcPr>
            <w:tcW w:w="551" w:type="pct"/>
            <w:tcBorders>
              <w:bottom w:val="single" w:sz="4" w:space="0" w:color="auto"/>
            </w:tcBorders>
          </w:tcPr>
          <w:p w:rsidR="00CD3056" w:rsidRPr="00BD7E3E" w:rsidRDefault="00CD3056" w:rsidP="00B64CEE">
            <w:pPr>
              <w:ind w:right="57"/>
              <w:rPr>
                <w:rFonts w:ascii="Times New Roman" w:eastAsiaTheme="minorHAnsi" w:hAnsi="Times New Roman"/>
                <w:b/>
              </w:rPr>
            </w:pPr>
            <w:r>
              <w:rPr>
                <w:rFonts w:ascii="Times New Roman" w:eastAsiaTheme="minorHAnsi" w:hAnsi="Times New Roman"/>
                <w:b/>
              </w:rPr>
              <w:t>n</w:t>
            </w:r>
            <w:r w:rsidRPr="00BD7E3E">
              <w:rPr>
                <w:rFonts w:ascii="Times New Roman" w:eastAsiaTheme="minorHAnsi" w:hAnsi="Times New Roman"/>
                <w:b/>
              </w:rPr>
              <w:t>s</w:t>
            </w:r>
          </w:p>
        </w:tc>
        <w:tc>
          <w:tcPr>
            <w:tcW w:w="394" w:type="pct"/>
            <w:tcBorders>
              <w:bottom w:val="single" w:sz="4" w:space="0" w:color="auto"/>
            </w:tcBorders>
          </w:tcPr>
          <w:p w:rsidR="00CD3056" w:rsidRPr="00BD7E3E" w:rsidRDefault="00CD3056" w:rsidP="00B64CEE">
            <w:pPr>
              <w:ind w:right="57"/>
              <w:jc w:val="center"/>
              <w:rPr>
                <w:rFonts w:ascii="Times New Roman" w:eastAsiaTheme="minorHAnsi" w:hAnsi="Times New Roman"/>
                <w:b/>
              </w:rPr>
            </w:pPr>
            <w:r w:rsidRPr="00BD7E3E">
              <w:rPr>
                <w:rFonts w:ascii="Times New Roman" w:eastAsiaTheme="minorHAnsi" w:hAnsi="Times New Roman"/>
                <w:b/>
              </w:rPr>
              <w:t>ns</w:t>
            </w:r>
          </w:p>
        </w:tc>
        <w:tc>
          <w:tcPr>
            <w:tcW w:w="444" w:type="pct"/>
            <w:tcBorders>
              <w:bottom w:val="single" w:sz="4" w:space="0" w:color="auto"/>
            </w:tcBorders>
          </w:tcPr>
          <w:p w:rsidR="00CD3056" w:rsidRPr="00BD7E3E" w:rsidRDefault="00CD3056" w:rsidP="00B64CEE">
            <w:pPr>
              <w:ind w:right="57"/>
              <w:jc w:val="center"/>
              <w:rPr>
                <w:rFonts w:ascii="Times New Roman" w:eastAsiaTheme="minorHAnsi" w:hAnsi="Times New Roman"/>
                <w:b/>
              </w:rPr>
            </w:pPr>
            <w:r>
              <w:rPr>
                <w:rFonts w:ascii="Times New Roman" w:eastAsiaTheme="minorHAnsi" w:hAnsi="Times New Roman"/>
                <w:b/>
              </w:rPr>
              <w:t>n</w:t>
            </w:r>
            <w:r w:rsidRPr="00BD7E3E">
              <w:rPr>
                <w:rFonts w:ascii="Times New Roman" w:eastAsiaTheme="minorHAnsi" w:hAnsi="Times New Roman"/>
                <w:b/>
              </w:rPr>
              <w:t>s</w:t>
            </w:r>
          </w:p>
        </w:tc>
        <w:tc>
          <w:tcPr>
            <w:tcW w:w="444" w:type="pct"/>
            <w:tcBorders>
              <w:bottom w:val="single" w:sz="4" w:space="0" w:color="auto"/>
            </w:tcBorders>
          </w:tcPr>
          <w:p w:rsidR="00CD3056" w:rsidRPr="00BD7E3E" w:rsidRDefault="005A3723" w:rsidP="00B64CEE">
            <w:pPr>
              <w:ind w:right="57"/>
              <w:jc w:val="center"/>
              <w:rPr>
                <w:rFonts w:ascii="Times New Roman" w:eastAsiaTheme="minorHAnsi" w:hAnsi="Times New Roman"/>
                <w:b/>
              </w:rPr>
            </w:pPr>
            <w:r w:rsidRPr="00BD7E3E">
              <w:rPr>
                <w:rFonts w:ascii="Times New Roman" w:eastAsiaTheme="minorHAnsi" w:hAnsi="Times New Roman"/>
                <w:b/>
              </w:rPr>
              <w:t>N</w:t>
            </w:r>
            <w:r w:rsidR="00CD3056" w:rsidRPr="00BD7E3E">
              <w:rPr>
                <w:rFonts w:ascii="Times New Roman" w:eastAsiaTheme="minorHAnsi" w:hAnsi="Times New Roman"/>
                <w:b/>
              </w:rPr>
              <w:t>s</w:t>
            </w:r>
          </w:p>
        </w:tc>
      </w:tr>
    </w:tbl>
    <w:p w:rsidR="00CD3056" w:rsidRPr="00B35E42" w:rsidRDefault="00CD3056" w:rsidP="00CD3056">
      <w:pPr>
        <w:rPr>
          <w:rFonts w:ascii="Times New Roman" w:hAnsi="Times New Roman"/>
          <w:b/>
          <w:sz w:val="20"/>
          <w:vertAlign w:val="superscript"/>
        </w:rPr>
      </w:pPr>
      <w:proofErr w:type="gramStart"/>
      <w:r w:rsidRPr="00B35E42">
        <w:rPr>
          <w:rFonts w:ascii="Times New Roman" w:hAnsi="Times New Roman"/>
          <w:b/>
          <w:sz w:val="20"/>
          <w:vertAlign w:val="superscript"/>
        </w:rPr>
        <w:t>ns</w:t>
      </w:r>
      <w:proofErr w:type="gramEnd"/>
      <w:r w:rsidRPr="00B35E42">
        <w:rPr>
          <w:rFonts w:ascii="Times New Roman" w:hAnsi="Times New Roman"/>
          <w:b/>
          <w:sz w:val="20"/>
          <w:vertAlign w:val="superscript"/>
        </w:rPr>
        <w:t>= non-significant  FD =</w:t>
      </w:r>
      <w:r>
        <w:rPr>
          <w:rFonts w:ascii="Times New Roman" w:hAnsi="Times New Roman"/>
          <w:b/>
          <w:sz w:val="20"/>
          <w:vertAlign w:val="superscript"/>
        </w:rPr>
        <w:t xml:space="preserve">Days to flowering </w:t>
      </w:r>
      <w:r w:rsidRPr="00B35E42">
        <w:rPr>
          <w:rFonts w:ascii="Times New Roman" w:hAnsi="Times New Roman"/>
          <w:b/>
          <w:sz w:val="20"/>
          <w:vertAlign w:val="superscript"/>
        </w:rPr>
        <w:t xml:space="preserve">, MD=Days to maturity, Ph=plant height, NPB=number of primary branch, NCPP=number of capsule per plant, TSW=thousand seed weight ,BY=Biomass yield ,SY =seed yield </w:t>
      </w:r>
    </w:p>
    <w:p w:rsidR="00CD3056" w:rsidRDefault="00CD3056" w:rsidP="002E09B7">
      <w:pPr>
        <w:spacing w:after="0" w:line="360" w:lineRule="auto"/>
        <w:ind w:right="57"/>
        <w:jc w:val="both"/>
        <w:rPr>
          <w:sz w:val="24"/>
        </w:rPr>
      </w:pPr>
    </w:p>
    <w:p w:rsidR="00CD3056" w:rsidRDefault="00CD3056" w:rsidP="002E09B7">
      <w:pPr>
        <w:spacing w:after="0" w:line="360" w:lineRule="auto"/>
        <w:ind w:right="57"/>
        <w:jc w:val="both"/>
        <w:rPr>
          <w:sz w:val="24"/>
        </w:rPr>
      </w:pPr>
    </w:p>
    <w:p w:rsidR="00D2616F" w:rsidRDefault="00D2616F" w:rsidP="00B64CEE">
      <w:pPr>
        <w:spacing w:after="0"/>
        <w:ind w:right="57"/>
        <w:rPr>
          <w:rFonts w:ascii="Times New Roman" w:eastAsiaTheme="minorHAnsi" w:hAnsi="Times New Roman"/>
          <w:b/>
          <w:sz w:val="20"/>
        </w:rPr>
      </w:pPr>
    </w:p>
    <w:p w:rsidR="00D2616F" w:rsidRDefault="00D2616F" w:rsidP="00B64CEE">
      <w:pPr>
        <w:spacing w:after="0"/>
        <w:ind w:right="57"/>
        <w:rPr>
          <w:rFonts w:ascii="Times New Roman" w:eastAsiaTheme="minorHAnsi" w:hAnsi="Times New Roman"/>
          <w:b/>
          <w:sz w:val="20"/>
        </w:rPr>
      </w:pPr>
    </w:p>
    <w:p w:rsidR="00D2616F" w:rsidRDefault="00D2616F" w:rsidP="00B64CEE">
      <w:pPr>
        <w:spacing w:after="0"/>
        <w:ind w:right="57"/>
        <w:rPr>
          <w:rFonts w:ascii="Times New Roman" w:eastAsiaTheme="minorHAnsi" w:hAnsi="Times New Roman"/>
          <w:b/>
          <w:sz w:val="20"/>
        </w:rPr>
      </w:pPr>
    </w:p>
    <w:p w:rsidR="00B64CEE" w:rsidRPr="00B64CEE" w:rsidRDefault="00B64CEE" w:rsidP="00B64CEE">
      <w:pPr>
        <w:spacing w:after="0"/>
        <w:ind w:right="57"/>
        <w:rPr>
          <w:rFonts w:ascii="Times New Roman" w:eastAsiaTheme="minorHAnsi" w:hAnsi="Times New Roman"/>
          <w:b/>
          <w:sz w:val="20"/>
        </w:rPr>
      </w:pPr>
      <w:r w:rsidRPr="00B64CEE">
        <w:rPr>
          <w:rFonts w:ascii="Times New Roman" w:eastAsiaTheme="minorHAnsi" w:hAnsi="Times New Roman"/>
          <w:b/>
          <w:sz w:val="20"/>
        </w:rPr>
        <w:t xml:space="preserve">Table -2    Mean yield and yield traits at ziqulla location 2022/2023 </w:t>
      </w:r>
    </w:p>
    <w:p w:rsidR="00B64CEE" w:rsidRPr="00B64CEE" w:rsidRDefault="00B64CEE" w:rsidP="00B64CEE">
      <w:pPr>
        <w:spacing w:after="0"/>
        <w:ind w:left="57" w:right="57"/>
        <w:rPr>
          <w:rFonts w:ascii="Times New Roman" w:eastAsiaTheme="minorHAnsi" w:hAnsi="Times New Roman"/>
          <w:b/>
        </w:rPr>
      </w:pPr>
    </w:p>
    <w:p w:rsidR="00B64CEE" w:rsidRPr="00605747" w:rsidRDefault="00B64CEE" w:rsidP="00B64CEE">
      <w:pPr>
        <w:spacing w:after="0"/>
        <w:ind w:left="57" w:right="57"/>
        <w:rPr>
          <w:rFonts w:asciiTheme="minorHAnsi" w:eastAsiaTheme="minorHAnsi" w:hAnsiTheme="minorHAnsi" w:cstheme="minorBidi"/>
        </w:rPr>
      </w:pPr>
    </w:p>
    <w:tbl>
      <w:tblPr>
        <w:tblStyle w:val="TableGrid"/>
        <w:tblW w:w="5877" w:type="pct"/>
        <w:tblInd w:w="-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866"/>
        <w:gridCol w:w="866"/>
        <w:gridCol w:w="976"/>
        <w:gridCol w:w="866"/>
        <w:gridCol w:w="866"/>
        <w:gridCol w:w="976"/>
        <w:gridCol w:w="866"/>
        <w:gridCol w:w="976"/>
        <w:gridCol w:w="866"/>
        <w:gridCol w:w="866"/>
      </w:tblGrid>
      <w:tr w:rsidR="00B64CEE" w:rsidRPr="00605747" w:rsidTr="00B64CEE">
        <w:tc>
          <w:tcPr>
            <w:tcW w:w="699" w:type="pct"/>
            <w:tcBorders>
              <w:top w:val="single" w:sz="4" w:space="0" w:color="auto"/>
              <w:bottom w:val="single" w:sz="4" w:space="0" w:color="auto"/>
            </w:tcBorders>
          </w:tcPr>
          <w:p w:rsidR="00B64CEE" w:rsidRPr="00605747" w:rsidRDefault="00B64CEE" w:rsidP="00B64CEE">
            <w:pPr>
              <w:jc w:val="center"/>
              <w:rPr>
                <w:rFonts w:ascii="Times New Roman" w:eastAsiaTheme="minorHAnsi" w:hAnsi="Times New Roman"/>
              </w:rPr>
            </w:pPr>
            <w:r w:rsidRPr="00605747">
              <w:rPr>
                <w:rFonts w:ascii="Times New Roman" w:eastAsiaTheme="minorHAnsi" w:hAnsi="Times New Roman"/>
              </w:rPr>
              <w:t>Intra row spacing</w:t>
            </w:r>
          </w:p>
        </w:tc>
        <w:tc>
          <w:tcPr>
            <w:tcW w:w="449" w:type="pct"/>
            <w:tcBorders>
              <w:top w:val="single" w:sz="4" w:space="0" w:color="auto"/>
              <w:bottom w:val="single" w:sz="4" w:space="0" w:color="auto"/>
            </w:tcBorders>
          </w:tcPr>
          <w:p w:rsidR="00B64CEE" w:rsidRPr="00605747" w:rsidRDefault="00B64CEE" w:rsidP="00B64CEE">
            <w:pPr>
              <w:jc w:val="center"/>
              <w:rPr>
                <w:rFonts w:ascii="Times New Roman" w:eastAsiaTheme="minorHAnsi" w:hAnsi="Times New Roman"/>
              </w:rPr>
            </w:pPr>
            <w:r w:rsidRPr="00605747">
              <w:rPr>
                <w:rFonts w:ascii="Times New Roman" w:eastAsiaTheme="minorHAnsi" w:hAnsi="Times New Roman"/>
              </w:rPr>
              <w:t>FD</w:t>
            </w:r>
          </w:p>
        </w:tc>
        <w:tc>
          <w:tcPr>
            <w:tcW w:w="410" w:type="pct"/>
            <w:tcBorders>
              <w:top w:val="single" w:sz="4" w:space="0" w:color="auto"/>
              <w:bottom w:val="single" w:sz="4" w:space="0" w:color="auto"/>
            </w:tcBorders>
          </w:tcPr>
          <w:p w:rsidR="00B64CEE" w:rsidRPr="00605747" w:rsidRDefault="00B64CEE" w:rsidP="00B64CEE">
            <w:pPr>
              <w:jc w:val="center"/>
              <w:rPr>
                <w:rFonts w:ascii="Times New Roman" w:eastAsiaTheme="minorHAnsi" w:hAnsi="Times New Roman"/>
              </w:rPr>
            </w:pPr>
            <w:r w:rsidRPr="00605747">
              <w:rPr>
                <w:rFonts w:ascii="Times New Roman" w:eastAsiaTheme="minorHAnsi" w:hAnsi="Times New Roman"/>
              </w:rPr>
              <w:t>MD</w:t>
            </w:r>
          </w:p>
        </w:tc>
        <w:tc>
          <w:tcPr>
            <w:tcW w:w="449" w:type="pct"/>
            <w:tcBorders>
              <w:top w:val="single" w:sz="4" w:space="0" w:color="auto"/>
              <w:bottom w:val="single" w:sz="4" w:space="0" w:color="auto"/>
            </w:tcBorders>
          </w:tcPr>
          <w:p w:rsidR="00B64CEE" w:rsidRPr="00605747" w:rsidRDefault="00B64CEE" w:rsidP="00B64CEE">
            <w:pPr>
              <w:jc w:val="center"/>
              <w:rPr>
                <w:rFonts w:ascii="Times New Roman" w:eastAsiaTheme="minorHAnsi" w:hAnsi="Times New Roman"/>
              </w:rPr>
            </w:pPr>
            <w:r w:rsidRPr="00605747">
              <w:rPr>
                <w:rFonts w:ascii="Times New Roman" w:eastAsiaTheme="minorHAnsi" w:hAnsi="Times New Roman"/>
              </w:rPr>
              <w:t>PH</w:t>
            </w:r>
          </w:p>
        </w:tc>
        <w:tc>
          <w:tcPr>
            <w:tcW w:w="399" w:type="pct"/>
            <w:tcBorders>
              <w:top w:val="single" w:sz="4" w:space="0" w:color="auto"/>
              <w:bottom w:val="single" w:sz="4" w:space="0" w:color="auto"/>
            </w:tcBorders>
          </w:tcPr>
          <w:p w:rsidR="00B64CEE" w:rsidRPr="00605747" w:rsidRDefault="00B64CEE" w:rsidP="00B64CEE">
            <w:pPr>
              <w:jc w:val="center"/>
              <w:rPr>
                <w:rFonts w:ascii="Times New Roman" w:eastAsiaTheme="minorHAnsi" w:hAnsi="Times New Roman"/>
              </w:rPr>
            </w:pPr>
            <w:r w:rsidRPr="00605747">
              <w:rPr>
                <w:rFonts w:ascii="Times New Roman" w:eastAsiaTheme="minorHAnsi" w:hAnsi="Times New Roman"/>
              </w:rPr>
              <w:t>NPB</w:t>
            </w:r>
          </w:p>
        </w:tc>
        <w:tc>
          <w:tcPr>
            <w:tcW w:w="399" w:type="pct"/>
            <w:tcBorders>
              <w:top w:val="single" w:sz="4" w:space="0" w:color="auto"/>
              <w:bottom w:val="single" w:sz="4" w:space="0" w:color="auto"/>
            </w:tcBorders>
          </w:tcPr>
          <w:p w:rsidR="00B64CEE" w:rsidRPr="00605747" w:rsidRDefault="00B64CEE" w:rsidP="00B64CEE">
            <w:pPr>
              <w:jc w:val="center"/>
              <w:rPr>
                <w:rFonts w:ascii="Times New Roman" w:eastAsiaTheme="minorHAnsi" w:hAnsi="Times New Roman"/>
              </w:rPr>
            </w:pPr>
            <w:r w:rsidRPr="00605747">
              <w:rPr>
                <w:rFonts w:ascii="Times New Roman" w:eastAsiaTheme="minorHAnsi" w:hAnsi="Times New Roman"/>
              </w:rPr>
              <w:t>LC</w:t>
            </w:r>
          </w:p>
        </w:tc>
        <w:tc>
          <w:tcPr>
            <w:tcW w:w="449" w:type="pct"/>
            <w:tcBorders>
              <w:top w:val="single" w:sz="4" w:space="0" w:color="auto"/>
              <w:bottom w:val="single" w:sz="4" w:space="0" w:color="auto"/>
            </w:tcBorders>
          </w:tcPr>
          <w:p w:rsidR="00B64CEE" w:rsidRPr="00605747" w:rsidRDefault="00B64CEE" w:rsidP="00B64CEE">
            <w:pPr>
              <w:jc w:val="center"/>
              <w:rPr>
                <w:rFonts w:ascii="Times New Roman" w:eastAsiaTheme="minorHAnsi" w:hAnsi="Times New Roman"/>
              </w:rPr>
            </w:pPr>
            <w:r w:rsidRPr="00605747">
              <w:rPr>
                <w:rFonts w:ascii="Times New Roman" w:eastAsiaTheme="minorHAnsi" w:hAnsi="Times New Roman"/>
              </w:rPr>
              <w:t>NCPP</w:t>
            </w:r>
          </w:p>
        </w:tc>
        <w:tc>
          <w:tcPr>
            <w:tcW w:w="399" w:type="pct"/>
            <w:tcBorders>
              <w:top w:val="single" w:sz="4" w:space="0" w:color="auto"/>
              <w:bottom w:val="single" w:sz="4" w:space="0" w:color="auto"/>
            </w:tcBorders>
          </w:tcPr>
          <w:p w:rsidR="00B64CEE" w:rsidRPr="00605747" w:rsidRDefault="00B64CEE" w:rsidP="00B64CEE">
            <w:pPr>
              <w:jc w:val="center"/>
              <w:rPr>
                <w:rFonts w:ascii="Times New Roman" w:eastAsiaTheme="minorHAnsi" w:hAnsi="Times New Roman"/>
              </w:rPr>
            </w:pPr>
            <w:r w:rsidRPr="00605747">
              <w:rPr>
                <w:rFonts w:ascii="Times New Roman" w:eastAsiaTheme="minorHAnsi" w:hAnsi="Times New Roman"/>
              </w:rPr>
              <w:t>TSW</w:t>
            </w:r>
          </w:p>
        </w:tc>
        <w:tc>
          <w:tcPr>
            <w:tcW w:w="449" w:type="pct"/>
            <w:tcBorders>
              <w:top w:val="single" w:sz="4" w:space="0" w:color="auto"/>
              <w:bottom w:val="single" w:sz="4" w:space="0" w:color="auto"/>
            </w:tcBorders>
          </w:tcPr>
          <w:p w:rsidR="00B64CEE" w:rsidRPr="00605747" w:rsidRDefault="00B64CEE" w:rsidP="00B64CEE">
            <w:pPr>
              <w:jc w:val="center"/>
              <w:rPr>
                <w:rFonts w:ascii="Times New Roman" w:eastAsiaTheme="minorHAnsi" w:hAnsi="Times New Roman"/>
              </w:rPr>
            </w:pPr>
            <w:r w:rsidRPr="00605747">
              <w:rPr>
                <w:rFonts w:ascii="Times New Roman" w:eastAsiaTheme="minorHAnsi" w:hAnsi="Times New Roman"/>
              </w:rPr>
              <w:t>BY</w:t>
            </w:r>
          </w:p>
        </w:tc>
        <w:tc>
          <w:tcPr>
            <w:tcW w:w="449" w:type="pct"/>
            <w:tcBorders>
              <w:top w:val="single" w:sz="4" w:space="0" w:color="auto"/>
              <w:bottom w:val="single" w:sz="4" w:space="0" w:color="auto"/>
            </w:tcBorders>
          </w:tcPr>
          <w:p w:rsidR="00B64CEE" w:rsidRPr="00605747" w:rsidRDefault="00B64CEE" w:rsidP="00B64CEE">
            <w:pPr>
              <w:jc w:val="center"/>
              <w:rPr>
                <w:rFonts w:ascii="Times New Roman" w:eastAsiaTheme="minorHAnsi" w:hAnsi="Times New Roman"/>
              </w:rPr>
            </w:pPr>
            <w:r w:rsidRPr="00605747">
              <w:rPr>
                <w:rFonts w:ascii="Times New Roman" w:eastAsiaTheme="minorHAnsi" w:hAnsi="Times New Roman"/>
              </w:rPr>
              <w:t>NSPC</w:t>
            </w:r>
          </w:p>
        </w:tc>
        <w:tc>
          <w:tcPr>
            <w:tcW w:w="449" w:type="pct"/>
            <w:tcBorders>
              <w:top w:val="single" w:sz="4" w:space="0" w:color="auto"/>
              <w:bottom w:val="single" w:sz="4" w:space="0" w:color="auto"/>
            </w:tcBorders>
          </w:tcPr>
          <w:p w:rsidR="00B64CEE" w:rsidRPr="00605747" w:rsidRDefault="00B64CEE" w:rsidP="00B64CEE">
            <w:pPr>
              <w:jc w:val="center"/>
              <w:rPr>
                <w:rFonts w:ascii="Times New Roman" w:eastAsiaTheme="minorHAnsi" w:hAnsi="Times New Roman"/>
              </w:rPr>
            </w:pPr>
            <w:r w:rsidRPr="00605747">
              <w:rPr>
                <w:rFonts w:ascii="Times New Roman" w:eastAsiaTheme="minorHAnsi" w:hAnsi="Times New Roman"/>
              </w:rPr>
              <w:t>SY</w:t>
            </w:r>
          </w:p>
        </w:tc>
      </w:tr>
      <w:tr w:rsidR="00B64CEE" w:rsidRPr="00605747" w:rsidTr="00B64CEE">
        <w:tc>
          <w:tcPr>
            <w:tcW w:w="69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5</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58.00a</w:t>
            </w:r>
          </w:p>
        </w:tc>
        <w:tc>
          <w:tcPr>
            <w:tcW w:w="410"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90.00a</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111.00a</w:t>
            </w:r>
          </w:p>
        </w:tc>
        <w:tc>
          <w:tcPr>
            <w:tcW w:w="39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2.00ab</w:t>
            </w:r>
          </w:p>
        </w:tc>
        <w:tc>
          <w:tcPr>
            <w:tcW w:w="39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6.75b</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67.00ab</w:t>
            </w:r>
          </w:p>
        </w:tc>
        <w:tc>
          <w:tcPr>
            <w:tcW w:w="39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3.25a</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23.00a</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34.00a</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6.52ab</w:t>
            </w:r>
          </w:p>
        </w:tc>
      </w:tr>
      <w:tr w:rsidR="00B64CEE" w:rsidRPr="00605747" w:rsidTr="00B64CEE">
        <w:tc>
          <w:tcPr>
            <w:tcW w:w="6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10</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59.00a</w:t>
            </w:r>
          </w:p>
        </w:tc>
        <w:tc>
          <w:tcPr>
            <w:tcW w:w="410" w:type="pct"/>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91.00a</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107.00a</w:t>
            </w:r>
          </w:p>
        </w:tc>
        <w:tc>
          <w:tcPr>
            <w:tcW w:w="3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2.00ab</w:t>
            </w:r>
          </w:p>
        </w:tc>
        <w:tc>
          <w:tcPr>
            <w:tcW w:w="399" w:type="pct"/>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8.00a</w:t>
            </w:r>
          </w:p>
        </w:tc>
        <w:tc>
          <w:tcPr>
            <w:tcW w:w="449" w:type="pct"/>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69.00a</w:t>
            </w:r>
          </w:p>
        </w:tc>
        <w:tc>
          <w:tcPr>
            <w:tcW w:w="3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2.87bc</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25.00a</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35.00a</w:t>
            </w:r>
          </w:p>
        </w:tc>
        <w:tc>
          <w:tcPr>
            <w:tcW w:w="449" w:type="pct"/>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6.86a</w:t>
            </w:r>
          </w:p>
        </w:tc>
      </w:tr>
      <w:tr w:rsidR="00B64CEE" w:rsidRPr="00605747" w:rsidTr="00B64CEE">
        <w:tc>
          <w:tcPr>
            <w:tcW w:w="6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15</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59.00a</w:t>
            </w:r>
          </w:p>
        </w:tc>
        <w:tc>
          <w:tcPr>
            <w:tcW w:w="410" w:type="pct"/>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91.00a</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108.00a</w:t>
            </w:r>
          </w:p>
        </w:tc>
        <w:tc>
          <w:tcPr>
            <w:tcW w:w="3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2.00ab</w:t>
            </w:r>
          </w:p>
        </w:tc>
        <w:tc>
          <w:tcPr>
            <w:tcW w:w="399" w:type="pct"/>
          </w:tcPr>
          <w:p w:rsidR="00B64CEE" w:rsidRPr="00605747" w:rsidRDefault="00B64CEE" w:rsidP="00B64CEE">
            <w:pPr>
              <w:ind w:right="57"/>
              <w:rPr>
                <w:rFonts w:ascii="Times New Roman" w:eastAsiaTheme="minorHAnsi" w:hAnsi="Times New Roman"/>
              </w:rPr>
            </w:pPr>
            <w:r>
              <w:rPr>
                <w:rFonts w:ascii="Times New Roman" w:eastAsiaTheme="minorHAnsi" w:hAnsi="Times New Roman"/>
              </w:rPr>
              <w:t>7.00</w:t>
            </w:r>
            <w:r w:rsidRPr="00605747">
              <w:rPr>
                <w:rFonts w:ascii="Times New Roman" w:eastAsiaTheme="minorHAnsi" w:hAnsi="Times New Roman"/>
              </w:rPr>
              <w:t>a</w:t>
            </w:r>
            <w:r>
              <w:rPr>
                <w:rFonts w:ascii="Times New Roman" w:eastAsiaTheme="minorHAnsi" w:hAnsi="Times New Roman"/>
              </w:rPr>
              <w:t>b</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63.00bc</w:t>
            </w:r>
          </w:p>
        </w:tc>
        <w:tc>
          <w:tcPr>
            <w:tcW w:w="3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2.91ab</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25.53a</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37.00a</w:t>
            </w:r>
          </w:p>
        </w:tc>
        <w:tc>
          <w:tcPr>
            <w:tcW w:w="449" w:type="pct"/>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5.94bc</w:t>
            </w:r>
          </w:p>
        </w:tc>
      </w:tr>
      <w:tr w:rsidR="00B64CEE" w:rsidRPr="00605747" w:rsidTr="00B64CEE">
        <w:tc>
          <w:tcPr>
            <w:tcW w:w="69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20</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59.00a</w:t>
            </w:r>
          </w:p>
        </w:tc>
        <w:tc>
          <w:tcPr>
            <w:tcW w:w="410"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92.00a</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106.00a</w:t>
            </w:r>
          </w:p>
        </w:tc>
        <w:tc>
          <w:tcPr>
            <w:tcW w:w="39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3.00a</w:t>
            </w:r>
          </w:p>
        </w:tc>
        <w:tc>
          <w:tcPr>
            <w:tcW w:w="39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8.00a</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48.00c</w:t>
            </w:r>
          </w:p>
        </w:tc>
        <w:tc>
          <w:tcPr>
            <w:tcW w:w="39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2.83c</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27.37a</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36.00a</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5.59c</w:t>
            </w:r>
          </w:p>
        </w:tc>
      </w:tr>
      <w:tr w:rsidR="00B64CEE" w:rsidRPr="00605747" w:rsidTr="00B64CEE">
        <w:tc>
          <w:tcPr>
            <w:tcW w:w="69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Duncan(0.05)</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ns</w:t>
            </w:r>
          </w:p>
        </w:tc>
        <w:tc>
          <w:tcPr>
            <w:tcW w:w="410" w:type="pct"/>
            <w:tcBorders>
              <w:top w:val="single" w:sz="4" w:space="0" w:color="auto"/>
            </w:tcBorders>
          </w:tcPr>
          <w:p w:rsidR="00B64CEE" w:rsidRPr="00605747" w:rsidRDefault="00D2616F" w:rsidP="00B64CEE">
            <w:pPr>
              <w:ind w:right="57"/>
              <w:jc w:val="center"/>
              <w:rPr>
                <w:rFonts w:ascii="Times New Roman" w:eastAsiaTheme="minorHAnsi" w:hAnsi="Times New Roman"/>
                <w:b/>
              </w:rPr>
            </w:pPr>
            <w:r>
              <w:rPr>
                <w:rFonts w:ascii="Times New Roman" w:eastAsiaTheme="minorHAnsi" w:hAnsi="Times New Roman"/>
                <w:b/>
              </w:rPr>
              <w:t>n</w:t>
            </w:r>
            <w:r w:rsidR="00B64CEE" w:rsidRPr="00605747">
              <w:rPr>
                <w:rFonts w:ascii="Times New Roman" w:eastAsiaTheme="minorHAnsi" w:hAnsi="Times New Roman"/>
                <w:b/>
              </w:rPr>
              <w:t>s</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b/>
              </w:rPr>
            </w:pPr>
            <w:r>
              <w:rPr>
                <w:rFonts w:ascii="Times New Roman" w:eastAsiaTheme="minorHAnsi" w:hAnsi="Times New Roman"/>
                <w:b/>
              </w:rPr>
              <w:t>n</w:t>
            </w:r>
            <w:r w:rsidRPr="00605747">
              <w:rPr>
                <w:rFonts w:ascii="Times New Roman" w:eastAsiaTheme="minorHAnsi" w:hAnsi="Times New Roman"/>
                <w:b/>
              </w:rPr>
              <w:t>s</w:t>
            </w:r>
          </w:p>
        </w:tc>
        <w:tc>
          <w:tcPr>
            <w:tcW w:w="399" w:type="pct"/>
            <w:tcBorders>
              <w:top w:val="single" w:sz="4" w:space="0" w:color="auto"/>
            </w:tcBorders>
          </w:tcPr>
          <w:p w:rsidR="00B64CEE" w:rsidRPr="00605747" w:rsidRDefault="00506647" w:rsidP="00B64CEE">
            <w:pPr>
              <w:ind w:right="57"/>
              <w:jc w:val="center"/>
              <w:rPr>
                <w:rFonts w:ascii="Times New Roman" w:eastAsiaTheme="minorHAnsi" w:hAnsi="Times New Roman"/>
                <w:b/>
              </w:rPr>
            </w:pPr>
            <w:r>
              <w:rPr>
                <w:rFonts w:ascii="Times New Roman" w:eastAsiaTheme="minorHAnsi" w:hAnsi="Times New Roman"/>
                <w:b/>
              </w:rPr>
              <w:t>N</w:t>
            </w:r>
            <w:r w:rsidR="00B64CEE" w:rsidRPr="00605747">
              <w:rPr>
                <w:rFonts w:ascii="Times New Roman" w:eastAsiaTheme="minorHAnsi" w:hAnsi="Times New Roman"/>
                <w:b/>
              </w:rPr>
              <w:t>s</w:t>
            </w:r>
          </w:p>
        </w:tc>
        <w:tc>
          <w:tcPr>
            <w:tcW w:w="399" w:type="pct"/>
            <w:tcBorders>
              <w:top w:val="single" w:sz="4" w:space="0" w:color="auto"/>
            </w:tcBorders>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w:t>
            </w:r>
          </w:p>
        </w:tc>
        <w:tc>
          <w:tcPr>
            <w:tcW w:w="399" w:type="pct"/>
            <w:tcBorders>
              <w:top w:val="single" w:sz="4" w:space="0" w:color="auto"/>
            </w:tcBorders>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ns</w:t>
            </w:r>
          </w:p>
        </w:tc>
        <w:tc>
          <w:tcPr>
            <w:tcW w:w="449" w:type="pct"/>
            <w:tcBorders>
              <w:top w:val="single" w:sz="4" w:space="0" w:color="auto"/>
            </w:tcBorders>
          </w:tcPr>
          <w:p w:rsidR="00B64CEE" w:rsidRPr="00605747" w:rsidRDefault="005A3723" w:rsidP="00B64CEE">
            <w:pPr>
              <w:ind w:right="57"/>
              <w:jc w:val="center"/>
              <w:rPr>
                <w:rFonts w:ascii="Times New Roman" w:eastAsiaTheme="minorHAnsi" w:hAnsi="Times New Roman"/>
                <w:b/>
              </w:rPr>
            </w:pPr>
            <w:r w:rsidRPr="00605747">
              <w:rPr>
                <w:rFonts w:ascii="Times New Roman" w:eastAsiaTheme="minorHAnsi" w:hAnsi="Times New Roman"/>
                <w:b/>
              </w:rPr>
              <w:t>N</w:t>
            </w:r>
            <w:r w:rsidR="00B64CEE" w:rsidRPr="00605747">
              <w:rPr>
                <w:rFonts w:ascii="Times New Roman" w:eastAsiaTheme="minorHAnsi" w:hAnsi="Times New Roman"/>
                <w:b/>
              </w:rPr>
              <w:t>s</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w:t>
            </w:r>
          </w:p>
        </w:tc>
      </w:tr>
      <w:tr w:rsidR="00B64CEE" w:rsidRPr="00605747" w:rsidTr="00B64CEE">
        <w:trPr>
          <w:trHeight w:val="156"/>
        </w:trPr>
        <w:tc>
          <w:tcPr>
            <w:tcW w:w="6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Inter row spacing</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p>
        </w:tc>
        <w:tc>
          <w:tcPr>
            <w:tcW w:w="410"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p>
        </w:tc>
        <w:tc>
          <w:tcPr>
            <w:tcW w:w="39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p>
        </w:tc>
        <w:tc>
          <w:tcPr>
            <w:tcW w:w="39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p>
        </w:tc>
        <w:tc>
          <w:tcPr>
            <w:tcW w:w="39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p>
        </w:tc>
      </w:tr>
      <w:tr w:rsidR="00B64CEE" w:rsidRPr="00605747" w:rsidTr="00B64CEE">
        <w:tc>
          <w:tcPr>
            <w:tcW w:w="69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30</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58.00a</w:t>
            </w:r>
          </w:p>
        </w:tc>
        <w:tc>
          <w:tcPr>
            <w:tcW w:w="410"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90.00a</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107.00a</w:t>
            </w:r>
          </w:p>
        </w:tc>
        <w:tc>
          <w:tcPr>
            <w:tcW w:w="39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2.00ab</w:t>
            </w:r>
          </w:p>
        </w:tc>
        <w:tc>
          <w:tcPr>
            <w:tcW w:w="39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8.00a</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67.00a</w:t>
            </w:r>
          </w:p>
        </w:tc>
        <w:tc>
          <w:tcPr>
            <w:tcW w:w="39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3.04a</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22.76c</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34.00a</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7.44a</w:t>
            </w:r>
          </w:p>
        </w:tc>
      </w:tr>
      <w:tr w:rsidR="00B64CEE" w:rsidRPr="00605747" w:rsidTr="00B64CEE">
        <w:tc>
          <w:tcPr>
            <w:tcW w:w="6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40</w:t>
            </w:r>
          </w:p>
        </w:tc>
        <w:tc>
          <w:tcPr>
            <w:tcW w:w="449" w:type="pct"/>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59.00a</w:t>
            </w:r>
          </w:p>
        </w:tc>
        <w:tc>
          <w:tcPr>
            <w:tcW w:w="410" w:type="pct"/>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91</w:t>
            </w:r>
            <w:r w:rsidRPr="00605747">
              <w:rPr>
                <w:rFonts w:ascii="Times New Roman" w:eastAsiaTheme="minorHAnsi" w:hAnsi="Times New Roman"/>
              </w:rPr>
              <w:t>.00a</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109.00a</w:t>
            </w:r>
          </w:p>
        </w:tc>
        <w:tc>
          <w:tcPr>
            <w:tcW w:w="3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3.00a</w:t>
            </w:r>
          </w:p>
        </w:tc>
        <w:tc>
          <w:tcPr>
            <w:tcW w:w="3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7.00ab</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61.00ab</w:t>
            </w:r>
          </w:p>
        </w:tc>
        <w:tc>
          <w:tcPr>
            <w:tcW w:w="3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2.91a</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26.01ab</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36.00a</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5.77bc</w:t>
            </w:r>
          </w:p>
        </w:tc>
      </w:tr>
      <w:tr w:rsidR="00B64CEE" w:rsidRPr="00605747" w:rsidTr="00B64CEE">
        <w:tc>
          <w:tcPr>
            <w:tcW w:w="6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50</w:t>
            </w:r>
          </w:p>
        </w:tc>
        <w:tc>
          <w:tcPr>
            <w:tcW w:w="449" w:type="pct"/>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59.00a</w:t>
            </w:r>
          </w:p>
        </w:tc>
        <w:tc>
          <w:tcPr>
            <w:tcW w:w="410" w:type="pct"/>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92</w:t>
            </w:r>
            <w:r w:rsidRPr="00605747">
              <w:rPr>
                <w:rFonts w:ascii="Times New Roman" w:eastAsiaTheme="minorHAnsi" w:hAnsi="Times New Roman"/>
              </w:rPr>
              <w:t>.00a</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106.00a</w:t>
            </w:r>
          </w:p>
        </w:tc>
        <w:tc>
          <w:tcPr>
            <w:tcW w:w="3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2.00ab</w:t>
            </w:r>
          </w:p>
        </w:tc>
        <w:tc>
          <w:tcPr>
            <w:tcW w:w="3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8.00a</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60.00bc</w:t>
            </w:r>
          </w:p>
        </w:tc>
        <w:tc>
          <w:tcPr>
            <w:tcW w:w="3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2.83a</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27.00a</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36.00a</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6.02ab</w:t>
            </w:r>
          </w:p>
        </w:tc>
      </w:tr>
      <w:tr w:rsidR="00B64CEE" w:rsidRPr="00605747" w:rsidTr="00B64CEE">
        <w:tc>
          <w:tcPr>
            <w:tcW w:w="69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60</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59.00a</w:t>
            </w:r>
          </w:p>
        </w:tc>
        <w:tc>
          <w:tcPr>
            <w:tcW w:w="410"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Pr>
                <w:rFonts w:ascii="Times New Roman" w:eastAsiaTheme="minorHAnsi" w:hAnsi="Times New Roman"/>
              </w:rPr>
              <w:t>92</w:t>
            </w:r>
            <w:r w:rsidRPr="00605747">
              <w:rPr>
                <w:rFonts w:ascii="Times New Roman" w:eastAsiaTheme="minorHAnsi" w:hAnsi="Times New Roman"/>
              </w:rPr>
              <w:t>.00a</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110.00a</w:t>
            </w:r>
          </w:p>
        </w:tc>
        <w:tc>
          <w:tcPr>
            <w:tcW w:w="39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2.00ab</w:t>
            </w:r>
          </w:p>
        </w:tc>
        <w:tc>
          <w:tcPr>
            <w:tcW w:w="39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6.00b</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58.00c</w:t>
            </w:r>
          </w:p>
        </w:tc>
        <w:tc>
          <w:tcPr>
            <w:tcW w:w="39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3.00a</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25.73bc</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36.00a</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5.69c</w:t>
            </w:r>
          </w:p>
        </w:tc>
      </w:tr>
      <w:tr w:rsidR="00B64CEE" w:rsidRPr="00605747" w:rsidTr="00B64CEE">
        <w:tc>
          <w:tcPr>
            <w:tcW w:w="69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Mean</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59.00</w:t>
            </w:r>
          </w:p>
        </w:tc>
        <w:tc>
          <w:tcPr>
            <w:tcW w:w="410"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91.00</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108.00</w:t>
            </w:r>
          </w:p>
        </w:tc>
        <w:tc>
          <w:tcPr>
            <w:tcW w:w="39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2.00</w:t>
            </w:r>
          </w:p>
        </w:tc>
        <w:tc>
          <w:tcPr>
            <w:tcW w:w="39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7.00</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62.00</w:t>
            </w:r>
          </w:p>
        </w:tc>
        <w:tc>
          <w:tcPr>
            <w:tcW w:w="39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2.73</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25.38</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35.00</w:t>
            </w:r>
          </w:p>
        </w:tc>
        <w:tc>
          <w:tcPr>
            <w:tcW w:w="449" w:type="pct"/>
            <w:tcBorders>
              <w:top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6.23</w:t>
            </w:r>
          </w:p>
        </w:tc>
      </w:tr>
      <w:tr w:rsidR="00B64CEE" w:rsidRPr="00605747" w:rsidTr="00B64CEE">
        <w:tc>
          <w:tcPr>
            <w:tcW w:w="6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CV</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3.70</w:t>
            </w:r>
          </w:p>
        </w:tc>
        <w:tc>
          <w:tcPr>
            <w:tcW w:w="410"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1.98</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5.67</w:t>
            </w:r>
          </w:p>
        </w:tc>
        <w:tc>
          <w:tcPr>
            <w:tcW w:w="3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8.53</w:t>
            </w:r>
          </w:p>
        </w:tc>
        <w:tc>
          <w:tcPr>
            <w:tcW w:w="3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29.64</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17.05</w:t>
            </w:r>
          </w:p>
        </w:tc>
        <w:tc>
          <w:tcPr>
            <w:tcW w:w="3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10.09</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18.30</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11.87</w:t>
            </w:r>
          </w:p>
        </w:tc>
        <w:tc>
          <w:tcPr>
            <w:tcW w:w="44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17.39</w:t>
            </w:r>
          </w:p>
        </w:tc>
      </w:tr>
      <w:tr w:rsidR="00B64CEE" w:rsidRPr="00605747" w:rsidTr="00B64CEE">
        <w:tc>
          <w:tcPr>
            <w:tcW w:w="699" w:type="pct"/>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Duncan(Inter)</w:t>
            </w:r>
          </w:p>
        </w:tc>
        <w:tc>
          <w:tcPr>
            <w:tcW w:w="449" w:type="pct"/>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ns</w:t>
            </w:r>
          </w:p>
        </w:tc>
        <w:tc>
          <w:tcPr>
            <w:tcW w:w="410" w:type="pct"/>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Ns</w:t>
            </w:r>
          </w:p>
        </w:tc>
        <w:tc>
          <w:tcPr>
            <w:tcW w:w="449" w:type="pct"/>
          </w:tcPr>
          <w:p w:rsidR="00B64CEE" w:rsidRPr="00605747" w:rsidRDefault="00B64CEE" w:rsidP="00B64CEE">
            <w:pPr>
              <w:ind w:right="57"/>
              <w:jc w:val="center"/>
              <w:rPr>
                <w:rFonts w:ascii="Times New Roman" w:eastAsiaTheme="minorHAnsi" w:hAnsi="Times New Roman"/>
                <w:b/>
              </w:rPr>
            </w:pPr>
            <w:r>
              <w:rPr>
                <w:rFonts w:ascii="Times New Roman" w:eastAsiaTheme="minorHAnsi" w:hAnsi="Times New Roman"/>
                <w:b/>
              </w:rPr>
              <w:t>n</w:t>
            </w:r>
            <w:r w:rsidRPr="00605747">
              <w:rPr>
                <w:rFonts w:ascii="Times New Roman" w:eastAsiaTheme="minorHAnsi" w:hAnsi="Times New Roman"/>
                <w:b/>
              </w:rPr>
              <w:t>s</w:t>
            </w:r>
          </w:p>
        </w:tc>
        <w:tc>
          <w:tcPr>
            <w:tcW w:w="399" w:type="pct"/>
          </w:tcPr>
          <w:p w:rsidR="00B64CEE" w:rsidRPr="00605747" w:rsidRDefault="00506647" w:rsidP="00B64CEE">
            <w:pPr>
              <w:ind w:right="57"/>
              <w:jc w:val="center"/>
              <w:rPr>
                <w:rFonts w:ascii="Times New Roman" w:eastAsiaTheme="minorHAnsi" w:hAnsi="Times New Roman"/>
                <w:b/>
              </w:rPr>
            </w:pPr>
            <w:r>
              <w:rPr>
                <w:rFonts w:ascii="Times New Roman" w:eastAsiaTheme="minorHAnsi" w:hAnsi="Times New Roman"/>
                <w:b/>
              </w:rPr>
              <w:t>N</w:t>
            </w:r>
            <w:r w:rsidR="00B64CEE" w:rsidRPr="00605747">
              <w:rPr>
                <w:rFonts w:ascii="Times New Roman" w:eastAsiaTheme="minorHAnsi" w:hAnsi="Times New Roman"/>
                <w:b/>
              </w:rPr>
              <w:t>s</w:t>
            </w:r>
          </w:p>
        </w:tc>
        <w:tc>
          <w:tcPr>
            <w:tcW w:w="399" w:type="pct"/>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w:t>
            </w:r>
          </w:p>
        </w:tc>
        <w:tc>
          <w:tcPr>
            <w:tcW w:w="449" w:type="pct"/>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w:t>
            </w:r>
          </w:p>
        </w:tc>
        <w:tc>
          <w:tcPr>
            <w:tcW w:w="399" w:type="pct"/>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ns</w:t>
            </w:r>
          </w:p>
        </w:tc>
        <w:tc>
          <w:tcPr>
            <w:tcW w:w="449" w:type="pct"/>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ns</w:t>
            </w:r>
          </w:p>
        </w:tc>
        <w:tc>
          <w:tcPr>
            <w:tcW w:w="449" w:type="pct"/>
          </w:tcPr>
          <w:p w:rsidR="00B64CEE" w:rsidRPr="00605747" w:rsidRDefault="005A3723" w:rsidP="00B64CEE">
            <w:pPr>
              <w:ind w:right="57"/>
              <w:jc w:val="center"/>
              <w:rPr>
                <w:rFonts w:ascii="Times New Roman" w:eastAsiaTheme="minorHAnsi" w:hAnsi="Times New Roman"/>
                <w:b/>
              </w:rPr>
            </w:pPr>
            <w:r w:rsidRPr="00605747">
              <w:rPr>
                <w:rFonts w:ascii="Times New Roman" w:eastAsiaTheme="minorHAnsi" w:hAnsi="Times New Roman"/>
                <w:b/>
              </w:rPr>
              <w:t>N</w:t>
            </w:r>
            <w:r w:rsidR="00B64CEE" w:rsidRPr="00605747">
              <w:rPr>
                <w:rFonts w:ascii="Times New Roman" w:eastAsiaTheme="minorHAnsi" w:hAnsi="Times New Roman"/>
                <w:b/>
              </w:rPr>
              <w:t>s</w:t>
            </w:r>
          </w:p>
        </w:tc>
        <w:tc>
          <w:tcPr>
            <w:tcW w:w="449" w:type="pct"/>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w:t>
            </w:r>
          </w:p>
        </w:tc>
      </w:tr>
      <w:tr w:rsidR="00B64CEE" w:rsidRPr="00605747" w:rsidTr="00B64CEE">
        <w:tc>
          <w:tcPr>
            <w:tcW w:w="699" w:type="pct"/>
            <w:tcBorders>
              <w:bottom w:val="single" w:sz="4" w:space="0" w:color="auto"/>
            </w:tcBorders>
          </w:tcPr>
          <w:p w:rsidR="00B64CEE" w:rsidRPr="00605747" w:rsidRDefault="00B64CEE" w:rsidP="00B64CEE">
            <w:pPr>
              <w:ind w:right="57"/>
              <w:jc w:val="center"/>
              <w:rPr>
                <w:rFonts w:ascii="Times New Roman" w:eastAsiaTheme="minorHAnsi" w:hAnsi="Times New Roman"/>
              </w:rPr>
            </w:pPr>
            <w:r w:rsidRPr="00605747">
              <w:rPr>
                <w:rFonts w:ascii="Times New Roman" w:eastAsiaTheme="minorHAnsi" w:hAnsi="Times New Roman"/>
              </w:rPr>
              <w:t>Inter x intra spacing</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ns</w:t>
            </w:r>
          </w:p>
        </w:tc>
        <w:tc>
          <w:tcPr>
            <w:tcW w:w="410" w:type="pct"/>
            <w:tcBorders>
              <w:bottom w:val="single" w:sz="4" w:space="0" w:color="auto"/>
            </w:tcBorders>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Ns</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b/>
              </w:rPr>
            </w:pPr>
            <w:r>
              <w:rPr>
                <w:rFonts w:ascii="Times New Roman" w:eastAsiaTheme="minorHAnsi" w:hAnsi="Times New Roman"/>
                <w:b/>
              </w:rPr>
              <w:t>n</w:t>
            </w:r>
            <w:r w:rsidRPr="00605747">
              <w:rPr>
                <w:rFonts w:ascii="Times New Roman" w:eastAsiaTheme="minorHAnsi" w:hAnsi="Times New Roman"/>
                <w:b/>
              </w:rPr>
              <w:t>s</w:t>
            </w:r>
          </w:p>
        </w:tc>
        <w:tc>
          <w:tcPr>
            <w:tcW w:w="399" w:type="pct"/>
            <w:tcBorders>
              <w:bottom w:val="single" w:sz="4" w:space="0" w:color="auto"/>
            </w:tcBorders>
          </w:tcPr>
          <w:p w:rsidR="00B64CEE" w:rsidRPr="00605747" w:rsidRDefault="00506647" w:rsidP="00B64CEE">
            <w:pPr>
              <w:ind w:right="57"/>
              <w:jc w:val="center"/>
              <w:rPr>
                <w:rFonts w:ascii="Times New Roman" w:eastAsiaTheme="minorHAnsi" w:hAnsi="Times New Roman"/>
                <w:b/>
              </w:rPr>
            </w:pPr>
            <w:r>
              <w:rPr>
                <w:rFonts w:ascii="Times New Roman" w:eastAsiaTheme="minorHAnsi" w:hAnsi="Times New Roman"/>
                <w:b/>
              </w:rPr>
              <w:t>N</w:t>
            </w:r>
            <w:r w:rsidR="00B64CEE" w:rsidRPr="00605747">
              <w:rPr>
                <w:rFonts w:ascii="Times New Roman" w:eastAsiaTheme="minorHAnsi" w:hAnsi="Times New Roman"/>
                <w:b/>
              </w:rPr>
              <w:t>s</w:t>
            </w:r>
          </w:p>
        </w:tc>
        <w:tc>
          <w:tcPr>
            <w:tcW w:w="399" w:type="pct"/>
            <w:tcBorders>
              <w:bottom w:val="single" w:sz="4" w:space="0" w:color="auto"/>
            </w:tcBorders>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ns</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b/>
              </w:rPr>
            </w:pPr>
            <w:r>
              <w:rPr>
                <w:rFonts w:ascii="Times New Roman" w:eastAsiaTheme="minorHAnsi" w:hAnsi="Times New Roman"/>
                <w:b/>
              </w:rPr>
              <w:t>N</w:t>
            </w:r>
            <w:r w:rsidRPr="00605747">
              <w:rPr>
                <w:rFonts w:ascii="Times New Roman" w:eastAsiaTheme="minorHAnsi" w:hAnsi="Times New Roman"/>
                <w:b/>
              </w:rPr>
              <w:t>s</w:t>
            </w:r>
          </w:p>
        </w:tc>
        <w:tc>
          <w:tcPr>
            <w:tcW w:w="399" w:type="pct"/>
            <w:tcBorders>
              <w:bottom w:val="single" w:sz="4" w:space="0" w:color="auto"/>
            </w:tcBorders>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ns</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ns</w:t>
            </w:r>
          </w:p>
        </w:tc>
        <w:tc>
          <w:tcPr>
            <w:tcW w:w="449" w:type="pct"/>
            <w:tcBorders>
              <w:bottom w:val="single" w:sz="4" w:space="0" w:color="auto"/>
            </w:tcBorders>
          </w:tcPr>
          <w:p w:rsidR="00B64CEE" w:rsidRPr="00605747" w:rsidRDefault="005A3723" w:rsidP="00B64CEE">
            <w:pPr>
              <w:ind w:right="57"/>
              <w:jc w:val="center"/>
              <w:rPr>
                <w:rFonts w:ascii="Times New Roman" w:eastAsiaTheme="minorHAnsi" w:hAnsi="Times New Roman"/>
                <w:b/>
              </w:rPr>
            </w:pPr>
            <w:r w:rsidRPr="00605747">
              <w:rPr>
                <w:rFonts w:ascii="Times New Roman" w:eastAsiaTheme="minorHAnsi" w:hAnsi="Times New Roman"/>
                <w:b/>
              </w:rPr>
              <w:t>N</w:t>
            </w:r>
            <w:r w:rsidR="00B64CEE" w:rsidRPr="00605747">
              <w:rPr>
                <w:rFonts w:ascii="Times New Roman" w:eastAsiaTheme="minorHAnsi" w:hAnsi="Times New Roman"/>
                <w:b/>
              </w:rPr>
              <w:t>s</w:t>
            </w:r>
          </w:p>
        </w:tc>
        <w:tc>
          <w:tcPr>
            <w:tcW w:w="449" w:type="pct"/>
            <w:tcBorders>
              <w:bottom w:val="single" w:sz="4" w:space="0" w:color="auto"/>
            </w:tcBorders>
          </w:tcPr>
          <w:p w:rsidR="00B64CEE" w:rsidRPr="00605747" w:rsidRDefault="00B64CEE" w:rsidP="00B64CEE">
            <w:pPr>
              <w:ind w:right="57"/>
              <w:jc w:val="center"/>
              <w:rPr>
                <w:rFonts w:ascii="Times New Roman" w:eastAsiaTheme="minorHAnsi" w:hAnsi="Times New Roman"/>
                <w:b/>
              </w:rPr>
            </w:pPr>
            <w:r w:rsidRPr="00605747">
              <w:rPr>
                <w:rFonts w:ascii="Times New Roman" w:eastAsiaTheme="minorHAnsi" w:hAnsi="Times New Roman"/>
                <w:b/>
              </w:rPr>
              <w:t>ns</w:t>
            </w:r>
          </w:p>
        </w:tc>
      </w:tr>
    </w:tbl>
    <w:p w:rsidR="00B64CEE" w:rsidRPr="00B35E42" w:rsidRDefault="00B64CEE" w:rsidP="00B64CEE">
      <w:pPr>
        <w:rPr>
          <w:rFonts w:ascii="Times New Roman" w:hAnsi="Times New Roman"/>
          <w:b/>
          <w:sz w:val="20"/>
          <w:vertAlign w:val="superscript"/>
        </w:rPr>
      </w:pPr>
      <w:proofErr w:type="gramStart"/>
      <w:r w:rsidRPr="00B35E42">
        <w:rPr>
          <w:rFonts w:ascii="Times New Roman" w:hAnsi="Times New Roman"/>
          <w:b/>
          <w:sz w:val="20"/>
          <w:vertAlign w:val="superscript"/>
        </w:rPr>
        <w:t>ns</w:t>
      </w:r>
      <w:proofErr w:type="gramEnd"/>
      <w:r w:rsidRPr="00B35E42">
        <w:rPr>
          <w:rFonts w:ascii="Times New Roman" w:hAnsi="Times New Roman"/>
          <w:b/>
          <w:sz w:val="20"/>
          <w:vertAlign w:val="superscript"/>
        </w:rPr>
        <w:t>= non-significant  FD =</w:t>
      </w:r>
      <w:r>
        <w:rPr>
          <w:rFonts w:ascii="Times New Roman" w:hAnsi="Times New Roman"/>
          <w:b/>
          <w:sz w:val="20"/>
          <w:vertAlign w:val="superscript"/>
        </w:rPr>
        <w:t xml:space="preserve">Days to flowering </w:t>
      </w:r>
      <w:r w:rsidRPr="00B35E42">
        <w:rPr>
          <w:rFonts w:ascii="Times New Roman" w:hAnsi="Times New Roman"/>
          <w:b/>
          <w:sz w:val="20"/>
          <w:vertAlign w:val="superscript"/>
        </w:rPr>
        <w:t xml:space="preserve">, </w:t>
      </w:r>
      <w:r>
        <w:rPr>
          <w:rFonts w:ascii="Times New Roman" w:hAnsi="Times New Roman"/>
          <w:b/>
          <w:sz w:val="20"/>
          <w:vertAlign w:val="superscript"/>
        </w:rPr>
        <w:t xml:space="preserve"> </w:t>
      </w:r>
      <w:r w:rsidRPr="00B35E42">
        <w:rPr>
          <w:rFonts w:ascii="Times New Roman" w:hAnsi="Times New Roman"/>
          <w:b/>
          <w:sz w:val="20"/>
          <w:vertAlign w:val="superscript"/>
        </w:rPr>
        <w:t xml:space="preserve">MD=Days to maturity, Ph=plant height, NPB=number of primary branch, NCPP=number of capsule per plant, TSW=thousand seed weight ,BY=Biomass yield ,SY =seed yield </w:t>
      </w:r>
    </w:p>
    <w:p w:rsidR="00B64CEE" w:rsidRDefault="00B64CEE" w:rsidP="00B64CEE"/>
    <w:p w:rsidR="00B64CEE" w:rsidRPr="00B64CEE" w:rsidRDefault="00B64CEE" w:rsidP="00B64CEE">
      <w:pPr>
        <w:spacing w:after="0"/>
        <w:ind w:right="57"/>
        <w:rPr>
          <w:rFonts w:ascii="Times New Roman" w:eastAsiaTheme="minorHAnsi" w:hAnsi="Times New Roman"/>
          <w:b/>
          <w:sz w:val="20"/>
        </w:rPr>
      </w:pPr>
      <w:r w:rsidRPr="00B64CEE">
        <w:rPr>
          <w:rFonts w:ascii="Times New Roman" w:eastAsiaTheme="minorHAnsi" w:hAnsi="Times New Roman"/>
          <w:b/>
          <w:sz w:val="20"/>
        </w:rPr>
        <w:t xml:space="preserve">Table -3 combine seed yield and other agronomic traits of sesame at Ziqulla 2020/-2022 cropping season </w:t>
      </w:r>
    </w:p>
    <w:p w:rsidR="00B64CEE" w:rsidRPr="00866175" w:rsidRDefault="00B64CEE" w:rsidP="00B64CEE">
      <w:pPr>
        <w:spacing w:after="0"/>
        <w:ind w:left="57" w:right="57"/>
        <w:rPr>
          <w:rFonts w:ascii="Times New Roman" w:eastAsiaTheme="minorHAnsi" w:hAnsi="Times New Roman"/>
          <w:b/>
        </w:rPr>
      </w:pPr>
    </w:p>
    <w:tbl>
      <w:tblPr>
        <w:tblStyle w:val="TableGrid"/>
        <w:tblW w:w="5830" w:type="pct"/>
        <w:tblInd w:w="-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866"/>
        <w:gridCol w:w="866"/>
        <w:gridCol w:w="976"/>
        <w:gridCol w:w="756"/>
        <w:gridCol w:w="756"/>
        <w:gridCol w:w="976"/>
        <w:gridCol w:w="866"/>
        <w:gridCol w:w="866"/>
        <w:gridCol w:w="976"/>
        <w:gridCol w:w="866"/>
      </w:tblGrid>
      <w:tr w:rsidR="00B64CEE" w:rsidRPr="00866175" w:rsidTr="00B64CEE">
        <w:tc>
          <w:tcPr>
            <w:tcW w:w="701" w:type="pct"/>
            <w:tcBorders>
              <w:top w:val="single" w:sz="4" w:space="0" w:color="auto"/>
              <w:bottom w:val="single" w:sz="4" w:space="0" w:color="auto"/>
            </w:tcBorders>
          </w:tcPr>
          <w:p w:rsidR="00B64CEE" w:rsidRPr="00866175" w:rsidRDefault="00B64CEE" w:rsidP="00B64CEE">
            <w:pPr>
              <w:jc w:val="center"/>
              <w:rPr>
                <w:rFonts w:ascii="Times New Roman" w:eastAsiaTheme="minorHAnsi" w:hAnsi="Times New Roman"/>
              </w:rPr>
            </w:pPr>
            <w:r w:rsidRPr="00866175">
              <w:rPr>
                <w:rFonts w:ascii="Times New Roman" w:eastAsiaTheme="minorHAnsi" w:hAnsi="Times New Roman"/>
              </w:rPr>
              <w:t>Intra row spacing</w:t>
            </w:r>
          </w:p>
        </w:tc>
        <w:tc>
          <w:tcPr>
            <w:tcW w:w="456" w:type="pct"/>
            <w:tcBorders>
              <w:top w:val="single" w:sz="4" w:space="0" w:color="auto"/>
              <w:bottom w:val="single" w:sz="4" w:space="0" w:color="auto"/>
            </w:tcBorders>
          </w:tcPr>
          <w:p w:rsidR="00B64CEE" w:rsidRPr="00866175" w:rsidRDefault="00B64CEE" w:rsidP="00B64CEE">
            <w:pPr>
              <w:jc w:val="center"/>
              <w:rPr>
                <w:rFonts w:ascii="Times New Roman" w:eastAsiaTheme="minorHAnsi" w:hAnsi="Times New Roman"/>
              </w:rPr>
            </w:pPr>
            <w:r w:rsidRPr="00866175">
              <w:rPr>
                <w:rFonts w:ascii="Times New Roman" w:eastAsiaTheme="minorHAnsi" w:hAnsi="Times New Roman"/>
              </w:rPr>
              <w:t>FD</w:t>
            </w:r>
          </w:p>
        </w:tc>
        <w:tc>
          <w:tcPr>
            <w:tcW w:w="464" w:type="pct"/>
            <w:tcBorders>
              <w:top w:val="single" w:sz="4" w:space="0" w:color="auto"/>
              <w:bottom w:val="single" w:sz="4" w:space="0" w:color="auto"/>
            </w:tcBorders>
          </w:tcPr>
          <w:p w:rsidR="00B64CEE" w:rsidRPr="00866175" w:rsidRDefault="00B64CEE" w:rsidP="00B64CEE">
            <w:pPr>
              <w:jc w:val="center"/>
              <w:rPr>
                <w:rFonts w:ascii="Times New Roman" w:eastAsiaTheme="minorHAnsi" w:hAnsi="Times New Roman"/>
              </w:rPr>
            </w:pPr>
            <w:r w:rsidRPr="00866175">
              <w:rPr>
                <w:rFonts w:ascii="Times New Roman" w:eastAsiaTheme="minorHAnsi" w:hAnsi="Times New Roman"/>
              </w:rPr>
              <w:t>MD</w:t>
            </w:r>
          </w:p>
        </w:tc>
        <w:tc>
          <w:tcPr>
            <w:tcW w:w="450" w:type="pct"/>
            <w:tcBorders>
              <w:top w:val="single" w:sz="4" w:space="0" w:color="auto"/>
              <w:bottom w:val="single" w:sz="4" w:space="0" w:color="auto"/>
            </w:tcBorders>
          </w:tcPr>
          <w:p w:rsidR="00B64CEE" w:rsidRPr="00866175" w:rsidRDefault="00B64CEE" w:rsidP="00B64CEE">
            <w:pPr>
              <w:jc w:val="center"/>
              <w:rPr>
                <w:rFonts w:ascii="Times New Roman" w:eastAsiaTheme="minorHAnsi" w:hAnsi="Times New Roman"/>
              </w:rPr>
            </w:pPr>
            <w:r w:rsidRPr="00866175">
              <w:rPr>
                <w:rFonts w:ascii="Times New Roman" w:eastAsiaTheme="minorHAnsi" w:hAnsi="Times New Roman"/>
              </w:rPr>
              <w:t>Ph</w:t>
            </w:r>
          </w:p>
        </w:tc>
        <w:tc>
          <w:tcPr>
            <w:tcW w:w="399" w:type="pct"/>
            <w:tcBorders>
              <w:top w:val="single" w:sz="4" w:space="0" w:color="auto"/>
              <w:bottom w:val="single" w:sz="4" w:space="0" w:color="auto"/>
            </w:tcBorders>
          </w:tcPr>
          <w:p w:rsidR="00B64CEE" w:rsidRPr="00866175" w:rsidRDefault="00B64CEE" w:rsidP="00B64CEE">
            <w:pPr>
              <w:jc w:val="center"/>
              <w:rPr>
                <w:rFonts w:ascii="Times New Roman" w:eastAsiaTheme="minorHAnsi" w:hAnsi="Times New Roman"/>
              </w:rPr>
            </w:pPr>
            <w:r w:rsidRPr="00866175">
              <w:rPr>
                <w:rFonts w:ascii="Times New Roman" w:eastAsiaTheme="minorHAnsi" w:hAnsi="Times New Roman"/>
              </w:rPr>
              <w:t>NPB</w:t>
            </w:r>
          </w:p>
        </w:tc>
        <w:tc>
          <w:tcPr>
            <w:tcW w:w="399" w:type="pct"/>
            <w:tcBorders>
              <w:top w:val="single" w:sz="4" w:space="0" w:color="auto"/>
              <w:bottom w:val="single" w:sz="4" w:space="0" w:color="auto"/>
            </w:tcBorders>
          </w:tcPr>
          <w:p w:rsidR="00B64CEE" w:rsidRPr="00866175" w:rsidRDefault="00B64CEE" w:rsidP="00B64CEE">
            <w:pPr>
              <w:jc w:val="center"/>
              <w:rPr>
                <w:rFonts w:ascii="Times New Roman" w:eastAsiaTheme="minorHAnsi" w:hAnsi="Times New Roman"/>
              </w:rPr>
            </w:pPr>
            <w:r w:rsidRPr="00866175">
              <w:rPr>
                <w:rFonts w:ascii="Times New Roman" w:eastAsiaTheme="minorHAnsi" w:hAnsi="Times New Roman"/>
              </w:rPr>
              <w:t>LC</w:t>
            </w:r>
          </w:p>
        </w:tc>
        <w:tc>
          <w:tcPr>
            <w:tcW w:w="495" w:type="pct"/>
            <w:tcBorders>
              <w:top w:val="single" w:sz="4" w:space="0" w:color="auto"/>
              <w:bottom w:val="single" w:sz="4" w:space="0" w:color="auto"/>
            </w:tcBorders>
          </w:tcPr>
          <w:p w:rsidR="00B64CEE" w:rsidRPr="00866175" w:rsidRDefault="00B64CEE" w:rsidP="00B64CEE">
            <w:pPr>
              <w:jc w:val="center"/>
              <w:rPr>
                <w:rFonts w:ascii="Times New Roman" w:eastAsiaTheme="minorHAnsi" w:hAnsi="Times New Roman"/>
              </w:rPr>
            </w:pPr>
            <w:r w:rsidRPr="00866175">
              <w:rPr>
                <w:rFonts w:ascii="Times New Roman" w:eastAsiaTheme="minorHAnsi" w:hAnsi="Times New Roman"/>
              </w:rPr>
              <w:t>NCPP</w:t>
            </w:r>
          </w:p>
        </w:tc>
        <w:tc>
          <w:tcPr>
            <w:tcW w:w="388" w:type="pct"/>
            <w:tcBorders>
              <w:top w:val="single" w:sz="4" w:space="0" w:color="auto"/>
              <w:bottom w:val="single" w:sz="4" w:space="0" w:color="auto"/>
            </w:tcBorders>
          </w:tcPr>
          <w:p w:rsidR="00B64CEE" w:rsidRPr="00866175" w:rsidRDefault="00B64CEE" w:rsidP="00B64CEE">
            <w:pPr>
              <w:jc w:val="center"/>
              <w:rPr>
                <w:rFonts w:ascii="Times New Roman" w:eastAsiaTheme="minorHAnsi" w:hAnsi="Times New Roman"/>
              </w:rPr>
            </w:pPr>
            <w:r w:rsidRPr="00866175">
              <w:rPr>
                <w:rFonts w:ascii="Times New Roman" w:eastAsiaTheme="minorHAnsi" w:hAnsi="Times New Roman"/>
              </w:rPr>
              <w:t>TSW</w:t>
            </w:r>
          </w:p>
        </w:tc>
        <w:tc>
          <w:tcPr>
            <w:tcW w:w="399" w:type="pct"/>
            <w:tcBorders>
              <w:top w:val="single" w:sz="4" w:space="0" w:color="auto"/>
              <w:bottom w:val="single" w:sz="4" w:space="0" w:color="auto"/>
            </w:tcBorders>
          </w:tcPr>
          <w:p w:rsidR="00B64CEE" w:rsidRPr="00866175" w:rsidRDefault="00B64CEE" w:rsidP="00B64CEE">
            <w:pPr>
              <w:jc w:val="center"/>
              <w:rPr>
                <w:rFonts w:ascii="Times New Roman" w:eastAsiaTheme="minorHAnsi" w:hAnsi="Times New Roman"/>
              </w:rPr>
            </w:pPr>
            <w:r w:rsidRPr="00866175">
              <w:rPr>
                <w:rFonts w:ascii="Times New Roman" w:eastAsiaTheme="minorHAnsi" w:hAnsi="Times New Roman"/>
              </w:rPr>
              <w:t>BY</w:t>
            </w:r>
          </w:p>
        </w:tc>
        <w:tc>
          <w:tcPr>
            <w:tcW w:w="450" w:type="pct"/>
            <w:tcBorders>
              <w:top w:val="single" w:sz="4" w:space="0" w:color="auto"/>
              <w:bottom w:val="single" w:sz="4" w:space="0" w:color="auto"/>
            </w:tcBorders>
          </w:tcPr>
          <w:p w:rsidR="00B64CEE" w:rsidRPr="00866175" w:rsidRDefault="00B64CEE" w:rsidP="00B64CEE">
            <w:pPr>
              <w:jc w:val="center"/>
              <w:rPr>
                <w:rFonts w:ascii="Times New Roman" w:eastAsiaTheme="minorHAnsi" w:hAnsi="Times New Roman"/>
              </w:rPr>
            </w:pPr>
            <w:r w:rsidRPr="00866175">
              <w:rPr>
                <w:rFonts w:ascii="Times New Roman" w:eastAsiaTheme="minorHAnsi" w:hAnsi="Times New Roman"/>
              </w:rPr>
              <w:t>NSPC</w:t>
            </w:r>
          </w:p>
        </w:tc>
        <w:tc>
          <w:tcPr>
            <w:tcW w:w="399" w:type="pct"/>
            <w:tcBorders>
              <w:top w:val="single" w:sz="4" w:space="0" w:color="auto"/>
              <w:bottom w:val="single" w:sz="4" w:space="0" w:color="auto"/>
            </w:tcBorders>
          </w:tcPr>
          <w:p w:rsidR="00B64CEE" w:rsidRPr="00866175" w:rsidRDefault="00B64CEE" w:rsidP="00B64CEE">
            <w:pPr>
              <w:jc w:val="center"/>
              <w:rPr>
                <w:rFonts w:ascii="Times New Roman" w:eastAsiaTheme="minorHAnsi" w:hAnsi="Times New Roman"/>
              </w:rPr>
            </w:pPr>
            <w:r w:rsidRPr="00866175">
              <w:rPr>
                <w:rFonts w:ascii="Times New Roman" w:eastAsiaTheme="minorHAnsi" w:hAnsi="Times New Roman"/>
              </w:rPr>
              <w:t>SY</w:t>
            </w:r>
          </w:p>
        </w:tc>
      </w:tr>
      <w:tr w:rsidR="00B64CEE" w:rsidRPr="00866175" w:rsidTr="00B64CEE">
        <w:tc>
          <w:tcPr>
            <w:tcW w:w="701"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w:t>
            </w:r>
          </w:p>
        </w:tc>
        <w:tc>
          <w:tcPr>
            <w:tcW w:w="456"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Pr>
                <w:rFonts w:ascii="Times New Roman" w:eastAsiaTheme="minorHAnsi" w:hAnsi="Times New Roman"/>
              </w:rPr>
              <w:t>52</w:t>
            </w:r>
            <w:r w:rsidRPr="00866175">
              <w:rPr>
                <w:rFonts w:ascii="Times New Roman" w:eastAsiaTheme="minorHAnsi" w:hAnsi="Times New Roman"/>
              </w:rPr>
              <w:t>.00a</w:t>
            </w:r>
          </w:p>
        </w:tc>
        <w:tc>
          <w:tcPr>
            <w:tcW w:w="464"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Pr>
                <w:rFonts w:ascii="Times New Roman" w:eastAsiaTheme="minorHAnsi" w:hAnsi="Times New Roman"/>
              </w:rPr>
              <w:t>86</w:t>
            </w:r>
            <w:r w:rsidRPr="00866175">
              <w:rPr>
                <w:rFonts w:ascii="Times New Roman" w:eastAsiaTheme="minorHAnsi" w:hAnsi="Times New Roman"/>
              </w:rPr>
              <w:t>.00a</w:t>
            </w:r>
          </w:p>
        </w:tc>
        <w:tc>
          <w:tcPr>
            <w:tcW w:w="450"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111a</w:t>
            </w:r>
          </w:p>
        </w:tc>
        <w:tc>
          <w:tcPr>
            <w:tcW w:w="399"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2.00a</w:t>
            </w:r>
          </w:p>
        </w:tc>
        <w:tc>
          <w:tcPr>
            <w:tcW w:w="399"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3.00a</w:t>
            </w:r>
          </w:p>
        </w:tc>
        <w:tc>
          <w:tcPr>
            <w:tcW w:w="495"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56.00b</w:t>
            </w:r>
          </w:p>
        </w:tc>
        <w:tc>
          <w:tcPr>
            <w:tcW w:w="388"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3.00a</w:t>
            </w:r>
          </w:p>
        </w:tc>
        <w:tc>
          <w:tcPr>
            <w:tcW w:w="399"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27.00a</w:t>
            </w:r>
          </w:p>
        </w:tc>
        <w:tc>
          <w:tcPr>
            <w:tcW w:w="450"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26.00bc</w:t>
            </w:r>
          </w:p>
        </w:tc>
        <w:tc>
          <w:tcPr>
            <w:tcW w:w="399"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5.89b</w:t>
            </w:r>
          </w:p>
        </w:tc>
      </w:tr>
      <w:tr w:rsidR="00B64CEE" w:rsidRPr="00866175" w:rsidTr="00B64CEE">
        <w:tc>
          <w:tcPr>
            <w:tcW w:w="701"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10</w:t>
            </w:r>
          </w:p>
        </w:tc>
        <w:tc>
          <w:tcPr>
            <w:tcW w:w="456"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53.00a</w:t>
            </w:r>
          </w:p>
        </w:tc>
        <w:tc>
          <w:tcPr>
            <w:tcW w:w="464" w:type="pct"/>
          </w:tcPr>
          <w:p w:rsidR="00B64CEE" w:rsidRPr="00866175" w:rsidRDefault="00B64CEE" w:rsidP="00B64CEE">
            <w:pPr>
              <w:ind w:right="57"/>
              <w:jc w:val="center"/>
              <w:rPr>
                <w:rFonts w:ascii="Times New Roman" w:eastAsiaTheme="minorHAnsi" w:hAnsi="Times New Roman"/>
              </w:rPr>
            </w:pPr>
            <w:r>
              <w:rPr>
                <w:rFonts w:ascii="Times New Roman" w:eastAsiaTheme="minorHAnsi" w:hAnsi="Times New Roman"/>
              </w:rPr>
              <w:t>87</w:t>
            </w:r>
            <w:r w:rsidRPr="00866175">
              <w:rPr>
                <w:rFonts w:ascii="Times New Roman" w:eastAsiaTheme="minorHAnsi" w:hAnsi="Times New Roman"/>
              </w:rPr>
              <w:t>.00a</w:t>
            </w:r>
          </w:p>
        </w:tc>
        <w:tc>
          <w:tcPr>
            <w:tcW w:w="450"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110a</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3.00a</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3.00a</w:t>
            </w:r>
          </w:p>
        </w:tc>
        <w:tc>
          <w:tcPr>
            <w:tcW w:w="495"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58.00a</w:t>
            </w:r>
          </w:p>
        </w:tc>
        <w:tc>
          <w:tcPr>
            <w:tcW w:w="388"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2.85ab</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29.72a</w:t>
            </w:r>
          </w:p>
        </w:tc>
        <w:tc>
          <w:tcPr>
            <w:tcW w:w="450"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28.00a</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6.94a</w:t>
            </w:r>
          </w:p>
        </w:tc>
      </w:tr>
      <w:tr w:rsidR="00B64CEE" w:rsidRPr="00866175" w:rsidTr="00B64CEE">
        <w:tc>
          <w:tcPr>
            <w:tcW w:w="701"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15</w:t>
            </w:r>
          </w:p>
        </w:tc>
        <w:tc>
          <w:tcPr>
            <w:tcW w:w="456" w:type="pct"/>
          </w:tcPr>
          <w:p w:rsidR="00B64CEE" w:rsidRPr="00866175" w:rsidRDefault="00B64CEE" w:rsidP="00B64CEE">
            <w:pPr>
              <w:ind w:right="57"/>
              <w:jc w:val="center"/>
              <w:rPr>
                <w:rFonts w:ascii="Times New Roman" w:eastAsiaTheme="minorHAnsi" w:hAnsi="Times New Roman"/>
              </w:rPr>
            </w:pPr>
            <w:r>
              <w:rPr>
                <w:rFonts w:ascii="Times New Roman" w:eastAsiaTheme="minorHAnsi" w:hAnsi="Times New Roman"/>
              </w:rPr>
              <w:t>54</w:t>
            </w:r>
            <w:r w:rsidRPr="00866175">
              <w:rPr>
                <w:rFonts w:ascii="Times New Roman" w:eastAsiaTheme="minorHAnsi" w:hAnsi="Times New Roman"/>
              </w:rPr>
              <w:t>.00a</w:t>
            </w:r>
          </w:p>
        </w:tc>
        <w:tc>
          <w:tcPr>
            <w:tcW w:w="464" w:type="pct"/>
          </w:tcPr>
          <w:p w:rsidR="00B64CEE" w:rsidRPr="00866175" w:rsidRDefault="00B64CEE" w:rsidP="00B64CEE">
            <w:pPr>
              <w:ind w:right="57"/>
              <w:jc w:val="center"/>
              <w:rPr>
                <w:rFonts w:ascii="Times New Roman" w:eastAsiaTheme="minorHAnsi" w:hAnsi="Times New Roman"/>
              </w:rPr>
            </w:pPr>
            <w:r>
              <w:rPr>
                <w:rFonts w:ascii="Times New Roman" w:eastAsiaTheme="minorHAnsi" w:hAnsi="Times New Roman"/>
              </w:rPr>
              <w:t>88</w:t>
            </w:r>
            <w:r w:rsidRPr="00866175">
              <w:rPr>
                <w:rFonts w:ascii="Times New Roman" w:eastAsiaTheme="minorHAnsi" w:hAnsi="Times New Roman"/>
              </w:rPr>
              <w:t>.00a</w:t>
            </w:r>
          </w:p>
        </w:tc>
        <w:tc>
          <w:tcPr>
            <w:tcW w:w="450"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110a</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3.00a</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2.00a</w:t>
            </w:r>
          </w:p>
        </w:tc>
        <w:tc>
          <w:tcPr>
            <w:tcW w:w="495"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54.00bc</w:t>
            </w:r>
          </w:p>
        </w:tc>
        <w:tc>
          <w:tcPr>
            <w:tcW w:w="388"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2.79ab</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27.00a</w:t>
            </w:r>
          </w:p>
        </w:tc>
        <w:tc>
          <w:tcPr>
            <w:tcW w:w="450"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27.00b</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5.89d</w:t>
            </w:r>
          </w:p>
        </w:tc>
      </w:tr>
      <w:tr w:rsidR="00B64CEE" w:rsidRPr="00866175" w:rsidTr="00B64CEE">
        <w:tc>
          <w:tcPr>
            <w:tcW w:w="701"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20</w:t>
            </w:r>
          </w:p>
        </w:tc>
        <w:tc>
          <w:tcPr>
            <w:tcW w:w="456"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Pr>
                <w:rFonts w:ascii="Times New Roman" w:eastAsiaTheme="minorHAnsi" w:hAnsi="Times New Roman"/>
              </w:rPr>
              <w:t>54</w:t>
            </w:r>
            <w:r w:rsidRPr="00866175">
              <w:rPr>
                <w:rFonts w:ascii="Times New Roman" w:eastAsiaTheme="minorHAnsi" w:hAnsi="Times New Roman"/>
              </w:rPr>
              <w:t>.00a</w:t>
            </w:r>
          </w:p>
        </w:tc>
        <w:tc>
          <w:tcPr>
            <w:tcW w:w="464"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Pr>
                <w:rFonts w:ascii="Times New Roman" w:eastAsiaTheme="minorHAnsi" w:hAnsi="Times New Roman"/>
              </w:rPr>
              <w:t>88</w:t>
            </w:r>
            <w:r w:rsidRPr="00866175">
              <w:rPr>
                <w:rFonts w:ascii="Times New Roman" w:eastAsiaTheme="minorHAnsi" w:hAnsi="Times New Roman"/>
              </w:rPr>
              <w:t>.00a</w:t>
            </w:r>
          </w:p>
        </w:tc>
        <w:tc>
          <w:tcPr>
            <w:tcW w:w="450"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108a</w:t>
            </w: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3.00a</w:t>
            </w: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3.00a</w:t>
            </w:r>
          </w:p>
        </w:tc>
        <w:tc>
          <w:tcPr>
            <w:tcW w:w="495"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50.00c</w:t>
            </w:r>
          </w:p>
        </w:tc>
        <w:tc>
          <w:tcPr>
            <w:tcW w:w="388"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2.76b</w:t>
            </w: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29.27a</w:t>
            </w:r>
          </w:p>
        </w:tc>
        <w:tc>
          <w:tcPr>
            <w:tcW w:w="450"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25.00c</w:t>
            </w: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6.37c</w:t>
            </w:r>
          </w:p>
        </w:tc>
      </w:tr>
      <w:tr w:rsidR="00B64CEE" w:rsidRPr="00866175" w:rsidTr="00B64CEE">
        <w:tc>
          <w:tcPr>
            <w:tcW w:w="701"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Duncan(0.05)</w:t>
            </w:r>
          </w:p>
        </w:tc>
        <w:tc>
          <w:tcPr>
            <w:tcW w:w="456" w:type="pct"/>
            <w:tcBorders>
              <w:top w:val="single" w:sz="4" w:space="0" w:color="auto"/>
            </w:tcBorders>
          </w:tcPr>
          <w:p w:rsidR="00B64CEE" w:rsidRPr="00B35E42" w:rsidRDefault="00B64CEE" w:rsidP="00B64CEE">
            <w:pPr>
              <w:ind w:right="57"/>
              <w:jc w:val="center"/>
              <w:rPr>
                <w:rFonts w:ascii="Times New Roman" w:eastAsiaTheme="minorHAnsi" w:hAnsi="Times New Roman"/>
              </w:rPr>
            </w:pPr>
            <w:r w:rsidRPr="00B35E42">
              <w:rPr>
                <w:rFonts w:ascii="Times New Roman" w:eastAsiaTheme="minorHAnsi" w:hAnsi="Times New Roman"/>
              </w:rPr>
              <w:t>ns</w:t>
            </w:r>
          </w:p>
        </w:tc>
        <w:tc>
          <w:tcPr>
            <w:tcW w:w="464" w:type="pct"/>
            <w:tcBorders>
              <w:top w:val="single" w:sz="4" w:space="0" w:color="auto"/>
            </w:tcBorders>
          </w:tcPr>
          <w:p w:rsidR="00B64CEE" w:rsidRPr="00B35E42" w:rsidRDefault="00B64CEE" w:rsidP="00B64CEE">
            <w:pPr>
              <w:ind w:right="57"/>
              <w:jc w:val="center"/>
              <w:rPr>
                <w:rFonts w:ascii="Times New Roman" w:eastAsiaTheme="minorHAnsi" w:hAnsi="Times New Roman"/>
              </w:rPr>
            </w:pPr>
            <w:r>
              <w:rPr>
                <w:rFonts w:ascii="Times New Roman" w:eastAsiaTheme="minorHAnsi" w:hAnsi="Times New Roman"/>
              </w:rPr>
              <w:t>n</w:t>
            </w:r>
            <w:r w:rsidRPr="00B35E42">
              <w:rPr>
                <w:rFonts w:ascii="Times New Roman" w:eastAsiaTheme="minorHAnsi" w:hAnsi="Times New Roman"/>
              </w:rPr>
              <w:t>s</w:t>
            </w:r>
          </w:p>
        </w:tc>
        <w:tc>
          <w:tcPr>
            <w:tcW w:w="450" w:type="pct"/>
            <w:tcBorders>
              <w:top w:val="single" w:sz="4" w:space="0" w:color="auto"/>
            </w:tcBorders>
          </w:tcPr>
          <w:p w:rsidR="00B64CEE" w:rsidRPr="00B35E42" w:rsidRDefault="00B64CEE" w:rsidP="00B64CEE">
            <w:pPr>
              <w:ind w:right="57"/>
              <w:jc w:val="center"/>
              <w:rPr>
                <w:rFonts w:ascii="Times New Roman" w:eastAsiaTheme="minorHAnsi" w:hAnsi="Times New Roman"/>
              </w:rPr>
            </w:pPr>
            <w:r w:rsidRPr="00B35E42">
              <w:rPr>
                <w:rFonts w:ascii="Times New Roman" w:eastAsiaTheme="minorHAnsi" w:hAnsi="Times New Roman"/>
              </w:rPr>
              <w:t>ns</w:t>
            </w:r>
          </w:p>
        </w:tc>
        <w:tc>
          <w:tcPr>
            <w:tcW w:w="399" w:type="pct"/>
            <w:tcBorders>
              <w:top w:val="single" w:sz="4" w:space="0" w:color="auto"/>
            </w:tcBorders>
          </w:tcPr>
          <w:p w:rsidR="00B64CEE" w:rsidRPr="00B35E42" w:rsidRDefault="00506647" w:rsidP="00B64CEE">
            <w:pPr>
              <w:ind w:right="57"/>
              <w:jc w:val="center"/>
              <w:rPr>
                <w:rFonts w:ascii="Times New Roman" w:eastAsiaTheme="minorHAnsi" w:hAnsi="Times New Roman"/>
              </w:rPr>
            </w:pPr>
            <w:r w:rsidRPr="00B35E42">
              <w:rPr>
                <w:rFonts w:ascii="Times New Roman" w:eastAsiaTheme="minorHAnsi" w:hAnsi="Times New Roman"/>
              </w:rPr>
              <w:t>N</w:t>
            </w:r>
            <w:r w:rsidR="00B64CEE" w:rsidRPr="00B35E42">
              <w:rPr>
                <w:rFonts w:ascii="Times New Roman" w:eastAsiaTheme="minorHAnsi" w:hAnsi="Times New Roman"/>
              </w:rPr>
              <w:t>s</w:t>
            </w:r>
          </w:p>
        </w:tc>
        <w:tc>
          <w:tcPr>
            <w:tcW w:w="399" w:type="pct"/>
            <w:tcBorders>
              <w:top w:val="single" w:sz="4" w:space="0" w:color="auto"/>
            </w:tcBorders>
          </w:tcPr>
          <w:p w:rsidR="00B64CEE" w:rsidRPr="00B35E42" w:rsidRDefault="00B64CEE" w:rsidP="00B64CEE">
            <w:pPr>
              <w:ind w:right="57"/>
              <w:jc w:val="center"/>
              <w:rPr>
                <w:rFonts w:ascii="Times New Roman" w:eastAsiaTheme="minorHAnsi" w:hAnsi="Times New Roman"/>
              </w:rPr>
            </w:pPr>
            <w:r w:rsidRPr="00B35E42">
              <w:rPr>
                <w:rFonts w:ascii="Times New Roman" w:eastAsiaTheme="minorHAnsi" w:hAnsi="Times New Roman"/>
              </w:rPr>
              <w:t>ns</w:t>
            </w:r>
          </w:p>
        </w:tc>
        <w:tc>
          <w:tcPr>
            <w:tcW w:w="495" w:type="pct"/>
            <w:tcBorders>
              <w:top w:val="single" w:sz="4" w:space="0" w:color="auto"/>
            </w:tcBorders>
          </w:tcPr>
          <w:p w:rsidR="00B64CEE" w:rsidRPr="00866175" w:rsidRDefault="00B64CEE" w:rsidP="00B64CEE">
            <w:pPr>
              <w:ind w:right="57"/>
              <w:jc w:val="center"/>
              <w:rPr>
                <w:rFonts w:ascii="Times New Roman" w:eastAsiaTheme="minorHAnsi" w:hAnsi="Times New Roman"/>
                <w:b/>
              </w:rPr>
            </w:pPr>
            <w:r w:rsidRPr="00866175">
              <w:rPr>
                <w:rFonts w:ascii="Times New Roman" w:eastAsiaTheme="minorHAnsi" w:hAnsi="Times New Roman"/>
                <w:b/>
              </w:rPr>
              <w:t>*</w:t>
            </w:r>
          </w:p>
        </w:tc>
        <w:tc>
          <w:tcPr>
            <w:tcW w:w="388" w:type="pct"/>
            <w:tcBorders>
              <w:top w:val="single" w:sz="4" w:space="0" w:color="auto"/>
            </w:tcBorders>
          </w:tcPr>
          <w:p w:rsidR="00B64CEE" w:rsidRPr="00866175" w:rsidRDefault="00B64CEE" w:rsidP="00B64CEE">
            <w:pPr>
              <w:ind w:right="57"/>
              <w:jc w:val="center"/>
              <w:rPr>
                <w:rFonts w:ascii="Times New Roman" w:eastAsiaTheme="minorHAnsi" w:hAnsi="Times New Roman"/>
                <w:b/>
              </w:rPr>
            </w:pPr>
            <w:r w:rsidRPr="00866175">
              <w:rPr>
                <w:rFonts w:ascii="Times New Roman" w:eastAsiaTheme="minorHAnsi" w:hAnsi="Times New Roman"/>
                <w:b/>
              </w:rPr>
              <w:t>*</w:t>
            </w:r>
          </w:p>
        </w:tc>
        <w:tc>
          <w:tcPr>
            <w:tcW w:w="399" w:type="pct"/>
            <w:tcBorders>
              <w:top w:val="single" w:sz="4" w:space="0" w:color="auto"/>
            </w:tcBorders>
          </w:tcPr>
          <w:p w:rsidR="00B64CEE" w:rsidRPr="00B35E42" w:rsidRDefault="00B64CEE" w:rsidP="00B64CEE">
            <w:pPr>
              <w:ind w:right="57"/>
              <w:jc w:val="center"/>
              <w:rPr>
                <w:rFonts w:ascii="Times New Roman" w:eastAsiaTheme="minorHAnsi" w:hAnsi="Times New Roman"/>
              </w:rPr>
            </w:pPr>
            <w:r w:rsidRPr="00B35E42">
              <w:rPr>
                <w:rFonts w:ascii="Times New Roman" w:eastAsiaTheme="minorHAnsi" w:hAnsi="Times New Roman"/>
              </w:rPr>
              <w:t>ns</w:t>
            </w:r>
          </w:p>
        </w:tc>
        <w:tc>
          <w:tcPr>
            <w:tcW w:w="450" w:type="pct"/>
            <w:tcBorders>
              <w:top w:val="single" w:sz="4" w:space="0" w:color="auto"/>
            </w:tcBorders>
          </w:tcPr>
          <w:p w:rsidR="00B64CEE" w:rsidRPr="00866175" w:rsidRDefault="00B64CEE" w:rsidP="00B64CEE">
            <w:pPr>
              <w:ind w:right="57"/>
              <w:jc w:val="center"/>
              <w:rPr>
                <w:rFonts w:ascii="Times New Roman" w:eastAsiaTheme="minorHAnsi" w:hAnsi="Times New Roman"/>
                <w:b/>
              </w:rPr>
            </w:pPr>
            <w:r w:rsidRPr="00866175">
              <w:rPr>
                <w:rFonts w:ascii="Times New Roman" w:eastAsiaTheme="minorHAnsi" w:hAnsi="Times New Roman"/>
                <w:b/>
              </w:rPr>
              <w:t>*</w:t>
            </w:r>
          </w:p>
        </w:tc>
        <w:tc>
          <w:tcPr>
            <w:tcW w:w="399" w:type="pct"/>
            <w:tcBorders>
              <w:top w:val="single" w:sz="4" w:space="0" w:color="auto"/>
            </w:tcBorders>
          </w:tcPr>
          <w:p w:rsidR="00B64CEE" w:rsidRPr="00866175" w:rsidRDefault="00B64CEE" w:rsidP="00B64CEE">
            <w:pPr>
              <w:ind w:right="57"/>
              <w:jc w:val="center"/>
              <w:rPr>
                <w:rFonts w:ascii="Times New Roman" w:eastAsiaTheme="minorHAnsi" w:hAnsi="Times New Roman"/>
                <w:b/>
              </w:rPr>
            </w:pPr>
            <w:r w:rsidRPr="00866175">
              <w:rPr>
                <w:rFonts w:ascii="Times New Roman" w:eastAsiaTheme="minorHAnsi" w:hAnsi="Times New Roman"/>
                <w:b/>
              </w:rPr>
              <w:t>*</w:t>
            </w:r>
          </w:p>
        </w:tc>
      </w:tr>
      <w:tr w:rsidR="00B64CEE" w:rsidRPr="00866175" w:rsidTr="00B64CEE">
        <w:tc>
          <w:tcPr>
            <w:tcW w:w="701"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Inter row spacing</w:t>
            </w:r>
          </w:p>
        </w:tc>
        <w:tc>
          <w:tcPr>
            <w:tcW w:w="456"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p>
        </w:tc>
        <w:tc>
          <w:tcPr>
            <w:tcW w:w="464"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p>
        </w:tc>
        <w:tc>
          <w:tcPr>
            <w:tcW w:w="450"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p>
        </w:tc>
        <w:tc>
          <w:tcPr>
            <w:tcW w:w="495"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p>
        </w:tc>
        <w:tc>
          <w:tcPr>
            <w:tcW w:w="388"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p>
        </w:tc>
        <w:tc>
          <w:tcPr>
            <w:tcW w:w="450"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p>
        </w:tc>
      </w:tr>
      <w:tr w:rsidR="00B64CEE" w:rsidRPr="00866175" w:rsidTr="00B64CEE">
        <w:tc>
          <w:tcPr>
            <w:tcW w:w="701"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30</w:t>
            </w:r>
          </w:p>
        </w:tc>
        <w:tc>
          <w:tcPr>
            <w:tcW w:w="456"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Pr>
                <w:rFonts w:ascii="Times New Roman" w:eastAsiaTheme="minorHAnsi" w:hAnsi="Times New Roman"/>
              </w:rPr>
              <w:t>52.00</w:t>
            </w:r>
            <w:r w:rsidRPr="00866175">
              <w:rPr>
                <w:rFonts w:ascii="Times New Roman" w:eastAsiaTheme="minorHAnsi" w:hAnsi="Times New Roman"/>
              </w:rPr>
              <w:t>a</w:t>
            </w:r>
          </w:p>
        </w:tc>
        <w:tc>
          <w:tcPr>
            <w:tcW w:w="464"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87.00a</w:t>
            </w:r>
          </w:p>
        </w:tc>
        <w:tc>
          <w:tcPr>
            <w:tcW w:w="450"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109.54a</w:t>
            </w:r>
          </w:p>
        </w:tc>
        <w:tc>
          <w:tcPr>
            <w:tcW w:w="399"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3.00a</w:t>
            </w:r>
          </w:p>
        </w:tc>
        <w:tc>
          <w:tcPr>
            <w:tcW w:w="399"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4.00a</w:t>
            </w:r>
          </w:p>
        </w:tc>
        <w:tc>
          <w:tcPr>
            <w:tcW w:w="495"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57.00a</w:t>
            </w:r>
          </w:p>
        </w:tc>
        <w:tc>
          <w:tcPr>
            <w:tcW w:w="388"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2.83a</w:t>
            </w:r>
          </w:p>
        </w:tc>
        <w:tc>
          <w:tcPr>
            <w:tcW w:w="399"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30.38a</w:t>
            </w:r>
          </w:p>
        </w:tc>
        <w:tc>
          <w:tcPr>
            <w:tcW w:w="450"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27.60a</w:t>
            </w:r>
          </w:p>
        </w:tc>
        <w:tc>
          <w:tcPr>
            <w:tcW w:w="399"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7.39a</w:t>
            </w:r>
          </w:p>
        </w:tc>
      </w:tr>
      <w:tr w:rsidR="00B64CEE" w:rsidRPr="00866175" w:rsidTr="00B64CEE">
        <w:tc>
          <w:tcPr>
            <w:tcW w:w="701"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40</w:t>
            </w:r>
          </w:p>
        </w:tc>
        <w:tc>
          <w:tcPr>
            <w:tcW w:w="456" w:type="pct"/>
          </w:tcPr>
          <w:p w:rsidR="00B64CEE" w:rsidRPr="00866175" w:rsidRDefault="00B64CEE" w:rsidP="00B64CEE">
            <w:pPr>
              <w:ind w:right="57"/>
              <w:jc w:val="center"/>
              <w:rPr>
                <w:rFonts w:ascii="Times New Roman" w:eastAsiaTheme="minorHAnsi" w:hAnsi="Times New Roman"/>
              </w:rPr>
            </w:pPr>
            <w:r>
              <w:rPr>
                <w:rFonts w:ascii="Times New Roman" w:eastAsiaTheme="minorHAnsi" w:hAnsi="Times New Roman"/>
              </w:rPr>
              <w:t>53</w:t>
            </w:r>
            <w:r w:rsidRPr="00866175">
              <w:rPr>
                <w:rFonts w:ascii="Times New Roman" w:eastAsiaTheme="minorHAnsi" w:hAnsi="Times New Roman"/>
              </w:rPr>
              <w:t>.00a</w:t>
            </w:r>
          </w:p>
        </w:tc>
        <w:tc>
          <w:tcPr>
            <w:tcW w:w="464"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86.00a</w:t>
            </w:r>
          </w:p>
        </w:tc>
        <w:tc>
          <w:tcPr>
            <w:tcW w:w="450"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111.00a</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2.00a</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3.00a</w:t>
            </w:r>
          </w:p>
        </w:tc>
        <w:tc>
          <w:tcPr>
            <w:tcW w:w="495"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55.00b</w:t>
            </w:r>
          </w:p>
        </w:tc>
        <w:tc>
          <w:tcPr>
            <w:tcW w:w="388"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2.84a</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27.00a</w:t>
            </w:r>
          </w:p>
        </w:tc>
        <w:tc>
          <w:tcPr>
            <w:tcW w:w="450"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29.70a</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6.38ab</w:t>
            </w:r>
          </w:p>
        </w:tc>
      </w:tr>
      <w:tr w:rsidR="00B64CEE" w:rsidRPr="00866175" w:rsidTr="00B64CEE">
        <w:tc>
          <w:tcPr>
            <w:tcW w:w="701"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50</w:t>
            </w:r>
          </w:p>
        </w:tc>
        <w:tc>
          <w:tcPr>
            <w:tcW w:w="456"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54.00a</w:t>
            </w:r>
          </w:p>
        </w:tc>
        <w:tc>
          <w:tcPr>
            <w:tcW w:w="464"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87.00a</w:t>
            </w:r>
          </w:p>
        </w:tc>
        <w:tc>
          <w:tcPr>
            <w:tcW w:w="450"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109.55a</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3.00a</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3.00a</w:t>
            </w:r>
          </w:p>
        </w:tc>
        <w:tc>
          <w:tcPr>
            <w:tcW w:w="495"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54.00bc</w:t>
            </w:r>
          </w:p>
        </w:tc>
        <w:tc>
          <w:tcPr>
            <w:tcW w:w="388"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2.81a</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28.37a</w:t>
            </w:r>
          </w:p>
        </w:tc>
        <w:tc>
          <w:tcPr>
            <w:tcW w:w="450"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27.00a</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6.28b</w:t>
            </w:r>
          </w:p>
        </w:tc>
      </w:tr>
      <w:tr w:rsidR="00B64CEE" w:rsidRPr="00866175" w:rsidTr="00B64CEE">
        <w:tc>
          <w:tcPr>
            <w:tcW w:w="701"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60</w:t>
            </w:r>
          </w:p>
        </w:tc>
        <w:tc>
          <w:tcPr>
            <w:tcW w:w="456"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Pr>
                <w:rFonts w:ascii="Times New Roman" w:eastAsiaTheme="minorHAnsi" w:hAnsi="Times New Roman"/>
              </w:rPr>
              <w:t>54</w:t>
            </w:r>
            <w:r w:rsidRPr="00866175">
              <w:rPr>
                <w:rFonts w:ascii="Times New Roman" w:eastAsiaTheme="minorHAnsi" w:hAnsi="Times New Roman"/>
              </w:rPr>
              <w:t>.00a</w:t>
            </w:r>
          </w:p>
        </w:tc>
        <w:tc>
          <w:tcPr>
            <w:tcW w:w="464"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85.00a</w:t>
            </w:r>
          </w:p>
        </w:tc>
        <w:tc>
          <w:tcPr>
            <w:tcW w:w="450"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110.00a</w:t>
            </w: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2.00a</w:t>
            </w: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3.50a</w:t>
            </w:r>
          </w:p>
        </w:tc>
        <w:tc>
          <w:tcPr>
            <w:tcW w:w="495"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53.00ab</w:t>
            </w:r>
          </w:p>
        </w:tc>
        <w:tc>
          <w:tcPr>
            <w:tcW w:w="388"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2.91a</w:t>
            </w: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28.92a</w:t>
            </w:r>
          </w:p>
        </w:tc>
        <w:tc>
          <w:tcPr>
            <w:tcW w:w="450"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27.00a</w:t>
            </w: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5.93c</w:t>
            </w:r>
          </w:p>
        </w:tc>
      </w:tr>
      <w:tr w:rsidR="00B64CEE" w:rsidRPr="00866175" w:rsidTr="00B64CEE">
        <w:tc>
          <w:tcPr>
            <w:tcW w:w="701"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Mean</w:t>
            </w:r>
          </w:p>
        </w:tc>
        <w:tc>
          <w:tcPr>
            <w:tcW w:w="456"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53.00</w:t>
            </w:r>
          </w:p>
        </w:tc>
        <w:tc>
          <w:tcPr>
            <w:tcW w:w="464"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86.00</w:t>
            </w:r>
          </w:p>
        </w:tc>
        <w:tc>
          <w:tcPr>
            <w:tcW w:w="450"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110.02</w:t>
            </w:r>
          </w:p>
        </w:tc>
        <w:tc>
          <w:tcPr>
            <w:tcW w:w="399"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2.76</w:t>
            </w:r>
          </w:p>
        </w:tc>
        <w:tc>
          <w:tcPr>
            <w:tcW w:w="399"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3.06</w:t>
            </w:r>
          </w:p>
        </w:tc>
        <w:tc>
          <w:tcPr>
            <w:tcW w:w="495"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54.11</w:t>
            </w:r>
          </w:p>
        </w:tc>
        <w:tc>
          <w:tcPr>
            <w:tcW w:w="388"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2.83</w:t>
            </w:r>
          </w:p>
        </w:tc>
        <w:tc>
          <w:tcPr>
            <w:tcW w:w="399"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28.56</w:t>
            </w:r>
          </w:p>
        </w:tc>
        <w:tc>
          <w:tcPr>
            <w:tcW w:w="450"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27.00</w:t>
            </w:r>
          </w:p>
        </w:tc>
        <w:tc>
          <w:tcPr>
            <w:tcW w:w="399" w:type="pct"/>
            <w:tcBorders>
              <w:top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6.50</w:t>
            </w:r>
          </w:p>
        </w:tc>
      </w:tr>
      <w:tr w:rsidR="00B64CEE" w:rsidRPr="00866175" w:rsidTr="00B64CEE">
        <w:tc>
          <w:tcPr>
            <w:tcW w:w="701"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CV</w:t>
            </w:r>
          </w:p>
        </w:tc>
        <w:tc>
          <w:tcPr>
            <w:tcW w:w="456"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12.69</w:t>
            </w:r>
          </w:p>
        </w:tc>
        <w:tc>
          <w:tcPr>
            <w:tcW w:w="464"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7.39</w:t>
            </w:r>
          </w:p>
        </w:tc>
        <w:tc>
          <w:tcPr>
            <w:tcW w:w="450"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6.200</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7.39</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7.08</w:t>
            </w:r>
          </w:p>
        </w:tc>
        <w:tc>
          <w:tcPr>
            <w:tcW w:w="495"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18.57</w:t>
            </w:r>
          </w:p>
        </w:tc>
        <w:tc>
          <w:tcPr>
            <w:tcW w:w="388"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13.50</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24.56</w:t>
            </w:r>
          </w:p>
        </w:tc>
        <w:tc>
          <w:tcPr>
            <w:tcW w:w="450"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15.78</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20.73</w:t>
            </w:r>
          </w:p>
        </w:tc>
      </w:tr>
      <w:tr w:rsidR="00B64CEE" w:rsidRPr="00866175" w:rsidTr="00B64CEE">
        <w:tc>
          <w:tcPr>
            <w:tcW w:w="701"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Duncan(Inter)</w:t>
            </w:r>
          </w:p>
        </w:tc>
        <w:tc>
          <w:tcPr>
            <w:tcW w:w="456"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ns</w:t>
            </w:r>
          </w:p>
        </w:tc>
        <w:tc>
          <w:tcPr>
            <w:tcW w:w="464"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Ns</w:t>
            </w:r>
          </w:p>
        </w:tc>
        <w:tc>
          <w:tcPr>
            <w:tcW w:w="450"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ns</w:t>
            </w:r>
          </w:p>
        </w:tc>
        <w:tc>
          <w:tcPr>
            <w:tcW w:w="399" w:type="pct"/>
          </w:tcPr>
          <w:p w:rsidR="00B64CEE" w:rsidRPr="00866175" w:rsidRDefault="00506647" w:rsidP="00B64CEE">
            <w:pPr>
              <w:ind w:right="57"/>
              <w:jc w:val="center"/>
              <w:rPr>
                <w:rFonts w:ascii="Times New Roman" w:eastAsiaTheme="minorHAnsi" w:hAnsi="Times New Roman"/>
              </w:rPr>
            </w:pPr>
            <w:r>
              <w:rPr>
                <w:rFonts w:ascii="Times New Roman" w:eastAsiaTheme="minorHAnsi" w:hAnsi="Times New Roman"/>
              </w:rPr>
              <w:t>N</w:t>
            </w:r>
            <w:r w:rsidR="00B64CEE" w:rsidRPr="00866175">
              <w:rPr>
                <w:rFonts w:ascii="Times New Roman" w:eastAsiaTheme="minorHAnsi" w:hAnsi="Times New Roman"/>
              </w:rPr>
              <w:t>s</w:t>
            </w:r>
          </w:p>
        </w:tc>
        <w:tc>
          <w:tcPr>
            <w:tcW w:w="399" w:type="pct"/>
          </w:tcPr>
          <w:p w:rsidR="00B64CEE" w:rsidRPr="00866175" w:rsidRDefault="00B64CEE" w:rsidP="00B64CEE">
            <w:pPr>
              <w:ind w:right="57"/>
              <w:jc w:val="center"/>
              <w:rPr>
                <w:rFonts w:ascii="Times New Roman" w:eastAsiaTheme="minorHAnsi" w:hAnsi="Times New Roman"/>
              </w:rPr>
            </w:pPr>
            <w:r>
              <w:rPr>
                <w:rFonts w:ascii="Times New Roman" w:eastAsiaTheme="minorHAnsi" w:hAnsi="Times New Roman"/>
              </w:rPr>
              <w:t>n</w:t>
            </w:r>
            <w:r w:rsidRPr="00866175">
              <w:rPr>
                <w:rFonts w:ascii="Times New Roman" w:eastAsiaTheme="minorHAnsi" w:hAnsi="Times New Roman"/>
              </w:rPr>
              <w:t>s</w:t>
            </w:r>
          </w:p>
        </w:tc>
        <w:tc>
          <w:tcPr>
            <w:tcW w:w="495"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w:t>
            </w:r>
          </w:p>
        </w:tc>
        <w:tc>
          <w:tcPr>
            <w:tcW w:w="388"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ns</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ns</w:t>
            </w:r>
          </w:p>
        </w:tc>
        <w:tc>
          <w:tcPr>
            <w:tcW w:w="450"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ns</w:t>
            </w:r>
          </w:p>
        </w:tc>
        <w:tc>
          <w:tcPr>
            <w:tcW w:w="399" w:type="pct"/>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w:t>
            </w:r>
          </w:p>
        </w:tc>
      </w:tr>
      <w:tr w:rsidR="00B64CEE" w:rsidRPr="00866175" w:rsidTr="00B64CEE">
        <w:tc>
          <w:tcPr>
            <w:tcW w:w="701"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Inter x intra spacing</w:t>
            </w:r>
          </w:p>
        </w:tc>
        <w:tc>
          <w:tcPr>
            <w:tcW w:w="456"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Pr>
                <w:rFonts w:ascii="Times New Roman" w:eastAsiaTheme="minorHAnsi" w:hAnsi="Times New Roman"/>
              </w:rPr>
              <w:t>n</w:t>
            </w:r>
            <w:r w:rsidRPr="00866175">
              <w:rPr>
                <w:rFonts w:ascii="Times New Roman" w:eastAsiaTheme="minorHAnsi" w:hAnsi="Times New Roman"/>
              </w:rPr>
              <w:t>s</w:t>
            </w:r>
          </w:p>
        </w:tc>
        <w:tc>
          <w:tcPr>
            <w:tcW w:w="464"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Ns</w:t>
            </w:r>
          </w:p>
        </w:tc>
        <w:tc>
          <w:tcPr>
            <w:tcW w:w="450"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ns</w:t>
            </w:r>
          </w:p>
        </w:tc>
        <w:tc>
          <w:tcPr>
            <w:tcW w:w="399" w:type="pct"/>
            <w:tcBorders>
              <w:bottom w:val="single" w:sz="4" w:space="0" w:color="auto"/>
            </w:tcBorders>
          </w:tcPr>
          <w:p w:rsidR="00B64CEE" w:rsidRPr="00866175" w:rsidRDefault="00506647" w:rsidP="00B64CEE">
            <w:pPr>
              <w:ind w:right="57"/>
              <w:jc w:val="center"/>
              <w:rPr>
                <w:rFonts w:ascii="Times New Roman" w:eastAsiaTheme="minorHAnsi" w:hAnsi="Times New Roman"/>
              </w:rPr>
            </w:pPr>
            <w:r>
              <w:rPr>
                <w:rFonts w:ascii="Times New Roman" w:eastAsiaTheme="minorHAnsi" w:hAnsi="Times New Roman"/>
              </w:rPr>
              <w:t>N</w:t>
            </w:r>
            <w:r w:rsidR="00B64CEE" w:rsidRPr="00866175">
              <w:rPr>
                <w:rFonts w:ascii="Times New Roman" w:eastAsiaTheme="minorHAnsi" w:hAnsi="Times New Roman"/>
              </w:rPr>
              <w:t>s</w:t>
            </w: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Pr>
                <w:rFonts w:ascii="Times New Roman" w:eastAsiaTheme="minorHAnsi" w:hAnsi="Times New Roman"/>
              </w:rPr>
              <w:t>n</w:t>
            </w:r>
            <w:r w:rsidRPr="00866175">
              <w:rPr>
                <w:rFonts w:ascii="Times New Roman" w:eastAsiaTheme="minorHAnsi" w:hAnsi="Times New Roman"/>
              </w:rPr>
              <w:t>s</w:t>
            </w:r>
          </w:p>
        </w:tc>
        <w:tc>
          <w:tcPr>
            <w:tcW w:w="495"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Pr>
                <w:rFonts w:ascii="Times New Roman" w:eastAsiaTheme="minorHAnsi" w:hAnsi="Times New Roman"/>
              </w:rPr>
              <w:t>n</w:t>
            </w:r>
            <w:r w:rsidRPr="00866175">
              <w:rPr>
                <w:rFonts w:ascii="Times New Roman" w:eastAsiaTheme="minorHAnsi" w:hAnsi="Times New Roman"/>
              </w:rPr>
              <w:t>s</w:t>
            </w:r>
          </w:p>
        </w:tc>
        <w:tc>
          <w:tcPr>
            <w:tcW w:w="388"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ns</w:t>
            </w: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ns</w:t>
            </w:r>
          </w:p>
        </w:tc>
        <w:tc>
          <w:tcPr>
            <w:tcW w:w="450"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ns</w:t>
            </w:r>
          </w:p>
        </w:tc>
        <w:tc>
          <w:tcPr>
            <w:tcW w:w="399" w:type="pct"/>
            <w:tcBorders>
              <w:bottom w:val="single" w:sz="4" w:space="0" w:color="auto"/>
            </w:tcBorders>
          </w:tcPr>
          <w:p w:rsidR="00B64CEE" w:rsidRPr="00866175" w:rsidRDefault="00B64CEE" w:rsidP="00B64CEE">
            <w:pPr>
              <w:ind w:right="57"/>
              <w:jc w:val="center"/>
              <w:rPr>
                <w:rFonts w:ascii="Times New Roman" w:eastAsiaTheme="minorHAnsi" w:hAnsi="Times New Roman"/>
              </w:rPr>
            </w:pPr>
            <w:r w:rsidRPr="00866175">
              <w:rPr>
                <w:rFonts w:ascii="Times New Roman" w:eastAsiaTheme="minorHAnsi" w:hAnsi="Times New Roman"/>
              </w:rPr>
              <w:t>ns</w:t>
            </w:r>
          </w:p>
        </w:tc>
      </w:tr>
    </w:tbl>
    <w:p w:rsidR="00B64CEE" w:rsidRPr="00B35E42" w:rsidRDefault="00B64CEE" w:rsidP="00B64CEE">
      <w:pPr>
        <w:rPr>
          <w:rFonts w:ascii="Times New Roman" w:hAnsi="Times New Roman"/>
          <w:b/>
          <w:sz w:val="20"/>
          <w:vertAlign w:val="superscript"/>
        </w:rPr>
      </w:pPr>
      <w:proofErr w:type="gramStart"/>
      <w:r w:rsidRPr="00B35E42">
        <w:rPr>
          <w:rFonts w:ascii="Times New Roman" w:hAnsi="Times New Roman"/>
          <w:b/>
          <w:sz w:val="20"/>
          <w:vertAlign w:val="superscript"/>
        </w:rPr>
        <w:t>ns</w:t>
      </w:r>
      <w:proofErr w:type="gramEnd"/>
      <w:r w:rsidRPr="00B35E42">
        <w:rPr>
          <w:rFonts w:ascii="Times New Roman" w:hAnsi="Times New Roman"/>
          <w:b/>
          <w:sz w:val="20"/>
          <w:vertAlign w:val="superscript"/>
        </w:rPr>
        <w:t>= non-significant  FD =</w:t>
      </w:r>
      <w:r>
        <w:rPr>
          <w:rFonts w:ascii="Times New Roman" w:hAnsi="Times New Roman"/>
          <w:b/>
          <w:sz w:val="20"/>
          <w:vertAlign w:val="superscript"/>
        </w:rPr>
        <w:t xml:space="preserve">Days to flowering </w:t>
      </w:r>
      <w:r w:rsidRPr="00B35E42">
        <w:rPr>
          <w:rFonts w:ascii="Times New Roman" w:hAnsi="Times New Roman"/>
          <w:b/>
          <w:sz w:val="20"/>
          <w:vertAlign w:val="superscript"/>
        </w:rPr>
        <w:t xml:space="preserve">, MD=Days to maturity, Ph=plant height, NPB=number of primary branch, NCPP=number of capsule per plant, TSW=thousand seed weight ,BY=Biomass yield ,SY =seed yield </w:t>
      </w:r>
    </w:p>
    <w:p w:rsidR="00B64CEE" w:rsidRDefault="00B64CEE" w:rsidP="00B64CEE">
      <w:pPr>
        <w:tabs>
          <w:tab w:val="left" w:pos="828"/>
        </w:tabs>
        <w:spacing w:after="0"/>
        <w:ind w:right="57"/>
        <w:rPr>
          <w:rFonts w:ascii="Times New Roman" w:eastAsiaTheme="minorHAnsi" w:hAnsi="Times New Roman"/>
          <w:sz w:val="20"/>
        </w:rPr>
      </w:pPr>
      <w:r>
        <w:rPr>
          <w:rFonts w:ascii="Times New Roman" w:eastAsiaTheme="minorHAnsi" w:hAnsi="Times New Roman"/>
          <w:sz w:val="20"/>
        </w:rPr>
        <w:lastRenderedPageBreak/>
        <w:t xml:space="preserve">            </w:t>
      </w:r>
    </w:p>
    <w:p w:rsidR="00B64CEE" w:rsidRDefault="00B64CEE" w:rsidP="00B64CEE">
      <w:pPr>
        <w:tabs>
          <w:tab w:val="left" w:pos="828"/>
        </w:tabs>
        <w:spacing w:after="0"/>
        <w:ind w:right="57"/>
        <w:rPr>
          <w:rFonts w:ascii="Times New Roman" w:eastAsiaTheme="minorHAnsi" w:hAnsi="Times New Roman"/>
          <w:sz w:val="20"/>
        </w:rPr>
      </w:pPr>
    </w:p>
    <w:p w:rsidR="00B64CEE" w:rsidRDefault="00B64CEE" w:rsidP="00B64CEE">
      <w:pPr>
        <w:tabs>
          <w:tab w:val="left" w:pos="828"/>
        </w:tabs>
        <w:spacing w:after="0"/>
        <w:ind w:right="57"/>
        <w:rPr>
          <w:rFonts w:ascii="Times New Roman" w:eastAsiaTheme="minorHAnsi" w:hAnsi="Times New Roman"/>
          <w:sz w:val="20"/>
        </w:rPr>
      </w:pPr>
      <w:r>
        <w:rPr>
          <w:rFonts w:ascii="Times New Roman" w:eastAsiaTheme="minorHAnsi" w:hAnsi="Times New Roman"/>
          <w:sz w:val="20"/>
        </w:rPr>
        <w:t xml:space="preserve">                  </w:t>
      </w:r>
    </w:p>
    <w:p w:rsidR="00B64CEE" w:rsidRPr="00B64CEE" w:rsidRDefault="00B64CEE" w:rsidP="00B64CEE">
      <w:pPr>
        <w:tabs>
          <w:tab w:val="left" w:pos="828"/>
        </w:tabs>
        <w:spacing w:after="0"/>
        <w:ind w:right="57"/>
        <w:rPr>
          <w:rFonts w:ascii="Times New Roman" w:eastAsiaTheme="minorHAnsi" w:hAnsi="Times New Roman"/>
          <w:b/>
          <w:sz w:val="20"/>
        </w:rPr>
      </w:pPr>
      <w:r w:rsidRPr="00B64CEE">
        <w:rPr>
          <w:rFonts w:ascii="Times New Roman" w:eastAsiaTheme="minorHAnsi" w:hAnsi="Times New Roman"/>
          <w:b/>
          <w:sz w:val="20"/>
        </w:rPr>
        <w:t xml:space="preserve">   Table -4 Comparison of dominance analsisie</w:t>
      </w:r>
    </w:p>
    <w:tbl>
      <w:tblPr>
        <w:tblStyle w:val="TableGrid"/>
        <w:tblpPr w:leftFromText="180" w:rightFromText="180" w:vertAnchor="text" w:horzAnchor="margin" w:tblpY="3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1550"/>
        <w:gridCol w:w="1184"/>
        <w:gridCol w:w="1427"/>
        <w:gridCol w:w="1809"/>
        <w:gridCol w:w="1005"/>
      </w:tblGrid>
      <w:tr w:rsidR="00B64CEE" w:rsidRPr="00BB7814" w:rsidTr="00B64CEE">
        <w:tc>
          <w:tcPr>
            <w:tcW w:w="1001" w:type="pct"/>
            <w:tcBorders>
              <w:top w:val="single" w:sz="4" w:space="0" w:color="auto"/>
              <w:bottom w:val="single" w:sz="4" w:space="0" w:color="auto"/>
            </w:tcBorders>
          </w:tcPr>
          <w:p w:rsidR="00B64CEE" w:rsidRPr="00BB7814" w:rsidRDefault="00B64CEE" w:rsidP="00B64CEE">
            <w:pPr>
              <w:jc w:val="center"/>
              <w:rPr>
                <w:rFonts w:ascii="Times New Roman" w:eastAsiaTheme="minorHAnsi" w:hAnsi="Times New Roman"/>
              </w:rPr>
            </w:pPr>
            <w:r w:rsidRPr="00BB7814">
              <w:rPr>
                <w:rFonts w:ascii="Times New Roman" w:eastAsiaTheme="minorHAnsi" w:hAnsi="Times New Roman"/>
              </w:rPr>
              <w:t>Intra row spacing</w:t>
            </w:r>
          </w:p>
        </w:tc>
        <w:tc>
          <w:tcPr>
            <w:tcW w:w="889" w:type="pct"/>
            <w:tcBorders>
              <w:top w:val="single" w:sz="4" w:space="0" w:color="auto"/>
              <w:bottom w:val="single" w:sz="4" w:space="0" w:color="auto"/>
            </w:tcBorders>
          </w:tcPr>
          <w:p w:rsidR="00B64CEE" w:rsidRPr="00BB7814" w:rsidRDefault="00B64CEE" w:rsidP="00B64CEE">
            <w:pPr>
              <w:jc w:val="center"/>
              <w:rPr>
                <w:rFonts w:ascii="Times New Roman" w:eastAsiaTheme="minorHAnsi" w:hAnsi="Times New Roman"/>
              </w:rPr>
            </w:pPr>
            <w:r w:rsidRPr="00BB7814">
              <w:rPr>
                <w:rFonts w:ascii="Times New Roman" w:eastAsiaTheme="minorHAnsi" w:hAnsi="Times New Roman"/>
              </w:rPr>
              <w:t>Adjusted (90%) seed yield Qt ha-1</w:t>
            </w:r>
          </w:p>
        </w:tc>
        <w:tc>
          <w:tcPr>
            <w:tcW w:w="679" w:type="pct"/>
            <w:tcBorders>
              <w:top w:val="single" w:sz="4" w:space="0" w:color="auto"/>
              <w:bottom w:val="single" w:sz="4" w:space="0" w:color="auto"/>
            </w:tcBorders>
          </w:tcPr>
          <w:p w:rsidR="00B64CEE" w:rsidRPr="00BB7814" w:rsidRDefault="00B64CEE" w:rsidP="00B64CEE">
            <w:pPr>
              <w:jc w:val="center"/>
              <w:rPr>
                <w:rFonts w:ascii="Times New Roman" w:eastAsiaTheme="minorHAnsi" w:hAnsi="Times New Roman"/>
              </w:rPr>
            </w:pPr>
            <w:r w:rsidRPr="00BB7814">
              <w:rPr>
                <w:rFonts w:ascii="Times New Roman" w:eastAsiaTheme="minorHAnsi" w:hAnsi="Times New Roman"/>
              </w:rPr>
              <w:t>Total variable cost(ETB birr)</w:t>
            </w:r>
          </w:p>
        </w:tc>
        <w:tc>
          <w:tcPr>
            <w:tcW w:w="818" w:type="pct"/>
            <w:tcBorders>
              <w:top w:val="single" w:sz="4" w:space="0" w:color="auto"/>
              <w:bottom w:val="single" w:sz="4" w:space="0" w:color="auto"/>
            </w:tcBorders>
          </w:tcPr>
          <w:p w:rsidR="00B64CEE" w:rsidRPr="00BB7814" w:rsidRDefault="00B64CEE" w:rsidP="00B64CEE">
            <w:pPr>
              <w:jc w:val="center"/>
              <w:rPr>
                <w:rFonts w:ascii="Times New Roman" w:eastAsiaTheme="minorHAnsi" w:hAnsi="Times New Roman"/>
              </w:rPr>
            </w:pPr>
            <w:r w:rsidRPr="00BB7814">
              <w:rPr>
                <w:rFonts w:ascii="Times New Roman" w:eastAsiaTheme="minorHAnsi" w:hAnsi="Times New Roman"/>
              </w:rPr>
              <w:t>Gross Benefit (ETB birr)</w:t>
            </w:r>
          </w:p>
        </w:tc>
        <w:tc>
          <w:tcPr>
            <w:tcW w:w="1037" w:type="pct"/>
            <w:tcBorders>
              <w:top w:val="single" w:sz="4" w:space="0" w:color="auto"/>
              <w:bottom w:val="single" w:sz="4" w:space="0" w:color="auto"/>
            </w:tcBorders>
          </w:tcPr>
          <w:p w:rsidR="00B64CEE" w:rsidRPr="00BB7814" w:rsidRDefault="00B64CEE" w:rsidP="00B64CEE">
            <w:pPr>
              <w:jc w:val="center"/>
              <w:rPr>
                <w:rFonts w:ascii="Times New Roman" w:eastAsiaTheme="minorHAnsi" w:hAnsi="Times New Roman"/>
              </w:rPr>
            </w:pPr>
            <w:r w:rsidRPr="00BB7814">
              <w:rPr>
                <w:rFonts w:ascii="Times New Roman" w:eastAsiaTheme="minorHAnsi" w:hAnsi="Times New Roman"/>
              </w:rPr>
              <w:t>Net benefit (ETB birr)</w:t>
            </w:r>
          </w:p>
        </w:tc>
        <w:tc>
          <w:tcPr>
            <w:tcW w:w="576" w:type="pct"/>
            <w:tcBorders>
              <w:top w:val="single" w:sz="4" w:space="0" w:color="auto"/>
              <w:bottom w:val="single" w:sz="4" w:space="0" w:color="auto"/>
            </w:tcBorders>
          </w:tcPr>
          <w:p w:rsidR="00B64CEE" w:rsidRPr="00BB7814" w:rsidRDefault="00B64CEE" w:rsidP="00B64CEE">
            <w:pPr>
              <w:jc w:val="center"/>
              <w:rPr>
                <w:rFonts w:ascii="Times New Roman" w:eastAsiaTheme="minorHAnsi" w:hAnsi="Times New Roman"/>
              </w:rPr>
            </w:pPr>
            <w:r w:rsidRPr="00BB7814">
              <w:rPr>
                <w:rFonts w:ascii="Times New Roman" w:eastAsiaTheme="minorHAnsi" w:hAnsi="Times New Roman"/>
              </w:rPr>
              <w:t>DA</w:t>
            </w:r>
          </w:p>
        </w:tc>
      </w:tr>
      <w:tr w:rsidR="00B64CEE" w:rsidRPr="00BB7814" w:rsidTr="00B64CEE">
        <w:tc>
          <w:tcPr>
            <w:tcW w:w="1001"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20</w:t>
            </w:r>
          </w:p>
        </w:tc>
        <w:tc>
          <w:tcPr>
            <w:tcW w:w="889"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5.73</w:t>
            </w:r>
          </w:p>
        </w:tc>
        <w:tc>
          <w:tcPr>
            <w:tcW w:w="679"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10000</w:t>
            </w:r>
          </w:p>
        </w:tc>
        <w:tc>
          <w:tcPr>
            <w:tcW w:w="818"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34398</w:t>
            </w:r>
          </w:p>
        </w:tc>
        <w:tc>
          <w:tcPr>
            <w:tcW w:w="1037"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24398</w:t>
            </w:r>
          </w:p>
        </w:tc>
        <w:tc>
          <w:tcPr>
            <w:tcW w:w="576" w:type="pct"/>
          </w:tcPr>
          <w:p w:rsidR="00B64CEE" w:rsidRPr="00BB7814" w:rsidRDefault="00B64CEE" w:rsidP="00B64CEE">
            <w:pPr>
              <w:ind w:right="57"/>
              <w:jc w:val="center"/>
              <w:rPr>
                <w:rFonts w:ascii="Times New Roman" w:eastAsiaTheme="minorHAnsi" w:hAnsi="Times New Roman"/>
              </w:rPr>
            </w:pPr>
          </w:p>
        </w:tc>
      </w:tr>
      <w:tr w:rsidR="00B64CEE" w:rsidRPr="00BB7814" w:rsidTr="00B64CEE">
        <w:tc>
          <w:tcPr>
            <w:tcW w:w="1001"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15</w:t>
            </w:r>
          </w:p>
        </w:tc>
        <w:tc>
          <w:tcPr>
            <w:tcW w:w="889"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5.30</w:t>
            </w:r>
          </w:p>
        </w:tc>
        <w:tc>
          <w:tcPr>
            <w:tcW w:w="679"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12000</w:t>
            </w:r>
          </w:p>
        </w:tc>
        <w:tc>
          <w:tcPr>
            <w:tcW w:w="818"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31806</w:t>
            </w:r>
          </w:p>
        </w:tc>
        <w:tc>
          <w:tcPr>
            <w:tcW w:w="1037"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19806</w:t>
            </w:r>
          </w:p>
        </w:tc>
        <w:tc>
          <w:tcPr>
            <w:tcW w:w="576"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DA</w:t>
            </w:r>
          </w:p>
        </w:tc>
      </w:tr>
      <w:tr w:rsidR="00B64CEE" w:rsidRPr="00BB7814" w:rsidTr="00B64CEE">
        <w:tc>
          <w:tcPr>
            <w:tcW w:w="1001"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10</w:t>
            </w:r>
          </w:p>
        </w:tc>
        <w:tc>
          <w:tcPr>
            <w:tcW w:w="889"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6.24</w:t>
            </w:r>
          </w:p>
        </w:tc>
        <w:tc>
          <w:tcPr>
            <w:tcW w:w="679"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12000</w:t>
            </w:r>
          </w:p>
        </w:tc>
        <w:tc>
          <w:tcPr>
            <w:tcW w:w="818"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37476</w:t>
            </w:r>
          </w:p>
        </w:tc>
        <w:tc>
          <w:tcPr>
            <w:tcW w:w="1037"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25476</w:t>
            </w:r>
          </w:p>
        </w:tc>
        <w:tc>
          <w:tcPr>
            <w:tcW w:w="576" w:type="pct"/>
          </w:tcPr>
          <w:p w:rsidR="00B64CEE" w:rsidRPr="00BB7814" w:rsidRDefault="00B64CEE" w:rsidP="00B64CEE">
            <w:pPr>
              <w:ind w:right="57"/>
              <w:jc w:val="center"/>
              <w:rPr>
                <w:rFonts w:ascii="Times New Roman" w:eastAsiaTheme="minorHAnsi" w:hAnsi="Times New Roman"/>
              </w:rPr>
            </w:pPr>
          </w:p>
        </w:tc>
      </w:tr>
      <w:tr w:rsidR="00B64CEE" w:rsidRPr="00BB7814" w:rsidTr="00B64CEE">
        <w:tc>
          <w:tcPr>
            <w:tcW w:w="1001" w:type="pct"/>
            <w:tcBorders>
              <w:bottom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5</w:t>
            </w:r>
          </w:p>
        </w:tc>
        <w:tc>
          <w:tcPr>
            <w:tcW w:w="889" w:type="pct"/>
            <w:tcBorders>
              <w:bottom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5.30</w:t>
            </w:r>
          </w:p>
        </w:tc>
        <w:tc>
          <w:tcPr>
            <w:tcW w:w="679" w:type="pct"/>
            <w:tcBorders>
              <w:bottom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12400</w:t>
            </w:r>
          </w:p>
        </w:tc>
        <w:tc>
          <w:tcPr>
            <w:tcW w:w="818" w:type="pct"/>
            <w:tcBorders>
              <w:bottom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31806</w:t>
            </w:r>
          </w:p>
        </w:tc>
        <w:tc>
          <w:tcPr>
            <w:tcW w:w="1037" w:type="pct"/>
            <w:tcBorders>
              <w:bottom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19406</w:t>
            </w:r>
          </w:p>
        </w:tc>
        <w:tc>
          <w:tcPr>
            <w:tcW w:w="576" w:type="pct"/>
            <w:tcBorders>
              <w:bottom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DA</w:t>
            </w:r>
          </w:p>
        </w:tc>
      </w:tr>
      <w:tr w:rsidR="00B64CEE" w:rsidRPr="00BB7814" w:rsidTr="00B64CEE">
        <w:tc>
          <w:tcPr>
            <w:tcW w:w="1001" w:type="pct"/>
            <w:tcBorders>
              <w:top w:val="single" w:sz="4" w:space="0" w:color="auto"/>
              <w:bottom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Inter row spacing</w:t>
            </w:r>
          </w:p>
        </w:tc>
        <w:tc>
          <w:tcPr>
            <w:tcW w:w="889" w:type="pct"/>
            <w:tcBorders>
              <w:top w:val="single" w:sz="4" w:space="0" w:color="auto"/>
              <w:bottom w:val="single" w:sz="4" w:space="0" w:color="auto"/>
            </w:tcBorders>
          </w:tcPr>
          <w:p w:rsidR="00B64CEE" w:rsidRPr="00BB7814" w:rsidRDefault="00B64CEE" w:rsidP="00B64CEE">
            <w:pPr>
              <w:ind w:right="57"/>
              <w:jc w:val="center"/>
              <w:rPr>
                <w:rFonts w:ascii="Times New Roman" w:eastAsiaTheme="minorHAnsi" w:hAnsi="Times New Roman"/>
              </w:rPr>
            </w:pPr>
          </w:p>
        </w:tc>
        <w:tc>
          <w:tcPr>
            <w:tcW w:w="679" w:type="pct"/>
            <w:tcBorders>
              <w:top w:val="single" w:sz="4" w:space="0" w:color="auto"/>
              <w:bottom w:val="single" w:sz="4" w:space="0" w:color="auto"/>
            </w:tcBorders>
          </w:tcPr>
          <w:p w:rsidR="00B64CEE" w:rsidRPr="00BB7814" w:rsidRDefault="00B64CEE" w:rsidP="00B64CEE">
            <w:pPr>
              <w:ind w:right="57"/>
              <w:jc w:val="center"/>
              <w:rPr>
                <w:rFonts w:ascii="Times New Roman" w:eastAsiaTheme="minorHAnsi" w:hAnsi="Times New Roman"/>
              </w:rPr>
            </w:pPr>
          </w:p>
        </w:tc>
        <w:tc>
          <w:tcPr>
            <w:tcW w:w="818" w:type="pct"/>
            <w:tcBorders>
              <w:top w:val="single" w:sz="4" w:space="0" w:color="auto"/>
              <w:bottom w:val="single" w:sz="4" w:space="0" w:color="auto"/>
            </w:tcBorders>
          </w:tcPr>
          <w:p w:rsidR="00B64CEE" w:rsidRPr="00BB7814" w:rsidRDefault="00B64CEE" w:rsidP="00B64CEE">
            <w:pPr>
              <w:ind w:right="57"/>
              <w:jc w:val="center"/>
              <w:rPr>
                <w:rFonts w:ascii="Times New Roman" w:eastAsiaTheme="minorHAnsi" w:hAnsi="Times New Roman"/>
              </w:rPr>
            </w:pPr>
          </w:p>
        </w:tc>
        <w:tc>
          <w:tcPr>
            <w:tcW w:w="1037" w:type="pct"/>
            <w:tcBorders>
              <w:top w:val="single" w:sz="4" w:space="0" w:color="auto"/>
              <w:bottom w:val="single" w:sz="4" w:space="0" w:color="auto"/>
            </w:tcBorders>
          </w:tcPr>
          <w:p w:rsidR="00B64CEE" w:rsidRPr="00BB7814" w:rsidRDefault="00B64CEE" w:rsidP="00B64CEE">
            <w:pPr>
              <w:ind w:right="57"/>
              <w:jc w:val="center"/>
              <w:rPr>
                <w:rFonts w:ascii="Times New Roman" w:eastAsiaTheme="minorHAnsi" w:hAnsi="Times New Roman"/>
              </w:rPr>
            </w:pPr>
          </w:p>
        </w:tc>
        <w:tc>
          <w:tcPr>
            <w:tcW w:w="576" w:type="pct"/>
            <w:tcBorders>
              <w:top w:val="single" w:sz="4" w:space="0" w:color="auto"/>
              <w:bottom w:val="single" w:sz="4" w:space="0" w:color="auto"/>
            </w:tcBorders>
          </w:tcPr>
          <w:p w:rsidR="00B64CEE" w:rsidRPr="00BB7814" w:rsidRDefault="00B64CEE" w:rsidP="00B64CEE">
            <w:pPr>
              <w:ind w:right="57"/>
              <w:jc w:val="center"/>
              <w:rPr>
                <w:rFonts w:ascii="Times New Roman" w:eastAsiaTheme="minorHAnsi" w:hAnsi="Times New Roman"/>
              </w:rPr>
            </w:pPr>
          </w:p>
        </w:tc>
      </w:tr>
      <w:tr w:rsidR="00B64CEE" w:rsidRPr="00BB7814" w:rsidTr="00B64CEE">
        <w:tc>
          <w:tcPr>
            <w:tcW w:w="1001" w:type="pct"/>
            <w:tcBorders>
              <w:top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60</w:t>
            </w:r>
          </w:p>
        </w:tc>
        <w:tc>
          <w:tcPr>
            <w:tcW w:w="889" w:type="pct"/>
            <w:tcBorders>
              <w:top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5.33</w:t>
            </w:r>
          </w:p>
        </w:tc>
        <w:tc>
          <w:tcPr>
            <w:tcW w:w="679" w:type="pct"/>
            <w:tcBorders>
              <w:top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9900</w:t>
            </w:r>
          </w:p>
        </w:tc>
        <w:tc>
          <w:tcPr>
            <w:tcW w:w="818" w:type="pct"/>
            <w:tcBorders>
              <w:top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32022</w:t>
            </w:r>
          </w:p>
        </w:tc>
        <w:tc>
          <w:tcPr>
            <w:tcW w:w="1037" w:type="pct"/>
            <w:tcBorders>
              <w:top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22122</w:t>
            </w:r>
          </w:p>
        </w:tc>
        <w:tc>
          <w:tcPr>
            <w:tcW w:w="576" w:type="pct"/>
            <w:tcBorders>
              <w:top w:val="single" w:sz="4" w:space="0" w:color="auto"/>
            </w:tcBorders>
          </w:tcPr>
          <w:p w:rsidR="00B64CEE" w:rsidRPr="00BB7814" w:rsidRDefault="00B64CEE" w:rsidP="00B64CEE">
            <w:pPr>
              <w:ind w:right="57"/>
              <w:jc w:val="center"/>
              <w:rPr>
                <w:rFonts w:ascii="Times New Roman" w:eastAsiaTheme="minorHAnsi" w:hAnsi="Times New Roman"/>
              </w:rPr>
            </w:pPr>
          </w:p>
        </w:tc>
      </w:tr>
      <w:tr w:rsidR="00B64CEE" w:rsidRPr="00BB7814" w:rsidTr="00B64CEE">
        <w:tc>
          <w:tcPr>
            <w:tcW w:w="1001"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50</w:t>
            </w:r>
          </w:p>
        </w:tc>
        <w:tc>
          <w:tcPr>
            <w:tcW w:w="889"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5.65</w:t>
            </w:r>
          </w:p>
        </w:tc>
        <w:tc>
          <w:tcPr>
            <w:tcW w:w="679"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10300</w:t>
            </w:r>
          </w:p>
        </w:tc>
        <w:tc>
          <w:tcPr>
            <w:tcW w:w="818"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33912</w:t>
            </w:r>
          </w:p>
        </w:tc>
        <w:tc>
          <w:tcPr>
            <w:tcW w:w="1037"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23612</w:t>
            </w:r>
          </w:p>
        </w:tc>
        <w:tc>
          <w:tcPr>
            <w:tcW w:w="576" w:type="pct"/>
          </w:tcPr>
          <w:p w:rsidR="00B64CEE" w:rsidRPr="00BB7814" w:rsidRDefault="00B64CEE" w:rsidP="00B64CEE">
            <w:pPr>
              <w:ind w:right="57"/>
              <w:jc w:val="center"/>
              <w:rPr>
                <w:rFonts w:ascii="Times New Roman" w:eastAsiaTheme="minorHAnsi" w:hAnsi="Times New Roman"/>
              </w:rPr>
            </w:pPr>
          </w:p>
        </w:tc>
      </w:tr>
      <w:tr w:rsidR="00B64CEE" w:rsidRPr="00BB7814" w:rsidTr="00B64CEE">
        <w:tc>
          <w:tcPr>
            <w:tcW w:w="1001"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40</w:t>
            </w:r>
          </w:p>
        </w:tc>
        <w:tc>
          <w:tcPr>
            <w:tcW w:w="889"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5.74</w:t>
            </w:r>
          </w:p>
        </w:tc>
        <w:tc>
          <w:tcPr>
            <w:tcW w:w="679"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10500</w:t>
            </w:r>
          </w:p>
        </w:tc>
        <w:tc>
          <w:tcPr>
            <w:tcW w:w="818"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34452</w:t>
            </w:r>
          </w:p>
        </w:tc>
        <w:tc>
          <w:tcPr>
            <w:tcW w:w="1037" w:type="pct"/>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23952</w:t>
            </w:r>
          </w:p>
        </w:tc>
        <w:tc>
          <w:tcPr>
            <w:tcW w:w="576" w:type="pct"/>
          </w:tcPr>
          <w:p w:rsidR="00B64CEE" w:rsidRPr="00BB7814" w:rsidRDefault="00B64CEE" w:rsidP="00B64CEE">
            <w:pPr>
              <w:ind w:right="57"/>
              <w:jc w:val="center"/>
              <w:rPr>
                <w:rFonts w:ascii="Times New Roman" w:eastAsiaTheme="minorHAnsi" w:hAnsi="Times New Roman"/>
              </w:rPr>
            </w:pPr>
          </w:p>
        </w:tc>
      </w:tr>
      <w:tr w:rsidR="00B64CEE" w:rsidRPr="00BB7814" w:rsidTr="00B64CEE">
        <w:trPr>
          <w:trHeight w:val="348"/>
        </w:trPr>
        <w:tc>
          <w:tcPr>
            <w:tcW w:w="1001" w:type="pct"/>
            <w:tcBorders>
              <w:bottom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30</w:t>
            </w:r>
          </w:p>
        </w:tc>
        <w:tc>
          <w:tcPr>
            <w:tcW w:w="889" w:type="pct"/>
            <w:tcBorders>
              <w:bottom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6.65</w:t>
            </w:r>
          </w:p>
        </w:tc>
        <w:tc>
          <w:tcPr>
            <w:tcW w:w="679" w:type="pct"/>
            <w:tcBorders>
              <w:bottom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12500</w:t>
            </w:r>
          </w:p>
        </w:tc>
        <w:tc>
          <w:tcPr>
            <w:tcW w:w="818" w:type="pct"/>
            <w:tcBorders>
              <w:bottom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39906</w:t>
            </w:r>
          </w:p>
        </w:tc>
        <w:tc>
          <w:tcPr>
            <w:tcW w:w="1037" w:type="pct"/>
            <w:tcBorders>
              <w:bottom w:val="single" w:sz="4" w:space="0" w:color="auto"/>
            </w:tcBorders>
          </w:tcPr>
          <w:p w:rsidR="00B64CEE" w:rsidRPr="00BB7814" w:rsidRDefault="00B64CEE" w:rsidP="00B64CEE">
            <w:pPr>
              <w:ind w:right="57"/>
              <w:jc w:val="center"/>
              <w:rPr>
                <w:rFonts w:ascii="Times New Roman" w:eastAsiaTheme="minorHAnsi" w:hAnsi="Times New Roman"/>
              </w:rPr>
            </w:pPr>
            <w:r w:rsidRPr="00BB7814">
              <w:rPr>
                <w:rFonts w:ascii="Times New Roman" w:eastAsiaTheme="minorHAnsi" w:hAnsi="Times New Roman"/>
              </w:rPr>
              <w:t>27406</w:t>
            </w:r>
          </w:p>
        </w:tc>
        <w:tc>
          <w:tcPr>
            <w:tcW w:w="576" w:type="pct"/>
            <w:tcBorders>
              <w:bottom w:val="single" w:sz="4" w:space="0" w:color="auto"/>
            </w:tcBorders>
          </w:tcPr>
          <w:p w:rsidR="00B64CEE" w:rsidRPr="00BB7814" w:rsidRDefault="00B64CEE" w:rsidP="00B64CEE">
            <w:pPr>
              <w:ind w:right="57"/>
              <w:jc w:val="center"/>
              <w:rPr>
                <w:rFonts w:ascii="Times New Roman" w:eastAsiaTheme="minorHAnsi" w:hAnsi="Times New Roman"/>
              </w:rPr>
            </w:pPr>
          </w:p>
        </w:tc>
      </w:tr>
    </w:tbl>
    <w:p w:rsidR="00B64CEE" w:rsidRDefault="00B64CEE" w:rsidP="00B64CEE"/>
    <w:p w:rsidR="00B64CEE" w:rsidRPr="00B64CEE" w:rsidRDefault="00B64CEE" w:rsidP="00B64CEE">
      <w:pPr>
        <w:spacing w:after="0"/>
        <w:ind w:right="57"/>
        <w:rPr>
          <w:rFonts w:ascii="Times New Roman" w:eastAsiaTheme="minorHAnsi" w:hAnsi="Times New Roman"/>
          <w:b/>
          <w:sz w:val="20"/>
        </w:rPr>
      </w:pPr>
      <w:r>
        <w:t xml:space="preserve">                </w:t>
      </w:r>
      <w:r w:rsidRPr="00B64CEE">
        <w:rPr>
          <w:rFonts w:ascii="Times New Roman" w:eastAsiaTheme="minorHAnsi" w:hAnsi="Times New Roman"/>
          <w:b/>
          <w:sz w:val="20"/>
        </w:rPr>
        <w:t>Table -5 comparison of marginal rate of return</w:t>
      </w:r>
    </w:p>
    <w:p w:rsidR="00B64CEE" w:rsidRPr="00B64CEE" w:rsidRDefault="00B64CEE" w:rsidP="00B64CEE">
      <w:pPr>
        <w:spacing w:after="0"/>
        <w:ind w:left="57" w:right="57"/>
        <w:jc w:val="center"/>
        <w:rPr>
          <w:rFonts w:ascii="Times New Roman" w:eastAsiaTheme="minorHAnsi" w:hAnsi="Times New Roman"/>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1854"/>
        <w:gridCol w:w="1416"/>
        <w:gridCol w:w="2163"/>
        <w:gridCol w:w="1200"/>
      </w:tblGrid>
      <w:tr w:rsidR="00B64CEE" w:rsidRPr="00912B91" w:rsidTr="00B64CEE">
        <w:tc>
          <w:tcPr>
            <w:tcW w:w="1197" w:type="pct"/>
            <w:tcBorders>
              <w:top w:val="single" w:sz="4" w:space="0" w:color="auto"/>
              <w:bottom w:val="single" w:sz="4" w:space="0" w:color="auto"/>
            </w:tcBorders>
          </w:tcPr>
          <w:p w:rsidR="00B64CEE" w:rsidRPr="00912B91" w:rsidRDefault="00B64CEE" w:rsidP="00B64CEE">
            <w:pPr>
              <w:jc w:val="center"/>
              <w:rPr>
                <w:rFonts w:ascii="Times New Roman" w:eastAsiaTheme="minorHAnsi" w:hAnsi="Times New Roman"/>
              </w:rPr>
            </w:pPr>
            <w:r w:rsidRPr="00912B91">
              <w:rPr>
                <w:rFonts w:ascii="Times New Roman" w:eastAsiaTheme="minorHAnsi" w:hAnsi="Times New Roman"/>
              </w:rPr>
              <w:t>Intra row spacing</w:t>
            </w:r>
          </w:p>
        </w:tc>
        <w:tc>
          <w:tcPr>
            <w:tcW w:w="1063" w:type="pct"/>
            <w:tcBorders>
              <w:top w:val="single" w:sz="4" w:space="0" w:color="auto"/>
              <w:bottom w:val="single" w:sz="4" w:space="0" w:color="auto"/>
            </w:tcBorders>
          </w:tcPr>
          <w:p w:rsidR="00B64CEE" w:rsidRPr="00912B91" w:rsidRDefault="00B64CEE" w:rsidP="00B64CEE">
            <w:pPr>
              <w:jc w:val="center"/>
              <w:rPr>
                <w:rFonts w:ascii="Times New Roman" w:eastAsiaTheme="minorHAnsi" w:hAnsi="Times New Roman"/>
              </w:rPr>
            </w:pPr>
            <w:r w:rsidRPr="00912B91">
              <w:rPr>
                <w:rFonts w:ascii="Times New Roman" w:eastAsiaTheme="minorHAnsi" w:hAnsi="Times New Roman"/>
              </w:rPr>
              <w:t>Adjusted (90%) seed yield Qt ha-1</w:t>
            </w:r>
          </w:p>
        </w:tc>
        <w:tc>
          <w:tcPr>
            <w:tcW w:w="812" w:type="pct"/>
            <w:tcBorders>
              <w:top w:val="single" w:sz="4" w:space="0" w:color="auto"/>
              <w:bottom w:val="single" w:sz="4" w:space="0" w:color="auto"/>
            </w:tcBorders>
          </w:tcPr>
          <w:p w:rsidR="00B64CEE" w:rsidRPr="00912B91" w:rsidRDefault="00B64CEE" w:rsidP="00B64CEE">
            <w:pPr>
              <w:jc w:val="center"/>
              <w:rPr>
                <w:rFonts w:ascii="Times New Roman" w:eastAsiaTheme="minorHAnsi" w:hAnsi="Times New Roman"/>
              </w:rPr>
            </w:pPr>
            <w:r w:rsidRPr="00912B91">
              <w:rPr>
                <w:rFonts w:ascii="Times New Roman" w:eastAsiaTheme="minorHAnsi" w:hAnsi="Times New Roman"/>
              </w:rPr>
              <w:t>Total variable cost(ETB birr)</w:t>
            </w:r>
          </w:p>
        </w:tc>
        <w:tc>
          <w:tcPr>
            <w:tcW w:w="1240" w:type="pct"/>
            <w:tcBorders>
              <w:top w:val="single" w:sz="4" w:space="0" w:color="auto"/>
              <w:bottom w:val="single" w:sz="4" w:space="0" w:color="auto"/>
            </w:tcBorders>
          </w:tcPr>
          <w:p w:rsidR="00B64CEE" w:rsidRPr="00912B91" w:rsidRDefault="00B64CEE" w:rsidP="00B64CEE">
            <w:pPr>
              <w:jc w:val="center"/>
              <w:rPr>
                <w:rFonts w:ascii="Times New Roman" w:eastAsiaTheme="minorHAnsi" w:hAnsi="Times New Roman"/>
              </w:rPr>
            </w:pPr>
            <w:r w:rsidRPr="00912B91">
              <w:rPr>
                <w:rFonts w:ascii="Times New Roman" w:eastAsiaTheme="minorHAnsi" w:hAnsi="Times New Roman"/>
              </w:rPr>
              <w:t>Net benefit (ETB birr)</w:t>
            </w:r>
          </w:p>
        </w:tc>
        <w:tc>
          <w:tcPr>
            <w:tcW w:w="688" w:type="pct"/>
            <w:tcBorders>
              <w:top w:val="single" w:sz="4" w:space="0" w:color="auto"/>
              <w:bottom w:val="single" w:sz="4" w:space="0" w:color="auto"/>
            </w:tcBorders>
          </w:tcPr>
          <w:p w:rsidR="00B64CEE" w:rsidRPr="00912B91" w:rsidRDefault="002F1A16" w:rsidP="00B64CEE">
            <w:pPr>
              <w:jc w:val="center"/>
              <w:rPr>
                <w:rFonts w:ascii="Times New Roman" w:eastAsiaTheme="minorHAnsi" w:hAnsi="Times New Roman"/>
              </w:rPr>
            </w:pPr>
            <w:r w:rsidRPr="00912B91">
              <w:rPr>
                <w:rFonts w:ascii="Times New Roman" w:eastAsiaTheme="minorHAnsi" w:hAnsi="Times New Roman"/>
              </w:rPr>
              <w:t>MRR (</w:t>
            </w:r>
            <w:r w:rsidR="00B64CEE" w:rsidRPr="00912B91">
              <w:rPr>
                <w:rFonts w:ascii="Times New Roman" w:eastAsiaTheme="minorHAnsi" w:hAnsi="Times New Roman"/>
              </w:rPr>
              <w:t>%)</w:t>
            </w:r>
          </w:p>
        </w:tc>
      </w:tr>
      <w:tr w:rsidR="00B64CEE" w:rsidRPr="00912B91" w:rsidTr="00B64CEE">
        <w:tc>
          <w:tcPr>
            <w:tcW w:w="1197"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20</w:t>
            </w:r>
          </w:p>
        </w:tc>
        <w:tc>
          <w:tcPr>
            <w:tcW w:w="1063"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5.73</w:t>
            </w:r>
          </w:p>
        </w:tc>
        <w:tc>
          <w:tcPr>
            <w:tcW w:w="812"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10000</w:t>
            </w:r>
          </w:p>
        </w:tc>
        <w:tc>
          <w:tcPr>
            <w:tcW w:w="1240"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24398</w:t>
            </w:r>
          </w:p>
        </w:tc>
        <w:tc>
          <w:tcPr>
            <w:tcW w:w="688"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w:t>
            </w:r>
          </w:p>
        </w:tc>
      </w:tr>
      <w:tr w:rsidR="00B64CEE" w:rsidRPr="00912B91" w:rsidTr="00B64CEE">
        <w:tc>
          <w:tcPr>
            <w:tcW w:w="1197" w:type="pct"/>
            <w:tcBorders>
              <w:bottom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10</w:t>
            </w:r>
          </w:p>
        </w:tc>
        <w:tc>
          <w:tcPr>
            <w:tcW w:w="1063" w:type="pct"/>
            <w:tcBorders>
              <w:bottom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6.24</w:t>
            </w:r>
          </w:p>
        </w:tc>
        <w:tc>
          <w:tcPr>
            <w:tcW w:w="812" w:type="pct"/>
            <w:tcBorders>
              <w:bottom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12000</w:t>
            </w:r>
          </w:p>
        </w:tc>
        <w:tc>
          <w:tcPr>
            <w:tcW w:w="1240" w:type="pct"/>
            <w:tcBorders>
              <w:bottom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25476</w:t>
            </w:r>
          </w:p>
        </w:tc>
        <w:tc>
          <w:tcPr>
            <w:tcW w:w="688" w:type="pct"/>
            <w:tcBorders>
              <w:bottom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53.9</w:t>
            </w:r>
          </w:p>
        </w:tc>
      </w:tr>
      <w:tr w:rsidR="00B64CEE" w:rsidRPr="00912B91" w:rsidTr="00B64CEE">
        <w:tc>
          <w:tcPr>
            <w:tcW w:w="1197" w:type="pct"/>
            <w:tcBorders>
              <w:top w:val="single" w:sz="4" w:space="0" w:color="auto"/>
              <w:bottom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Inter row spacing</w:t>
            </w:r>
          </w:p>
        </w:tc>
        <w:tc>
          <w:tcPr>
            <w:tcW w:w="1063" w:type="pct"/>
            <w:tcBorders>
              <w:top w:val="single" w:sz="4" w:space="0" w:color="auto"/>
              <w:bottom w:val="single" w:sz="4" w:space="0" w:color="auto"/>
            </w:tcBorders>
          </w:tcPr>
          <w:p w:rsidR="00B64CEE" w:rsidRPr="00912B91" w:rsidRDefault="00B64CEE" w:rsidP="00B64CEE">
            <w:pPr>
              <w:ind w:right="57"/>
              <w:jc w:val="center"/>
              <w:rPr>
                <w:rFonts w:ascii="Times New Roman" w:eastAsiaTheme="minorHAnsi" w:hAnsi="Times New Roman"/>
              </w:rPr>
            </w:pPr>
          </w:p>
        </w:tc>
        <w:tc>
          <w:tcPr>
            <w:tcW w:w="812" w:type="pct"/>
            <w:tcBorders>
              <w:top w:val="single" w:sz="4" w:space="0" w:color="auto"/>
              <w:bottom w:val="single" w:sz="4" w:space="0" w:color="auto"/>
            </w:tcBorders>
          </w:tcPr>
          <w:p w:rsidR="00B64CEE" w:rsidRPr="00912B91" w:rsidRDefault="00B64CEE" w:rsidP="00B64CEE">
            <w:pPr>
              <w:ind w:right="57"/>
              <w:jc w:val="center"/>
              <w:rPr>
                <w:rFonts w:ascii="Times New Roman" w:eastAsiaTheme="minorHAnsi" w:hAnsi="Times New Roman"/>
              </w:rPr>
            </w:pPr>
          </w:p>
        </w:tc>
        <w:tc>
          <w:tcPr>
            <w:tcW w:w="1240" w:type="pct"/>
            <w:tcBorders>
              <w:top w:val="single" w:sz="4" w:space="0" w:color="auto"/>
              <w:bottom w:val="single" w:sz="4" w:space="0" w:color="auto"/>
            </w:tcBorders>
          </w:tcPr>
          <w:p w:rsidR="00B64CEE" w:rsidRPr="00912B91" w:rsidRDefault="00B64CEE" w:rsidP="00B64CEE">
            <w:pPr>
              <w:ind w:right="57"/>
              <w:jc w:val="center"/>
              <w:rPr>
                <w:rFonts w:ascii="Times New Roman" w:eastAsiaTheme="minorHAnsi" w:hAnsi="Times New Roman"/>
              </w:rPr>
            </w:pPr>
          </w:p>
        </w:tc>
        <w:tc>
          <w:tcPr>
            <w:tcW w:w="688" w:type="pct"/>
            <w:tcBorders>
              <w:top w:val="single" w:sz="4" w:space="0" w:color="auto"/>
              <w:bottom w:val="single" w:sz="4" w:space="0" w:color="auto"/>
            </w:tcBorders>
          </w:tcPr>
          <w:p w:rsidR="00B64CEE" w:rsidRPr="00912B91" w:rsidRDefault="00B64CEE" w:rsidP="00B64CEE">
            <w:pPr>
              <w:ind w:right="57"/>
              <w:jc w:val="center"/>
              <w:rPr>
                <w:rFonts w:ascii="Times New Roman" w:eastAsiaTheme="minorHAnsi" w:hAnsi="Times New Roman"/>
              </w:rPr>
            </w:pPr>
          </w:p>
        </w:tc>
      </w:tr>
      <w:tr w:rsidR="00B64CEE" w:rsidRPr="00912B91" w:rsidTr="00B64CEE">
        <w:tc>
          <w:tcPr>
            <w:tcW w:w="1197" w:type="pct"/>
            <w:tcBorders>
              <w:top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60</w:t>
            </w:r>
          </w:p>
        </w:tc>
        <w:tc>
          <w:tcPr>
            <w:tcW w:w="1063" w:type="pct"/>
            <w:tcBorders>
              <w:top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5.33</w:t>
            </w:r>
          </w:p>
        </w:tc>
        <w:tc>
          <w:tcPr>
            <w:tcW w:w="812" w:type="pct"/>
            <w:tcBorders>
              <w:top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9900</w:t>
            </w:r>
          </w:p>
        </w:tc>
        <w:tc>
          <w:tcPr>
            <w:tcW w:w="1240" w:type="pct"/>
            <w:tcBorders>
              <w:top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22122</w:t>
            </w:r>
          </w:p>
        </w:tc>
        <w:tc>
          <w:tcPr>
            <w:tcW w:w="688" w:type="pct"/>
            <w:tcBorders>
              <w:top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w:t>
            </w:r>
          </w:p>
        </w:tc>
      </w:tr>
      <w:tr w:rsidR="00B64CEE" w:rsidRPr="00912B91" w:rsidTr="00B64CEE">
        <w:tc>
          <w:tcPr>
            <w:tcW w:w="1197"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50</w:t>
            </w:r>
          </w:p>
        </w:tc>
        <w:tc>
          <w:tcPr>
            <w:tcW w:w="1063"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5.65</w:t>
            </w:r>
          </w:p>
        </w:tc>
        <w:tc>
          <w:tcPr>
            <w:tcW w:w="812"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10300</w:t>
            </w:r>
          </w:p>
        </w:tc>
        <w:tc>
          <w:tcPr>
            <w:tcW w:w="1240"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23612</w:t>
            </w:r>
          </w:p>
        </w:tc>
        <w:tc>
          <w:tcPr>
            <w:tcW w:w="688"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372.5</w:t>
            </w:r>
          </w:p>
        </w:tc>
      </w:tr>
      <w:tr w:rsidR="00B64CEE" w:rsidRPr="00912B91" w:rsidTr="00B64CEE">
        <w:tc>
          <w:tcPr>
            <w:tcW w:w="1197"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40</w:t>
            </w:r>
          </w:p>
        </w:tc>
        <w:tc>
          <w:tcPr>
            <w:tcW w:w="1063"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5.74</w:t>
            </w:r>
          </w:p>
        </w:tc>
        <w:tc>
          <w:tcPr>
            <w:tcW w:w="812"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10500</w:t>
            </w:r>
          </w:p>
        </w:tc>
        <w:tc>
          <w:tcPr>
            <w:tcW w:w="1240"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23952</w:t>
            </w:r>
          </w:p>
        </w:tc>
        <w:tc>
          <w:tcPr>
            <w:tcW w:w="688" w:type="pct"/>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170</w:t>
            </w:r>
          </w:p>
        </w:tc>
      </w:tr>
      <w:tr w:rsidR="00B64CEE" w:rsidRPr="00912B91" w:rsidTr="00B64CEE">
        <w:tc>
          <w:tcPr>
            <w:tcW w:w="1197" w:type="pct"/>
            <w:tcBorders>
              <w:bottom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30</w:t>
            </w:r>
          </w:p>
        </w:tc>
        <w:tc>
          <w:tcPr>
            <w:tcW w:w="1063" w:type="pct"/>
            <w:tcBorders>
              <w:bottom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6.65</w:t>
            </w:r>
          </w:p>
        </w:tc>
        <w:tc>
          <w:tcPr>
            <w:tcW w:w="812" w:type="pct"/>
            <w:tcBorders>
              <w:bottom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12500</w:t>
            </w:r>
          </w:p>
        </w:tc>
        <w:tc>
          <w:tcPr>
            <w:tcW w:w="1240" w:type="pct"/>
            <w:tcBorders>
              <w:bottom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27406</w:t>
            </w:r>
          </w:p>
        </w:tc>
        <w:tc>
          <w:tcPr>
            <w:tcW w:w="688" w:type="pct"/>
            <w:tcBorders>
              <w:bottom w:val="single" w:sz="4" w:space="0" w:color="auto"/>
            </w:tcBorders>
          </w:tcPr>
          <w:p w:rsidR="00B64CEE" w:rsidRPr="00912B91" w:rsidRDefault="00B64CEE" w:rsidP="00B64CEE">
            <w:pPr>
              <w:ind w:right="57"/>
              <w:jc w:val="center"/>
              <w:rPr>
                <w:rFonts w:ascii="Times New Roman" w:eastAsiaTheme="minorHAnsi" w:hAnsi="Times New Roman"/>
              </w:rPr>
            </w:pPr>
            <w:r w:rsidRPr="00912B91">
              <w:rPr>
                <w:rFonts w:ascii="Times New Roman" w:eastAsiaTheme="minorHAnsi" w:hAnsi="Times New Roman"/>
              </w:rPr>
              <w:t>172.7</w:t>
            </w:r>
          </w:p>
        </w:tc>
      </w:tr>
    </w:tbl>
    <w:p w:rsidR="00CD3056" w:rsidRDefault="00CD3056" w:rsidP="002E09B7">
      <w:pPr>
        <w:spacing w:after="0" w:line="360" w:lineRule="auto"/>
        <w:ind w:right="57"/>
        <w:jc w:val="both"/>
        <w:rPr>
          <w:sz w:val="24"/>
        </w:rPr>
      </w:pPr>
    </w:p>
    <w:p w:rsidR="00CD3056" w:rsidRDefault="00CD3056" w:rsidP="002E09B7">
      <w:pPr>
        <w:spacing w:after="0" w:line="360" w:lineRule="auto"/>
        <w:ind w:right="57"/>
        <w:jc w:val="both"/>
        <w:rPr>
          <w:sz w:val="24"/>
        </w:rPr>
      </w:pPr>
    </w:p>
    <w:p w:rsidR="00CD3056" w:rsidRDefault="00FD1169" w:rsidP="002E09B7">
      <w:pPr>
        <w:spacing w:after="0" w:line="360" w:lineRule="auto"/>
        <w:ind w:right="57"/>
        <w:jc w:val="both"/>
        <w:rPr>
          <w:sz w:val="24"/>
        </w:rPr>
      </w:pPr>
      <w:r>
        <w:rPr>
          <w:rFonts w:ascii="Times New Roman" w:hAnsi="Times New Roman"/>
          <w:noProof/>
        </w:rPr>
        <w:drawing>
          <wp:inline distT="0" distB="0" distL="0" distR="0" wp14:anchorId="34FB77CF" wp14:editId="2E300D4D">
            <wp:extent cx="5364480" cy="1889760"/>
            <wp:effectExtent l="0" t="0" r="2667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3056" w:rsidRPr="00236D29" w:rsidRDefault="00FD1169" w:rsidP="002E09B7">
      <w:pPr>
        <w:spacing w:after="0" w:line="360" w:lineRule="auto"/>
        <w:ind w:right="57"/>
        <w:jc w:val="both"/>
        <w:rPr>
          <w:sz w:val="24"/>
        </w:rPr>
      </w:pPr>
      <w:r w:rsidRPr="00236D29">
        <w:rPr>
          <w:rFonts w:ascii="Times New Roman" w:hAnsi="Times New Roman"/>
          <w:b/>
          <w:sz w:val="18"/>
        </w:rPr>
        <w:t xml:space="preserve">Figure -1 combine Seed yield verse row </w:t>
      </w:r>
      <w:proofErr w:type="gramStart"/>
      <w:r w:rsidRPr="00236D29">
        <w:rPr>
          <w:rFonts w:ascii="Times New Roman" w:hAnsi="Times New Roman"/>
          <w:b/>
          <w:sz w:val="18"/>
        </w:rPr>
        <w:t>spacing  at</w:t>
      </w:r>
      <w:proofErr w:type="gramEnd"/>
      <w:r w:rsidRPr="00236D29">
        <w:rPr>
          <w:rFonts w:ascii="Times New Roman" w:hAnsi="Times New Roman"/>
          <w:b/>
          <w:sz w:val="18"/>
        </w:rPr>
        <w:t xml:space="preserve">  Ziqulla 2020/2022 cropping season</w:t>
      </w:r>
    </w:p>
    <w:p w:rsidR="00FD1169" w:rsidRDefault="00FD1169" w:rsidP="00CC59E8">
      <w:pPr>
        <w:spacing w:after="0" w:line="360" w:lineRule="auto"/>
        <w:ind w:right="57"/>
        <w:jc w:val="both"/>
        <w:rPr>
          <w:rFonts w:ascii="Times New Roman" w:hAnsi="Times New Roman"/>
          <w:b/>
          <w:sz w:val="18"/>
        </w:rPr>
      </w:pPr>
    </w:p>
    <w:p w:rsidR="00A249BE" w:rsidRDefault="00A249BE" w:rsidP="00CC59E8">
      <w:pPr>
        <w:spacing w:after="0" w:line="360" w:lineRule="auto"/>
        <w:ind w:right="57"/>
        <w:jc w:val="both"/>
        <w:rPr>
          <w:rFonts w:ascii="Times New Roman" w:hAnsi="Times New Roman"/>
          <w:b/>
          <w:sz w:val="24"/>
        </w:rPr>
      </w:pPr>
    </w:p>
    <w:p w:rsidR="00307222" w:rsidRPr="004F653F" w:rsidRDefault="00307222" w:rsidP="00CC59E8">
      <w:pPr>
        <w:spacing w:after="0" w:line="360" w:lineRule="auto"/>
        <w:ind w:right="57"/>
        <w:jc w:val="both"/>
        <w:rPr>
          <w:rFonts w:ascii="Times New Roman" w:hAnsi="Times New Roman"/>
          <w:b/>
          <w:sz w:val="24"/>
        </w:rPr>
      </w:pPr>
      <w:r w:rsidRPr="004F653F">
        <w:rPr>
          <w:rFonts w:ascii="Times New Roman" w:hAnsi="Times New Roman"/>
          <w:b/>
          <w:sz w:val="24"/>
        </w:rPr>
        <w:t xml:space="preserve">Conclusion </w:t>
      </w:r>
    </w:p>
    <w:p w:rsidR="00AF10F1" w:rsidRPr="00AF10F1" w:rsidRDefault="00AF10F1" w:rsidP="00AF10F1">
      <w:pPr>
        <w:spacing w:line="360" w:lineRule="auto"/>
        <w:jc w:val="both"/>
        <w:rPr>
          <w:rFonts w:ascii="Times New Roman" w:eastAsiaTheme="minorHAnsi" w:hAnsi="Times New Roman"/>
          <w:sz w:val="24"/>
        </w:rPr>
      </w:pPr>
      <w:r w:rsidRPr="00AF10F1">
        <w:rPr>
          <w:rFonts w:ascii="Times New Roman" w:eastAsiaTheme="minorHAnsi" w:hAnsi="Times New Roman"/>
          <w:sz w:val="24"/>
        </w:rPr>
        <w:t xml:space="preserve">From the results obtained, this study indicated that growth and yield components </w:t>
      </w:r>
      <w:r w:rsidRPr="00AF10F1">
        <w:rPr>
          <w:rFonts w:ascii="Times New Roman" w:eastAsiaTheme="minorHAnsi" w:hAnsi="Times New Roman"/>
          <w:b/>
          <w:sz w:val="24"/>
        </w:rPr>
        <w:t xml:space="preserve">,number of capsule per plant, number of seed per capsule </w:t>
      </w:r>
      <w:r w:rsidRPr="00AF10F1">
        <w:rPr>
          <w:rFonts w:ascii="Times New Roman" w:eastAsiaTheme="minorHAnsi" w:hAnsi="Times New Roman"/>
          <w:sz w:val="24"/>
        </w:rPr>
        <w:t>and</w:t>
      </w:r>
      <w:r w:rsidRPr="00AF10F1">
        <w:rPr>
          <w:rFonts w:ascii="Times New Roman" w:eastAsiaTheme="minorHAnsi" w:hAnsi="Times New Roman"/>
          <w:b/>
          <w:sz w:val="24"/>
        </w:rPr>
        <w:t xml:space="preserve"> seed yield</w:t>
      </w:r>
      <w:r w:rsidRPr="00AF10F1">
        <w:rPr>
          <w:rFonts w:ascii="Times New Roman" w:eastAsiaTheme="minorHAnsi" w:hAnsi="Times New Roman"/>
          <w:sz w:val="24"/>
        </w:rPr>
        <w:t xml:space="preserve"> were significantly influenced by row spacing. Significantly higher seed yield was recorded with row spacing of 30 x 10cm based on the combined data, and hence it is recommended that for optimum seed yield, farmers should adopt the spacing of 30 x 10cm in Ziqualla distirct and similar agroecology.</w:t>
      </w:r>
    </w:p>
    <w:p w:rsidR="00307222" w:rsidRPr="00AF10F1" w:rsidRDefault="002E09B7" w:rsidP="00AF10F1">
      <w:pPr>
        <w:spacing w:after="0" w:line="360" w:lineRule="auto"/>
        <w:ind w:right="57"/>
        <w:jc w:val="both"/>
        <w:rPr>
          <w:rFonts w:ascii="Times New Roman" w:hAnsi="Times New Roman"/>
          <w:sz w:val="24"/>
        </w:rPr>
      </w:pPr>
      <w:r>
        <w:rPr>
          <w:rFonts w:ascii="Times New Roman" w:eastAsiaTheme="minorHAnsi" w:hAnsi="Times New Roman"/>
        </w:rPr>
        <w:t xml:space="preserve"> </w:t>
      </w:r>
      <w:r w:rsidR="00307222" w:rsidRPr="002E09B7">
        <w:rPr>
          <w:rFonts w:ascii="Times New Roman" w:eastAsiaTheme="minorHAnsi" w:hAnsi="Times New Roman"/>
          <w:b/>
          <w:sz w:val="24"/>
        </w:rPr>
        <w:t>ACKNOWLEDGEMENTS</w:t>
      </w:r>
    </w:p>
    <w:p w:rsidR="00307222" w:rsidRPr="006177AB" w:rsidRDefault="00307222" w:rsidP="005A3723">
      <w:pPr>
        <w:spacing w:before="100" w:beforeAutospacing="1" w:after="100" w:afterAutospacing="1" w:line="360" w:lineRule="auto"/>
        <w:jc w:val="both"/>
        <w:rPr>
          <w:rFonts w:ascii="Times New Roman" w:eastAsiaTheme="minorHAnsi" w:hAnsi="Times New Roman"/>
          <w:sz w:val="24"/>
        </w:rPr>
      </w:pPr>
      <w:r w:rsidRPr="006177AB">
        <w:rPr>
          <w:rFonts w:ascii="Times New Roman" w:eastAsiaTheme="minorHAnsi" w:hAnsi="Times New Roman"/>
          <w:sz w:val="24"/>
        </w:rPr>
        <w:t>The author would like to thank the Amhara Regio</w:t>
      </w:r>
      <w:r w:rsidR="00B64CEE">
        <w:rPr>
          <w:rFonts w:ascii="Times New Roman" w:eastAsiaTheme="minorHAnsi" w:hAnsi="Times New Roman"/>
          <w:sz w:val="24"/>
        </w:rPr>
        <w:t>nal Agricutural Research Center</w:t>
      </w:r>
      <w:r w:rsidRPr="006177AB">
        <w:rPr>
          <w:rFonts w:ascii="Times New Roman" w:eastAsiaTheme="minorHAnsi" w:hAnsi="Times New Roman"/>
          <w:sz w:val="24"/>
        </w:rPr>
        <w:t xml:space="preserve">, for financing and Sekota Agricultural Research Center for providing a working facility. </w:t>
      </w:r>
    </w:p>
    <w:p w:rsidR="00446A88" w:rsidRDefault="00446A88" w:rsidP="00307222">
      <w:pPr>
        <w:spacing w:before="100" w:beforeAutospacing="1" w:after="100" w:afterAutospacing="1" w:line="360" w:lineRule="auto"/>
        <w:jc w:val="both"/>
        <w:rPr>
          <w:rFonts w:ascii="Times New Roman" w:hAnsi="Times New Roman"/>
          <w:sz w:val="24"/>
        </w:rPr>
      </w:pPr>
    </w:p>
    <w:p w:rsidR="00AF10F1" w:rsidRDefault="00AF10F1" w:rsidP="00307222">
      <w:pPr>
        <w:spacing w:before="100" w:beforeAutospacing="1" w:after="100" w:afterAutospacing="1" w:line="360" w:lineRule="auto"/>
        <w:jc w:val="both"/>
        <w:rPr>
          <w:rFonts w:ascii="Times New Roman" w:hAnsi="Times New Roman"/>
          <w:sz w:val="24"/>
        </w:rPr>
      </w:pPr>
    </w:p>
    <w:p w:rsidR="00AF10F1" w:rsidRDefault="00AF10F1" w:rsidP="00307222">
      <w:pPr>
        <w:spacing w:before="100" w:beforeAutospacing="1" w:after="100" w:afterAutospacing="1" w:line="360" w:lineRule="auto"/>
        <w:jc w:val="both"/>
        <w:rPr>
          <w:rFonts w:ascii="Times New Roman" w:hAnsi="Times New Roman"/>
          <w:sz w:val="24"/>
        </w:rPr>
      </w:pPr>
    </w:p>
    <w:p w:rsidR="00AF10F1" w:rsidRDefault="00AF10F1" w:rsidP="00307222">
      <w:pPr>
        <w:spacing w:before="100" w:beforeAutospacing="1" w:after="100" w:afterAutospacing="1" w:line="360" w:lineRule="auto"/>
        <w:jc w:val="both"/>
        <w:rPr>
          <w:rFonts w:ascii="Times New Roman" w:hAnsi="Times New Roman"/>
          <w:sz w:val="24"/>
        </w:rPr>
      </w:pPr>
    </w:p>
    <w:p w:rsidR="00AF10F1" w:rsidRDefault="00AF10F1" w:rsidP="00307222">
      <w:pPr>
        <w:spacing w:before="100" w:beforeAutospacing="1" w:after="100" w:afterAutospacing="1" w:line="360" w:lineRule="auto"/>
        <w:jc w:val="both"/>
        <w:rPr>
          <w:rFonts w:ascii="Times New Roman" w:hAnsi="Times New Roman"/>
          <w:sz w:val="24"/>
        </w:rPr>
      </w:pPr>
    </w:p>
    <w:p w:rsidR="00AF10F1" w:rsidRDefault="00AF10F1" w:rsidP="00307222">
      <w:pPr>
        <w:spacing w:before="100" w:beforeAutospacing="1" w:after="100" w:afterAutospacing="1" w:line="360" w:lineRule="auto"/>
        <w:jc w:val="both"/>
        <w:rPr>
          <w:rFonts w:ascii="Times New Roman" w:hAnsi="Times New Roman"/>
          <w:sz w:val="24"/>
        </w:rPr>
      </w:pPr>
    </w:p>
    <w:p w:rsidR="00AF10F1" w:rsidRDefault="00AF10F1" w:rsidP="00307222">
      <w:pPr>
        <w:spacing w:before="100" w:beforeAutospacing="1" w:after="100" w:afterAutospacing="1" w:line="360" w:lineRule="auto"/>
        <w:jc w:val="both"/>
        <w:rPr>
          <w:rFonts w:ascii="Times New Roman" w:hAnsi="Times New Roman"/>
          <w:sz w:val="24"/>
        </w:rPr>
      </w:pPr>
    </w:p>
    <w:p w:rsidR="00AF10F1" w:rsidRDefault="00AF10F1" w:rsidP="00307222">
      <w:pPr>
        <w:spacing w:before="100" w:beforeAutospacing="1" w:after="100" w:afterAutospacing="1" w:line="360" w:lineRule="auto"/>
        <w:jc w:val="both"/>
        <w:rPr>
          <w:rFonts w:ascii="Times New Roman" w:hAnsi="Times New Roman"/>
          <w:sz w:val="24"/>
        </w:rPr>
      </w:pPr>
    </w:p>
    <w:p w:rsidR="00AF10F1" w:rsidRDefault="00AF10F1" w:rsidP="00307222">
      <w:pPr>
        <w:spacing w:before="100" w:beforeAutospacing="1" w:after="100" w:afterAutospacing="1" w:line="360" w:lineRule="auto"/>
        <w:jc w:val="both"/>
        <w:rPr>
          <w:rFonts w:ascii="Times New Roman" w:hAnsi="Times New Roman"/>
          <w:sz w:val="24"/>
        </w:rPr>
      </w:pPr>
    </w:p>
    <w:p w:rsidR="00AF10F1" w:rsidRDefault="00AF10F1" w:rsidP="00307222">
      <w:pPr>
        <w:spacing w:before="100" w:beforeAutospacing="1" w:after="100" w:afterAutospacing="1" w:line="360" w:lineRule="auto"/>
        <w:jc w:val="both"/>
        <w:rPr>
          <w:rFonts w:ascii="Times New Roman" w:hAnsi="Times New Roman"/>
          <w:sz w:val="24"/>
        </w:rPr>
      </w:pPr>
    </w:p>
    <w:p w:rsidR="00AF10F1" w:rsidRDefault="00AF10F1" w:rsidP="00307222">
      <w:pPr>
        <w:spacing w:before="100" w:beforeAutospacing="1" w:after="100" w:afterAutospacing="1" w:line="360" w:lineRule="auto"/>
        <w:jc w:val="both"/>
        <w:rPr>
          <w:rFonts w:ascii="Times New Roman" w:hAnsi="Times New Roman"/>
          <w:sz w:val="24"/>
        </w:rPr>
      </w:pPr>
    </w:p>
    <w:p w:rsidR="00AF10F1" w:rsidRDefault="00AF10F1" w:rsidP="00307222">
      <w:pPr>
        <w:spacing w:before="100" w:beforeAutospacing="1" w:after="100" w:afterAutospacing="1" w:line="360" w:lineRule="auto"/>
        <w:jc w:val="both"/>
        <w:rPr>
          <w:rFonts w:ascii="Times New Roman" w:hAnsi="Times New Roman"/>
          <w:sz w:val="24"/>
        </w:rPr>
      </w:pPr>
    </w:p>
    <w:p w:rsidR="00BD7FA0" w:rsidRDefault="00BD7FA0" w:rsidP="00307222">
      <w:pPr>
        <w:spacing w:before="100" w:beforeAutospacing="1" w:after="100" w:afterAutospacing="1" w:line="360" w:lineRule="auto"/>
        <w:jc w:val="both"/>
        <w:rPr>
          <w:rFonts w:ascii="Times New Roman" w:hAnsi="Times New Roman"/>
          <w:sz w:val="24"/>
        </w:rPr>
      </w:pPr>
    </w:p>
    <w:p w:rsidR="002B1EFF" w:rsidRPr="00446A88" w:rsidRDefault="004F653F" w:rsidP="00307222">
      <w:pPr>
        <w:spacing w:before="100" w:beforeAutospacing="1" w:after="100" w:afterAutospacing="1" w:line="360" w:lineRule="auto"/>
        <w:jc w:val="both"/>
      </w:pPr>
      <w:r>
        <w:rPr>
          <w:rFonts w:ascii="Times New Roman" w:hAnsi="Times New Roman"/>
          <w:sz w:val="24"/>
        </w:rPr>
        <w:t xml:space="preserve"> </w:t>
      </w:r>
      <w:r w:rsidR="002B1EFF" w:rsidRPr="004F653F">
        <w:rPr>
          <w:rFonts w:ascii="Times New Roman" w:hAnsi="Times New Roman"/>
          <w:b/>
          <w:sz w:val="24"/>
        </w:rPr>
        <w:t xml:space="preserve">Reference </w:t>
      </w:r>
    </w:p>
    <w:p w:rsidR="005F6D4C" w:rsidRPr="005F6D4C" w:rsidRDefault="00C73FEB" w:rsidP="005F6D4C">
      <w:pPr>
        <w:pStyle w:val="Quote"/>
        <w:numPr>
          <w:ilvl w:val="0"/>
          <w:numId w:val="1"/>
        </w:numPr>
        <w:spacing w:line="360" w:lineRule="auto"/>
        <w:rPr>
          <w:rFonts w:ascii="Times New Roman" w:eastAsiaTheme="minorHAnsi" w:hAnsi="Times New Roman"/>
          <w:i w:val="0"/>
        </w:rPr>
      </w:pPr>
      <w:r w:rsidRPr="005F6D4C">
        <w:rPr>
          <w:rFonts w:ascii="Times New Roman" w:eastAsiaTheme="minorHAnsi" w:hAnsi="Times New Roman"/>
          <w:i w:val="0"/>
        </w:rPr>
        <w:t>Abdissa Nuressa</w:t>
      </w:r>
      <w:proofErr w:type="gramStart"/>
      <w:r w:rsidRPr="005F6D4C">
        <w:rPr>
          <w:rFonts w:ascii="Times New Roman" w:eastAsiaTheme="minorHAnsi" w:hAnsi="Times New Roman"/>
          <w:i w:val="0"/>
        </w:rPr>
        <w:t>.</w:t>
      </w:r>
      <w:r w:rsidR="000A1765" w:rsidRPr="005F6D4C">
        <w:rPr>
          <w:rFonts w:ascii="Times New Roman" w:eastAsiaTheme="minorHAnsi" w:hAnsi="Times New Roman"/>
          <w:i w:val="0"/>
        </w:rPr>
        <w:t>(</w:t>
      </w:r>
      <w:proofErr w:type="gramEnd"/>
      <w:r w:rsidRPr="005F6D4C">
        <w:rPr>
          <w:rFonts w:ascii="Times New Roman" w:eastAsiaTheme="minorHAnsi" w:hAnsi="Times New Roman"/>
          <w:i w:val="0"/>
        </w:rPr>
        <w:t xml:space="preserve"> 2009</w:t>
      </w:r>
      <w:r w:rsidR="000A1765" w:rsidRPr="005F6D4C">
        <w:rPr>
          <w:rFonts w:ascii="Times New Roman" w:eastAsiaTheme="minorHAnsi" w:hAnsi="Times New Roman"/>
          <w:i w:val="0"/>
        </w:rPr>
        <w:t>)</w:t>
      </w:r>
      <w:r w:rsidRPr="005F6D4C">
        <w:rPr>
          <w:rFonts w:ascii="Times New Roman" w:eastAsiaTheme="minorHAnsi" w:hAnsi="Times New Roman"/>
          <w:i w:val="0"/>
        </w:rPr>
        <w:t xml:space="preserve">. Effect of population density on the yield and yield related characters of Sesame varieties in Gambela, western Ethiopia. An M </w:t>
      </w:r>
      <w:proofErr w:type="spellStart"/>
      <w:r w:rsidRPr="005F6D4C">
        <w:rPr>
          <w:rFonts w:ascii="Times New Roman" w:eastAsiaTheme="minorHAnsi" w:hAnsi="Times New Roman"/>
          <w:i w:val="0"/>
        </w:rPr>
        <w:t>Sc</w:t>
      </w:r>
      <w:proofErr w:type="spellEnd"/>
      <w:r w:rsidRPr="005F6D4C">
        <w:rPr>
          <w:rFonts w:ascii="Times New Roman" w:eastAsiaTheme="minorHAnsi" w:hAnsi="Times New Roman"/>
          <w:i w:val="0"/>
        </w:rPr>
        <w:t xml:space="preserve"> Thesis, Haramaya University, Haramaya, Ethiopia</w:t>
      </w:r>
    </w:p>
    <w:p w:rsidR="005F6D4C" w:rsidRPr="005F6D4C" w:rsidRDefault="00B06CE6" w:rsidP="005F6D4C">
      <w:pPr>
        <w:pStyle w:val="Quote"/>
        <w:numPr>
          <w:ilvl w:val="0"/>
          <w:numId w:val="1"/>
        </w:numPr>
        <w:spacing w:line="360" w:lineRule="auto"/>
        <w:rPr>
          <w:rFonts w:ascii="Times New Roman" w:eastAsiaTheme="minorHAnsi" w:hAnsi="Times New Roman"/>
          <w:i w:val="0"/>
        </w:rPr>
      </w:pPr>
      <w:r w:rsidRPr="005F6D4C">
        <w:rPr>
          <w:rFonts w:ascii="Times New Roman" w:eastAsiaTheme="minorHAnsi" w:hAnsi="Times New Roman"/>
          <w:i w:val="0"/>
        </w:rPr>
        <w:t>Adam L.  (</w:t>
      </w:r>
      <w:r w:rsidR="00307222" w:rsidRPr="005F6D4C">
        <w:rPr>
          <w:rFonts w:ascii="Times New Roman" w:eastAsiaTheme="minorHAnsi" w:hAnsi="Times New Roman"/>
          <w:i w:val="0"/>
        </w:rPr>
        <w:t>2013</w:t>
      </w:r>
      <w:r w:rsidRPr="005F6D4C">
        <w:rPr>
          <w:rFonts w:ascii="Times New Roman" w:eastAsiaTheme="minorHAnsi" w:hAnsi="Times New Roman"/>
          <w:i w:val="0"/>
        </w:rPr>
        <w:t>)</w:t>
      </w:r>
      <w:r w:rsidR="00307222" w:rsidRPr="005F6D4C">
        <w:rPr>
          <w:rFonts w:ascii="Times New Roman" w:eastAsiaTheme="minorHAnsi" w:hAnsi="Times New Roman"/>
          <w:i w:val="0"/>
        </w:rPr>
        <w:t xml:space="preserve">. "Effects </w:t>
      </w:r>
      <w:proofErr w:type="gramStart"/>
      <w:r w:rsidR="00307222" w:rsidRPr="005F6D4C">
        <w:rPr>
          <w:rFonts w:ascii="Times New Roman" w:eastAsiaTheme="minorHAnsi" w:hAnsi="Times New Roman"/>
          <w:i w:val="0"/>
        </w:rPr>
        <w:t>Of</w:t>
      </w:r>
      <w:proofErr w:type="gramEnd"/>
      <w:r w:rsidR="00307222" w:rsidRPr="005F6D4C">
        <w:rPr>
          <w:rFonts w:ascii="Times New Roman" w:eastAsiaTheme="minorHAnsi" w:hAnsi="Times New Roman"/>
          <w:i w:val="0"/>
        </w:rPr>
        <w:t xml:space="preserve"> Inter-Row Spacing And Plant Density On Performance Of Sesame (Sesamum Indicum L.) In A Nigerian Sudan Savanna." Sci.</w:t>
      </w:r>
      <w:r w:rsidR="00B65FDA" w:rsidRPr="005F6D4C">
        <w:rPr>
          <w:rFonts w:ascii="Times New Roman" w:eastAsiaTheme="minorHAnsi" w:hAnsi="Times New Roman"/>
          <w:i w:val="0"/>
        </w:rPr>
        <w:t xml:space="preserve"> </w:t>
      </w:r>
      <w:r w:rsidR="00307222" w:rsidRPr="005F6D4C">
        <w:rPr>
          <w:rFonts w:ascii="Times New Roman" w:eastAsiaTheme="minorHAnsi" w:hAnsi="Times New Roman"/>
          <w:i w:val="0"/>
        </w:rPr>
        <w:t>Int., 2013: 513-519.</w:t>
      </w:r>
    </w:p>
    <w:p w:rsidR="005F6D4C" w:rsidRPr="005F6D4C" w:rsidRDefault="00100C86" w:rsidP="00100C86">
      <w:pPr>
        <w:pStyle w:val="Quote"/>
        <w:numPr>
          <w:ilvl w:val="0"/>
          <w:numId w:val="1"/>
        </w:numPr>
        <w:spacing w:line="360" w:lineRule="auto"/>
        <w:jc w:val="both"/>
        <w:rPr>
          <w:rFonts w:ascii="Times New Roman" w:eastAsiaTheme="minorHAnsi" w:hAnsi="Times New Roman"/>
          <w:i w:val="0"/>
        </w:rPr>
      </w:pPr>
      <w:r w:rsidRPr="00100C86">
        <w:rPr>
          <w:rStyle w:val="Strong"/>
          <w:rFonts w:ascii="Times New Roman" w:hAnsi="Times New Roman"/>
          <w:b w:val="0"/>
        </w:rPr>
        <w:t>Adeyemo MO, Ojo AO, Gungula DT. 1992. Effects of plant population on some agronomic traits and seed yield of sesame. Tropical Oilseeds Journal 1, 35-42.</w:t>
      </w:r>
      <w:r w:rsidR="00380A53">
        <w:rPr>
          <w:rFonts w:ascii="Times New Roman" w:eastAsiaTheme="minorHAnsi" w:hAnsi="Times New Roman"/>
          <w:i w:val="0"/>
        </w:rPr>
        <w:t>Bachubhai A</w:t>
      </w:r>
      <w:r w:rsidR="005F6D4C">
        <w:rPr>
          <w:rFonts w:ascii="Times New Roman" w:eastAsiaTheme="minorHAnsi" w:hAnsi="Times New Roman"/>
          <w:i w:val="0"/>
        </w:rPr>
        <w:t>.</w:t>
      </w:r>
      <w:r w:rsidR="00307222" w:rsidRPr="005F6D4C">
        <w:rPr>
          <w:rFonts w:ascii="Times New Roman" w:eastAsiaTheme="minorHAnsi" w:hAnsi="Times New Roman"/>
          <w:i w:val="0"/>
        </w:rPr>
        <w:t xml:space="preserve"> </w:t>
      </w:r>
      <w:r w:rsidR="005F6D4C">
        <w:rPr>
          <w:rFonts w:ascii="Times New Roman" w:eastAsiaTheme="minorHAnsi" w:hAnsi="Times New Roman"/>
          <w:i w:val="0"/>
        </w:rPr>
        <w:t>(</w:t>
      </w:r>
      <w:r w:rsidR="00307222" w:rsidRPr="005F6D4C">
        <w:rPr>
          <w:rFonts w:ascii="Times New Roman" w:eastAsiaTheme="minorHAnsi" w:hAnsi="Times New Roman"/>
          <w:i w:val="0"/>
        </w:rPr>
        <w:t>2016</w:t>
      </w:r>
      <w:r w:rsidR="005F6D4C">
        <w:rPr>
          <w:rFonts w:ascii="Times New Roman" w:eastAsiaTheme="minorHAnsi" w:hAnsi="Times New Roman"/>
          <w:i w:val="0"/>
        </w:rPr>
        <w:t>)</w:t>
      </w:r>
      <w:r w:rsidR="00307222" w:rsidRPr="005F6D4C">
        <w:rPr>
          <w:rFonts w:ascii="Times New Roman" w:eastAsiaTheme="minorHAnsi" w:hAnsi="Times New Roman"/>
          <w:i w:val="0"/>
        </w:rPr>
        <w:t>. Optimizing Sowing Time and Row Spacing for Summer Sesame Growing in Semi-arid Environments of India." International Journal of Current Research and Academic Review, 122-131</w:t>
      </w:r>
    </w:p>
    <w:p w:rsidR="005F6D4C" w:rsidRPr="005F6D4C" w:rsidRDefault="00C73FEB" w:rsidP="005F6D4C">
      <w:pPr>
        <w:pStyle w:val="Quote"/>
        <w:numPr>
          <w:ilvl w:val="0"/>
          <w:numId w:val="1"/>
        </w:numPr>
        <w:spacing w:line="360" w:lineRule="auto"/>
        <w:rPr>
          <w:rFonts w:ascii="Times New Roman" w:eastAsiaTheme="minorHAnsi" w:hAnsi="Times New Roman"/>
          <w:i w:val="0"/>
        </w:rPr>
      </w:pPr>
      <w:r w:rsidRPr="005F6D4C">
        <w:rPr>
          <w:rStyle w:val="Strong"/>
          <w:rFonts w:ascii="Times New Roman" w:hAnsi="Times New Roman"/>
          <w:b w:val="0"/>
        </w:rPr>
        <w:t xml:space="preserve">Dudley TS, James W, </w:t>
      </w:r>
      <w:proofErr w:type="spellStart"/>
      <w:r w:rsidRPr="005F6D4C">
        <w:rPr>
          <w:rStyle w:val="Strong"/>
          <w:rFonts w:ascii="Times New Roman" w:hAnsi="Times New Roman"/>
          <w:b w:val="0"/>
        </w:rPr>
        <w:t>Mc</w:t>
      </w:r>
      <w:proofErr w:type="spellEnd"/>
      <w:r w:rsidRPr="005F6D4C">
        <w:rPr>
          <w:rStyle w:val="Strong"/>
          <w:rFonts w:ascii="Times New Roman" w:hAnsi="Times New Roman"/>
          <w:b w:val="0"/>
        </w:rPr>
        <w:t xml:space="preserve"> Callum A. 2000. Texas Agricultural Experimental Station, College Station and Yankum, Prepared April 12, 2000 p. 125</w:t>
      </w:r>
    </w:p>
    <w:p w:rsidR="005F6D4C" w:rsidRPr="005F6D4C" w:rsidRDefault="005F6D4C" w:rsidP="005F6D4C">
      <w:pPr>
        <w:pStyle w:val="Quote"/>
        <w:numPr>
          <w:ilvl w:val="0"/>
          <w:numId w:val="1"/>
        </w:numPr>
        <w:spacing w:line="360" w:lineRule="auto"/>
        <w:rPr>
          <w:rFonts w:ascii="Times New Roman" w:eastAsiaTheme="minorHAnsi" w:hAnsi="Times New Roman"/>
          <w:i w:val="0"/>
        </w:rPr>
      </w:pPr>
      <w:r>
        <w:rPr>
          <w:rFonts w:ascii="Times New Roman" w:eastAsiaTheme="minorHAnsi" w:hAnsi="Times New Roman"/>
          <w:i w:val="0"/>
        </w:rPr>
        <w:t xml:space="preserve">El Naim </w:t>
      </w:r>
      <w:proofErr w:type="gramStart"/>
      <w:r>
        <w:rPr>
          <w:rFonts w:ascii="Times New Roman" w:eastAsiaTheme="minorHAnsi" w:hAnsi="Times New Roman"/>
          <w:i w:val="0"/>
        </w:rPr>
        <w:t>A</w:t>
      </w:r>
      <w:r w:rsidR="00380A53">
        <w:rPr>
          <w:rFonts w:ascii="Times New Roman" w:hAnsi="Times New Roman"/>
          <w:bCs/>
          <w:sz w:val="20"/>
          <w:szCs w:val="20"/>
        </w:rPr>
        <w:t xml:space="preserve"> </w:t>
      </w:r>
      <w:r>
        <w:rPr>
          <w:rFonts w:ascii="Times New Roman" w:eastAsiaTheme="minorHAnsi" w:hAnsi="Times New Roman"/>
          <w:i w:val="0"/>
        </w:rPr>
        <w:t>,</w:t>
      </w:r>
      <w:proofErr w:type="gramEnd"/>
      <w:r w:rsidR="00307222" w:rsidRPr="005F6D4C">
        <w:rPr>
          <w:rFonts w:ascii="Times New Roman" w:eastAsiaTheme="minorHAnsi" w:hAnsi="Times New Roman"/>
          <w:i w:val="0"/>
        </w:rPr>
        <w:t xml:space="preserve"> (2010). Effect of plant density on the performance of some sesame (Sesamum indicum L) cultivars under rainfed. Res. J. Agric. Biol. Sci. 6:498-504.</w:t>
      </w:r>
    </w:p>
    <w:p w:rsidR="005F6D4C" w:rsidRPr="005F6D4C" w:rsidRDefault="00C73FEB" w:rsidP="005F6D4C">
      <w:pPr>
        <w:pStyle w:val="Quote"/>
        <w:numPr>
          <w:ilvl w:val="0"/>
          <w:numId w:val="1"/>
        </w:numPr>
        <w:spacing w:line="360" w:lineRule="auto"/>
        <w:rPr>
          <w:rFonts w:ascii="Times New Roman" w:eastAsiaTheme="minorHAnsi" w:hAnsi="Times New Roman"/>
          <w:i w:val="0"/>
        </w:rPr>
      </w:pPr>
      <w:r w:rsidRPr="005F6D4C">
        <w:rPr>
          <w:rFonts w:ascii="Times New Roman" w:eastAsiaTheme="minorHAnsi" w:hAnsi="Times New Roman"/>
        </w:rPr>
        <w:t>Gebremichael DE. 2011. Sesame research under irrigation, In. Oilseeds-Engine for economic development, Terefe G, Wakjira A, Gorfu D (</w:t>
      </w:r>
      <w:proofErr w:type="gramStart"/>
      <w:r w:rsidRPr="005F6D4C">
        <w:rPr>
          <w:rFonts w:ascii="Times New Roman" w:eastAsiaTheme="minorHAnsi" w:hAnsi="Times New Roman"/>
        </w:rPr>
        <w:t>eds</w:t>
      </w:r>
      <w:proofErr w:type="gramEnd"/>
      <w:r w:rsidRPr="005F6D4C">
        <w:rPr>
          <w:rFonts w:ascii="Times New Roman" w:eastAsiaTheme="minorHAnsi" w:hAnsi="Times New Roman"/>
        </w:rPr>
        <w:t>.). Ethiopian Institute of Agricultural Research, Addis Ababa, Ethiopia pp.73-74.</w:t>
      </w:r>
    </w:p>
    <w:p w:rsidR="005F6D4C" w:rsidRPr="005F6D4C" w:rsidRDefault="00E803E5" w:rsidP="005F6D4C">
      <w:pPr>
        <w:pStyle w:val="Quote"/>
        <w:numPr>
          <w:ilvl w:val="0"/>
          <w:numId w:val="1"/>
        </w:numPr>
        <w:spacing w:line="360" w:lineRule="auto"/>
        <w:rPr>
          <w:rFonts w:ascii="Times New Roman" w:eastAsiaTheme="minorHAnsi" w:hAnsi="Times New Roman"/>
          <w:i w:val="0"/>
        </w:rPr>
      </w:pPr>
      <w:r w:rsidRPr="005F6D4C">
        <w:rPr>
          <w:rFonts w:ascii="Times New Roman" w:eastAsiaTheme="minorHAnsi" w:hAnsi="Times New Roman"/>
          <w:i w:val="0"/>
        </w:rPr>
        <w:t xml:space="preserve">Getachew </w:t>
      </w:r>
      <w:r w:rsidR="00307222" w:rsidRPr="005F6D4C">
        <w:rPr>
          <w:rFonts w:ascii="Times New Roman" w:eastAsiaTheme="minorHAnsi" w:hAnsi="Times New Roman"/>
          <w:i w:val="0"/>
        </w:rPr>
        <w:t>T</w:t>
      </w:r>
      <w:r w:rsidRPr="005F6D4C">
        <w:rPr>
          <w:rFonts w:ascii="Times New Roman" w:eastAsiaTheme="minorHAnsi" w:hAnsi="Times New Roman"/>
          <w:i w:val="0"/>
        </w:rPr>
        <w:t>ibebeu</w:t>
      </w:r>
      <w:proofErr w:type="gramStart"/>
      <w:r w:rsidR="005F6D4C">
        <w:rPr>
          <w:rFonts w:ascii="Times New Roman" w:eastAsiaTheme="minorHAnsi" w:hAnsi="Times New Roman"/>
          <w:i w:val="0"/>
        </w:rPr>
        <w:t>,</w:t>
      </w:r>
      <w:r w:rsidR="0010213B" w:rsidRPr="005F6D4C">
        <w:rPr>
          <w:rFonts w:ascii="Times New Roman" w:eastAsiaTheme="minorHAnsi" w:hAnsi="Times New Roman"/>
          <w:i w:val="0"/>
        </w:rPr>
        <w:t xml:space="preserve"> </w:t>
      </w:r>
      <w:r w:rsidRPr="005F6D4C">
        <w:rPr>
          <w:rFonts w:ascii="Times New Roman" w:eastAsiaTheme="minorHAnsi" w:hAnsi="Times New Roman"/>
          <w:i w:val="0"/>
        </w:rPr>
        <w:t xml:space="preserve"> </w:t>
      </w:r>
      <w:r w:rsidR="005F6D4C">
        <w:rPr>
          <w:rFonts w:ascii="Times New Roman" w:eastAsiaTheme="minorHAnsi" w:hAnsi="Times New Roman"/>
          <w:i w:val="0"/>
        </w:rPr>
        <w:t>(</w:t>
      </w:r>
      <w:proofErr w:type="gramEnd"/>
      <w:r w:rsidRPr="005F6D4C">
        <w:rPr>
          <w:rFonts w:ascii="Times New Roman" w:eastAsiaTheme="minorHAnsi" w:hAnsi="Times New Roman"/>
          <w:i w:val="0"/>
        </w:rPr>
        <w:t>2012)</w:t>
      </w:r>
      <w:r w:rsidR="00307222" w:rsidRPr="005F6D4C">
        <w:rPr>
          <w:rFonts w:ascii="Times New Roman" w:eastAsiaTheme="minorHAnsi" w:hAnsi="Times New Roman"/>
          <w:i w:val="0"/>
        </w:rPr>
        <w:t>. Yield and growth parameters of potato (Solanum tuberosum L.) as influenced by intra row spacing and time of earthing up: In Boneya Degem district, central highlands of Ethiopia. Int. J. Agric. Res. 7:255-265.</w:t>
      </w:r>
    </w:p>
    <w:p w:rsidR="0010213B" w:rsidRPr="005F6D4C" w:rsidRDefault="00307222" w:rsidP="005F6D4C">
      <w:pPr>
        <w:pStyle w:val="Quote"/>
        <w:numPr>
          <w:ilvl w:val="0"/>
          <w:numId w:val="1"/>
        </w:numPr>
        <w:spacing w:line="360" w:lineRule="auto"/>
        <w:rPr>
          <w:rFonts w:ascii="Times New Roman" w:eastAsiaTheme="minorHAnsi" w:hAnsi="Times New Roman"/>
          <w:i w:val="0"/>
        </w:rPr>
      </w:pPr>
      <w:r w:rsidRPr="005F6D4C">
        <w:rPr>
          <w:rFonts w:ascii="Times New Roman" w:eastAsiaTheme="minorHAnsi" w:hAnsi="Times New Roman"/>
          <w:i w:val="0"/>
        </w:rPr>
        <w:t>Kathiresan G.</w:t>
      </w:r>
      <w:r w:rsidR="00380A53">
        <w:rPr>
          <w:rFonts w:ascii="Times New Roman" w:eastAsiaTheme="minorHAnsi" w:hAnsi="Times New Roman"/>
          <w:i w:val="0"/>
        </w:rPr>
        <w:t xml:space="preserve"> </w:t>
      </w:r>
      <w:r w:rsidR="005F6D4C">
        <w:rPr>
          <w:rFonts w:ascii="Times New Roman" w:eastAsiaTheme="minorHAnsi" w:hAnsi="Times New Roman"/>
        </w:rPr>
        <w:t xml:space="preserve"> </w:t>
      </w:r>
      <w:r w:rsidRPr="005F6D4C">
        <w:rPr>
          <w:rFonts w:ascii="Times New Roman" w:eastAsiaTheme="minorHAnsi" w:hAnsi="Times New Roman"/>
          <w:i w:val="0"/>
        </w:rPr>
        <w:t xml:space="preserve"> </w:t>
      </w:r>
      <w:r w:rsidR="005F6D4C">
        <w:rPr>
          <w:rFonts w:ascii="Times New Roman" w:eastAsiaTheme="minorHAnsi" w:hAnsi="Times New Roman"/>
          <w:i w:val="0"/>
        </w:rPr>
        <w:t>(</w:t>
      </w:r>
      <w:r w:rsidRPr="005F6D4C">
        <w:rPr>
          <w:rFonts w:ascii="Times New Roman" w:eastAsiaTheme="minorHAnsi" w:hAnsi="Times New Roman"/>
          <w:i w:val="0"/>
        </w:rPr>
        <w:t>2002</w:t>
      </w:r>
      <w:r w:rsidR="005F6D4C">
        <w:rPr>
          <w:rFonts w:ascii="Times New Roman" w:eastAsiaTheme="minorHAnsi" w:hAnsi="Times New Roman"/>
          <w:i w:val="0"/>
        </w:rPr>
        <w:t>)</w:t>
      </w:r>
      <w:r w:rsidRPr="005F6D4C">
        <w:rPr>
          <w:rFonts w:ascii="Times New Roman" w:eastAsiaTheme="minorHAnsi" w:hAnsi="Times New Roman"/>
          <w:i w:val="0"/>
        </w:rPr>
        <w:t>. Response of sesame (Sesamum indicum L.) genotypes of level of nutrients and spacing under different seasons. Indian Journal of Agronomy 47, 537-540.</w:t>
      </w:r>
    </w:p>
    <w:p w:rsidR="0010213B" w:rsidRPr="005F6D4C" w:rsidRDefault="00307222" w:rsidP="0010213B">
      <w:pPr>
        <w:pStyle w:val="Quote"/>
        <w:numPr>
          <w:ilvl w:val="0"/>
          <w:numId w:val="1"/>
        </w:numPr>
        <w:spacing w:line="360" w:lineRule="auto"/>
        <w:rPr>
          <w:rFonts w:ascii="Times New Roman" w:eastAsiaTheme="minorHAnsi" w:hAnsi="Times New Roman"/>
          <w:i w:val="0"/>
        </w:rPr>
      </w:pPr>
      <w:r w:rsidRPr="005F6D4C">
        <w:rPr>
          <w:rFonts w:ascii="Times New Roman" w:eastAsiaTheme="minorHAnsi" w:hAnsi="Times New Roman"/>
          <w:i w:val="0"/>
        </w:rPr>
        <w:t>Kafiriti, E.M., &amp; J. Deckers (2001). Sesame, in Crop Production in Tropical Africa. DGIC; Ministry of Foreign Affairs, External Trade &amp; International Cooperation’s, Brussels, Belgium, Raw Mackers, R.H. (</w:t>
      </w:r>
      <w:proofErr w:type="spellStart"/>
      <w:r w:rsidRPr="005F6D4C">
        <w:rPr>
          <w:rFonts w:ascii="Times New Roman" w:eastAsiaTheme="minorHAnsi" w:hAnsi="Times New Roman"/>
          <w:i w:val="0"/>
        </w:rPr>
        <w:t>ed</w:t>
      </w:r>
      <w:proofErr w:type="spellEnd"/>
      <w:r w:rsidRPr="005F6D4C">
        <w:rPr>
          <w:rFonts w:ascii="Times New Roman" w:eastAsiaTheme="minorHAnsi" w:hAnsi="Times New Roman"/>
          <w:i w:val="0"/>
        </w:rPr>
        <w:t>) p797-803.</w:t>
      </w:r>
    </w:p>
    <w:p w:rsidR="00C73FEB" w:rsidRPr="005F6D4C" w:rsidRDefault="00380A53" w:rsidP="000A1765">
      <w:pPr>
        <w:pStyle w:val="ListParagraph"/>
        <w:numPr>
          <w:ilvl w:val="0"/>
          <w:numId w:val="1"/>
        </w:numPr>
        <w:rPr>
          <w:rFonts w:ascii="Times New Roman" w:eastAsiaTheme="minorHAnsi" w:hAnsi="Times New Roman"/>
        </w:rPr>
      </w:pPr>
      <w:r>
        <w:rPr>
          <w:rFonts w:ascii="Times New Roman" w:eastAsiaTheme="minorHAnsi" w:hAnsi="Times New Roman"/>
        </w:rPr>
        <w:lastRenderedPageBreak/>
        <w:t>Ngala AL,</w:t>
      </w:r>
      <w:r w:rsidR="00C73FEB" w:rsidRPr="005F6D4C">
        <w:rPr>
          <w:rFonts w:ascii="Times New Roman" w:eastAsiaTheme="minorHAnsi" w:hAnsi="Times New Roman"/>
        </w:rPr>
        <w:t xml:space="preserve"> </w:t>
      </w:r>
      <w:r w:rsidR="005F6D4C">
        <w:rPr>
          <w:rFonts w:ascii="Times New Roman" w:eastAsiaTheme="minorHAnsi" w:hAnsi="Times New Roman"/>
        </w:rPr>
        <w:t>(</w:t>
      </w:r>
      <w:r w:rsidR="00C73FEB" w:rsidRPr="005F6D4C">
        <w:rPr>
          <w:rFonts w:ascii="Times New Roman" w:eastAsiaTheme="minorHAnsi" w:hAnsi="Times New Roman"/>
        </w:rPr>
        <w:t>2013</w:t>
      </w:r>
      <w:r w:rsidR="005F6D4C">
        <w:rPr>
          <w:rFonts w:ascii="Times New Roman" w:eastAsiaTheme="minorHAnsi" w:hAnsi="Times New Roman"/>
        </w:rPr>
        <w:t>)</w:t>
      </w:r>
      <w:r w:rsidR="00C73FEB" w:rsidRPr="005F6D4C">
        <w:rPr>
          <w:rFonts w:ascii="Times New Roman" w:eastAsiaTheme="minorHAnsi" w:hAnsi="Times New Roman"/>
        </w:rPr>
        <w:t xml:space="preserve">. Effect of inter-row spacing and plant density on performance of sesame (Sesamum indicum L.) in a Nigerian Sudan Savannah. Sci. </w:t>
      </w:r>
      <w:proofErr w:type="spellStart"/>
      <w:r w:rsidR="00C73FEB" w:rsidRPr="005F6D4C">
        <w:rPr>
          <w:rFonts w:ascii="Times New Roman" w:eastAsiaTheme="minorHAnsi" w:hAnsi="Times New Roman"/>
        </w:rPr>
        <w:t>Int</w:t>
      </w:r>
      <w:proofErr w:type="spellEnd"/>
      <w:r w:rsidR="00C73FEB" w:rsidRPr="005F6D4C">
        <w:rPr>
          <w:rFonts w:ascii="Times New Roman" w:eastAsiaTheme="minorHAnsi" w:hAnsi="Times New Roman"/>
        </w:rPr>
        <w:t xml:space="preserve"> 25, 513-519.</w:t>
      </w:r>
    </w:p>
    <w:p w:rsidR="00C73FEB" w:rsidRPr="005F6D4C" w:rsidRDefault="00C73FEB" w:rsidP="00C73FEB">
      <w:pPr>
        <w:rPr>
          <w:rFonts w:ascii="Times New Roman" w:eastAsiaTheme="minorHAnsi" w:hAnsi="Times New Roman"/>
        </w:rPr>
      </w:pPr>
    </w:p>
    <w:p w:rsidR="00C73FEB" w:rsidRPr="005F6D4C" w:rsidRDefault="00C73FEB" w:rsidP="000A1765">
      <w:pPr>
        <w:pStyle w:val="ListParagraph"/>
        <w:numPr>
          <w:ilvl w:val="0"/>
          <w:numId w:val="1"/>
        </w:numPr>
        <w:rPr>
          <w:rFonts w:ascii="Times New Roman" w:eastAsiaTheme="minorHAnsi" w:hAnsi="Times New Roman"/>
        </w:rPr>
      </w:pPr>
      <w:r w:rsidRPr="005F6D4C">
        <w:rPr>
          <w:rFonts w:ascii="Times New Roman" w:eastAsiaTheme="minorHAnsi" w:hAnsi="Times New Roman"/>
        </w:rPr>
        <w:t>Olowe VIO, Busari LD. 1994. Appropriate plant population and spacing for sesame (Sesamum indicum L.) in the southern Guinea savanna of Nigeria. Tropical Oilseeds Journal 2, 18-27.</w:t>
      </w:r>
    </w:p>
    <w:p w:rsidR="00C73FEB" w:rsidRPr="005F6D4C" w:rsidRDefault="00C73FEB" w:rsidP="000A1765">
      <w:pPr>
        <w:pStyle w:val="ListParagraph"/>
        <w:numPr>
          <w:ilvl w:val="0"/>
          <w:numId w:val="1"/>
        </w:numPr>
        <w:rPr>
          <w:rFonts w:ascii="Times New Roman" w:eastAsiaTheme="minorHAnsi" w:hAnsi="Times New Roman"/>
        </w:rPr>
      </w:pPr>
      <w:r w:rsidRPr="005F6D4C">
        <w:rPr>
          <w:rStyle w:val="Strong"/>
          <w:rFonts w:ascii="Times New Roman" w:hAnsi="Times New Roman"/>
          <w:b w:val="0"/>
        </w:rPr>
        <w:t xml:space="preserve">Rahnama </w:t>
      </w:r>
      <w:proofErr w:type="gramStart"/>
      <w:r w:rsidRPr="005F6D4C">
        <w:rPr>
          <w:rStyle w:val="Strong"/>
          <w:rFonts w:ascii="Times New Roman" w:hAnsi="Times New Roman"/>
          <w:b w:val="0"/>
        </w:rPr>
        <w:t>A,</w:t>
      </w:r>
      <w:proofErr w:type="gramEnd"/>
      <w:r w:rsidRPr="005F6D4C">
        <w:rPr>
          <w:rStyle w:val="Strong"/>
          <w:rFonts w:ascii="Times New Roman" w:hAnsi="Times New Roman"/>
          <w:b w:val="0"/>
        </w:rPr>
        <w:t xml:space="preserve"> </w:t>
      </w:r>
      <w:r w:rsidR="00867E52">
        <w:rPr>
          <w:rStyle w:val="Strong"/>
          <w:rFonts w:ascii="Times New Roman" w:hAnsi="Times New Roman"/>
          <w:b w:val="0"/>
        </w:rPr>
        <w:t xml:space="preserve">and </w:t>
      </w:r>
      <w:r w:rsidRPr="005F6D4C">
        <w:rPr>
          <w:rStyle w:val="Strong"/>
          <w:rFonts w:ascii="Times New Roman" w:hAnsi="Times New Roman"/>
          <w:b w:val="0"/>
        </w:rPr>
        <w:t xml:space="preserve">Bakhshandeh A. </w:t>
      </w:r>
      <w:r w:rsidR="00867E52">
        <w:rPr>
          <w:rStyle w:val="Strong"/>
          <w:rFonts w:ascii="Times New Roman" w:hAnsi="Times New Roman"/>
          <w:b w:val="0"/>
        </w:rPr>
        <w:t>(</w:t>
      </w:r>
      <w:r w:rsidRPr="005F6D4C">
        <w:rPr>
          <w:rStyle w:val="Strong"/>
          <w:rFonts w:ascii="Times New Roman" w:hAnsi="Times New Roman"/>
          <w:b w:val="0"/>
        </w:rPr>
        <w:t>2006</w:t>
      </w:r>
      <w:r w:rsidR="00867E52">
        <w:rPr>
          <w:rStyle w:val="Strong"/>
          <w:rFonts w:ascii="Times New Roman" w:hAnsi="Times New Roman"/>
          <w:b w:val="0"/>
        </w:rPr>
        <w:t>)</w:t>
      </w:r>
      <w:r w:rsidRPr="005F6D4C">
        <w:rPr>
          <w:rStyle w:val="Strong"/>
          <w:rFonts w:ascii="Times New Roman" w:hAnsi="Times New Roman"/>
          <w:b w:val="0"/>
        </w:rPr>
        <w:t>. Determination of optimum row spacing and plant density for unibranched sesame in Khuzestan province. Journal of Agricultural Science and Technology 8, 25-33</w:t>
      </w:r>
    </w:p>
    <w:p w:rsidR="00307222" w:rsidRPr="005F6D4C" w:rsidRDefault="00307222" w:rsidP="0010213B">
      <w:pPr>
        <w:pStyle w:val="Quote"/>
        <w:numPr>
          <w:ilvl w:val="0"/>
          <w:numId w:val="1"/>
        </w:numPr>
        <w:spacing w:line="360" w:lineRule="auto"/>
        <w:rPr>
          <w:rFonts w:ascii="Times New Roman" w:eastAsiaTheme="minorHAnsi" w:hAnsi="Times New Roman"/>
          <w:i w:val="0"/>
        </w:rPr>
      </w:pPr>
      <w:r w:rsidRPr="005F6D4C">
        <w:rPr>
          <w:rFonts w:ascii="Times New Roman" w:eastAsiaTheme="minorHAnsi" w:hAnsi="Times New Roman"/>
          <w:i w:val="0"/>
        </w:rPr>
        <w:t xml:space="preserve">Shamsi K, Kobraee S. Efect of plant density on the growth, yield and yield components of three soybean varieties under climatic conditions of Kermanshah, Iran. Anim Plant </w:t>
      </w:r>
      <w:proofErr w:type="spellStart"/>
      <w:r w:rsidRPr="005F6D4C">
        <w:rPr>
          <w:rFonts w:ascii="Times New Roman" w:eastAsiaTheme="minorHAnsi" w:hAnsi="Times New Roman"/>
          <w:i w:val="0"/>
        </w:rPr>
        <w:t>Sci</w:t>
      </w:r>
      <w:proofErr w:type="spellEnd"/>
      <w:r w:rsidRPr="005F6D4C">
        <w:rPr>
          <w:rFonts w:ascii="Times New Roman" w:eastAsiaTheme="minorHAnsi" w:hAnsi="Times New Roman"/>
          <w:i w:val="0"/>
        </w:rPr>
        <w:t xml:space="preserve"> J. 2009</w:t>
      </w:r>
      <w:proofErr w:type="gramStart"/>
      <w:r w:rsidRPr="005F6D4C">
        <w:rPr>
          <w:rFonts w:ascii="Times New Roman" w:eastAsiaTheme="minorHAnsi" w:hAnsi="Times New Roman"/>
          <w:i w:val="0"/>
        </w:rPr>
        <w:t>;2</w:t>
      </w:r>
      <w:proofErr w:type="gramEnd"/>
      <w:r w:rsidRPr="005F6D4C">
        <w:rPr>
          <w:rFonts w:ascii="Times New Roman" w:eastAsiaTheme="minorHAnsi" w:hAnsi="Times New Roman"/>
          <w:i w:val="0"/>
        </w:rPr>
        <w:t>(2):96–9.</w:t>
      </w:r>
    </w:p>
    <w:p w:rsidR="000A1765" w:rsidRPr="005F6D4C" w:rsidRDefault="000A1765" w:rsidP="000A1765">
      <w:pPr>
        <w:pStyle w:val="ListParagraph"/>
        <w:numPr>
          <w:ilvl w:val="0"/>
          <w:numId w:val="1"/>
        </w:numPr>
        <w:rPr>
          <w:rFonts w:ascii="Times New Roman" w:eastAsiaTheme="minorHAnsi" w:hAnsi="Times New Roman"/>
        </w:rPr>
      </w:pPr>
      <w:r w:rsidRPr="005F6D4C">
        <w:rPr>
          <w:rFonts w:ascii="Times New Roman" w:eastAsiaTheme="minorHAnsi" w:hAnsi="Times New Roman"/>
        </w:rPr>
        <w:t xml:space="preserve">Singh VK, </w:t>
      </w:r>
      <w:r w:rsidR="000437A6">
        <w:rPr>
          <w:rFonts w:ascii="Times New Roman" w:eastAsiaTheme="minorHAnsi" w:hAnsi="Times New Roman"/>
        </w:rPr>
        <w:t xml:space="preserve">and </w:t>
      </w:r>
      <w:r w:rsidRPr="005F6D4C">
        <w:rPr>
          <w:rFonts w:ascii="Times New Roman" w:eastAsiaTheme="minorHAnsi" w:hAnsi="Times New Roman"/>
        </w:rPr>
        <w:t xml:space="preserve">Yadav DS. </w:t>
      </w:r>
      <w:r w:rsidR="000437A6">
        <w:rPr>
          <w:rFonts w:ascii="Times New Roman" w:eastAsiaTheme="minorHAnsi" w:hAnsi="Times New Roman"/>
        </w:rPr>
        <w:t>(</w:t>
      </w:r>
      <w:r w:rsidRPr="005F6D4C">
        <w:rPr>
          <w:rFonts w:ascii="Times New Roman" w:eastAsiaTheme="minorHAnsi" w:hAnsi="Times New Roman"/>
        </w:rPr>
        <w:t>1987</w:t>
      </w:r>
      <w:r w:rsidR="000437A6">
        <w:rPr>
          <w:rFonts w:ascii="Times New Roman" w:eastAsiaTheme="minorHAnsi" w:hAnsi="Times New Roman"/>
        </w:rPr>
        <w:t>)</w:t>
      </w:r>
      <w:r w:rsidRPr="005F6D4C">
        <w:rPr>
          <w:rFonts w:ascii="Times New Roman" w:eastAsiaTheme="minorHAnsi" w:hAnsi="Times New Roman"/>
        </w:rPr>
        <w:t>. Effect of sowing date and row spacing on dwarf field sesame. Indian Journal of Agronomy 34(1), 92-95.</w:t>
      </w:r>
    </w:p>
    <w:p w:rsidR="00307222" w:rsidRPr="005F6D4C" w:rsidRDefault="00307222" w:rsidP="000977BB">
      <w:pPr>
        <w:spacing w:after="0" w:line="360" w:lineRule="auto"/>
        <w:ind w:right="57"/>
        <w:rPr>
          <w:rFonts w:ascii="Times New Roman" w:eastAsiaTheme="minorHAnsi" w:hAnsi="Times New Roman"/>
          <w:sz w:val="20"/>
        </w:rPr>
      </w:pPr>
    </w:p>
    <w:p w:rsidR="00307222" w:rsidRPr="00307222" w:rsidRDefault="00307222" w:rsidP="000977BB">
      <w:pPr>
        <w:spacing w:after="0" w:line="360" w:lineRule="auto"/>
        <w:ind w:right="57"/>
        <w:rPr>
          <w:rFonts w:ascii="Times New Roman" w:eastAsiaTheme="minorHAnsi" w:hAnsi="Times New Roman"/>
        </w:rPr>
      </w:pPr>
    </w:p>
    <w:p w:rsidR="00307222" w:rsidRPr="00307222" w:rsidRDefault="00307222" w:rsidP="000977BB">
      <w:pPr>
        <w:spacing w:after="0" w:line="360" w:lineRule="auto"/>
        <w:ind w:right="57"/>
        <w:rPr>
          <w:rFonts w:ascii="Times New Roman" w:eastAsiaTheme="minorHAnsi" w:hAnsi="Times New Roman"/>
        </w:rPr>
      </w:pPr>
    </w:p>
    <w:p w:rsidR="00307222" w:rsidRPr="00307222" w:rsidRDefault="00307222" w:rsidP="000977BB">
      <w:pPr>
        <w:spacing w:after="0" w:line="360" w:lineRule="auto"/>
        <w:ind w:right="57"/>
        <w:rPr>
          <w:rFonts w:ascii="Times New Roman" w:eastAsiaTheme="minorHAnsi" w:hAnsi="Times New Roman"/>
        </w:rPr>
      </w:pPr>
    </w:p>
    <w:p w:rsidR="00307222" w:rsidRPr="00307222" w:rsidRDefault="00307222" w:rsidP="000977BB">
      <w:pPr>
        <w:spacing w:after="0" w:line="360" w:lineRule="auto"/>
        <w:ind w:right="57"/>
        <w:rPr>
          <w:rFonts w:ascii="Times New Roman" w:eastAsiaTheme="minorHAnsi" w:hAnsi="Times New Roman"/>
        </w:rPr>
      </w:pPr>
    </w:p>
    <w:p w:rsidR="00307222" w:rsidRPr="00307222" w:rsidRDefault="00307222" w:rsidP="000977BB">
      <w:pPr>
        <w:spacing w:after="0" w:line="360" w:lineRule="auto"/>
        <w:ind w:right="57"/>
        <w:rPr>
          <w:rFonts w:ascii="Times New Roman" w:eastAsiaTheme="minorHAnsi" w:hAnsi="Times New Roman"/>
        </w:rPr>
      </w:pPr>
      <w:bookmarkStart w:id="2" w:name="_GoBack"/>
      <w:bookmarkEnd w:id="2"/>
    </w:p>
    <w:p w:rsidR="00307222" w:rsidRPr="00307222" w:rsidRDefault="00307222" w:rsidP="000977BB">
      <w:pPr>
        <w:spacing w:after="0" w:line="360" w:lineRule="auto"/>
        <w:ind w:right="57"/>
        <w:rPr>
          <w:rFonts w:ascii="Times New Roman" w:eastAsiaTheme="minorHAnsi" w:hAnsi="Times New Roman"/>
        </w:rPr>
      </w:pPr>
    </w:p>
    <w:p w:rsidR="00F6650D" w:rsidRPr="0059184A" w:rsidRDefault="00F6650D" w:rsidP="000977BB">
      <w:pPr>
        <w:tabs>
          <w:tab w:val="left" w:pos="1788"/>
        </w:tabs>
        <w:spacing w:line="360" w:lineRule="auto"/>
      </w:pPr>
    </w:p>
    <w:sectPr w:rsidR="00F6650D" w:rsidRPr="0059184A" w:rsidSect="00165ABD">
      <w:pgSz w:w="11907" w:h="16839" w:code="9"/>
      <w:pgMar w:top="1418" w:right="1418"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B15" w:rsidRDefault="007D1B15" w:rsidP="00236D29">
      <w:pPr>
        <w:spacing w:after="0" w:line="240" w:lineRule="auto"/>
      </w:pPr>
      <w:r>
        <w:separator/>
      </w:r>
    </w:p>
  </w:endnote>
  <w:endnote w:type="continuationSeparator" w:id="0">
    <w:p w:rsidR="007D1B15" w:rsidRDefault="007D1B15" w:rsidP="0023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B15" w:rsidRDefault="007D1B15" w:rsidP="00236D29">
      <w:pPr>
        <w:spacing w:after="0" w:line="240" w:lineRule="auto"/>
      </w:pPr>
      <w:r>
        <w:separator/>
      </w:r>
    </w:p>
  </w:footnote>
  <w:footnote w:type="continuationSeparator" w:id="0">
    <w:p w:rsidR="007D1B15" w:rsidRDefault="007D1B15" w:rsidP="00236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E2FDA"/>
    <w:multiLevelType w:val="hybridMultilevel"/>
    <w:tmpl w:val="2A36C6C6"/>
    <w:lvl w:ilvl="0" w:tplc="7310CBC6">
      <w:start w:val="3"/>
      <w:numFmt w:val="decimal"/>
      <w:lvlText w:val="%1)"/>
      <w:lvlJc w:val="left"/>
      <w:pPr>
        <w:ind w:left="120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3AC71D52"/>
    <w:multiLevelType w:val="hybridMultilevel"/>
    <w:tmpl w:val="7AE89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5621BA"/>
    <w:multiLevelType w:val="hybridMultilevel"/>
    <w:tmpl w:val="0432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3A1281"/>
    <w:multiLevelType w:val="hybridMultilevel"/>
    <w:tmpl w:val="F5F07C92"/>
    <w:lvl w:ilvl="0" w:tplc="C37AC9C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5E"/>
    <w:rsid w:val="000140A6"/>
    <w:rsid w:val="00015BAF"/>
    <w:rsid w:val="00037BE7"/>
    <w:rsid w:val="000437A6"/>
    <w:rsid w:val="00043C91"/>
    <w:rsid w:val="00054A19"/>
    <w:rsid w:val="00085E4A"/>
    <w:rsid w:val="000977BB"/>
    <w:rsid w:val="000A1765"/>
    <w:rsid w:val="000A5654"/>
    <w:rsid w:val="000C7A98"/>
    <w:rsid w:val="000D35E9"/>
    <w:rsid w:val="000D735E"/>
    <w:rsid w:val="000F4100"/>
    <w:rsid w:val="00100C86"/>
    <w:rsid w:val="0010213B"/>
    <w:rsid w:val="00114D61"/>
    <w:rsid w:val="00120166"/>
    <w:rsid w:val="00142DEC"/>
    <w:rsid w:val="00154DC8"/>
    <w:rsid w:val="00165ABD"/>
    <w:rsid w:val="00170957"/>
    <w:rsid w:val="001D602B"/>
    <w:rsid w:val="001E2054"/>
    <w:rsid w:val="001F3A3C"/>
    <w:rsid w:val="0022730C"/>
    <w:rsid w:val="00236D29"/>
    <w:rsid w:val="00257D8A"/>
    <w:rsid w:val="00280E07"/>
    <w:rsid w:val="002B1EFF"/>
    <w:rsid w:val="002D7B0A"/>
    <w:rsid w:val="002E09B7"/>
    <w:rsid w:val="002E2197"/>
    <w:rsid w:val="002F1A16"/>
    <w:rsid w:val="002F2221"/>
    <w:rsid w:val="00307222"/>
    <w:rsid w:val="00312DFD"/>
    <w:rsid w:val="00380A53"/>
    <w:rsid w:val="003E7671"/>
    <w:rsid w:val="0040504D"/>
    <w:rsid w:val="00414F0F"/>
    <w:rsid w:val="00420CB1"/>
    <w:rsid w:val="00424A6F"/>
    <w:rsid w:val="00424D97"/>
    <w:rsid w:val="004335AF"/>
    <w:rsid w:val="00446A88"/>
    <w:rsid w:val="004751DA"/>
    <w:rsid w:val="004A33EE"/>
    <w:rsid w:val="004E0B44"/>
    <w:rsid w:val="004F4BEA"/>
    <w:rsid w:val="004F653F"/>
    <w:rsid w:val="00506647"/>
    <w:rsid w:val="00524C4B"/>
    <w:rsid w:val="00555986"/>
    <w:rsid w:val="00561DDC"/>
    <w:rsid w:val="00563FAC"/>
    <w:rsid w:val="00566B54"/>
    <w:rsid w:val="0057014B"/>
    <w:rsid w:val="005759BD"/>
    <w:rsid w:val="005822DD"/>
    <w:rsid w:val="0059134F"/>
    <w:rsid w:val="0059184A"/>
    <w:rsid w:val="00597A68"/>
    <w:rsid w:val="005A1D2E"/>
    <w:rsid w:val="005A3723"/>
    <w:rsid w:val="005D14D4"/>
    <w:rsid w:val="005E34C7"/>
    <w:rsid w:val="005F5E8E"/>
    <w:rsid w:val="005F6D4C"/>
    <w:rsid w:val="00603419"/>
    <w:rsid w:val="00605747"/>
    <w:rsid w:val="006177AB"/>
    <w:rsid w:val="0062268E"/>
    <w:rsid w:val="00634B6A"/>
    <w:rsid w:val="00646DA0"/>
    <w:rsid w:val="00670F69"/>
    <w:rsid w:val="0067393E"/>
    <w:rsid w:val="006766B0"/>
    <w:rsid w:val="006A0476"/>
    <w:rsid w:val="006A7103"/>
    <w:rsid w:val="006C646C"/>
    <w:rsid w:val="00702F8D"/>
    <w:rsid w:val="00710547"/>
    <w:rsid w:val="0071182D"/>
    <w:rsid w:val="00725F36"/>
    <w:rsid w:val="00756E75"/>
    <w:rsid w:val="007B2E95"/>
    <w:rsid w:val="007C01C0"/>
    <w:rsid w:val="007D1B15"/>
    <w:rsid w:val="00813671"/>
    <w:rsid w:val="0084753C"/>
    <w:rsid w:val="0085396A"/>
    <w:rsid w:val="00856044"/>
    <w:rsid w:val="00857503"/>
    <w:rsid w:val="00866175"/>
    <w:rsid w:val="00867E52"/>
    <w:rsid w:val="00874495"/>
    <w:rsid w:val="0088656F"/>
    <w:rsid w:val="008B572D"/>
    <w:rsid w:val="008E69B2"/>
    <w:rsid w:val="008F4677"/>
    <w:rsid w:val="00912B91"/>
    <w:rsid w:val="00914C77"/>
    <w:rsid w:val="00917863"/>
    <w:rsid w:val="009211B2"/>
    <w:rsid w:val="00942F1D"/>
    <w:rsid w:val="009563AC"/>
    <w:rsid w:val="009773C9"/>
    <w:rsid w:val="009A7D6D"/>
    <w:rsid w:val="009B7530"/>
    <w:rsid w:val="009E08F7"/>
    <w:rsid w:val="009F069D"/>
    <w:rsid w:val="009F6626"/>
    <w:rsid w:val="00A2337D"/>
    <w:rsid w:val="00A249BE"/>
    <w:rsid w:val="00A308C4"/>
    <w:rsid w:val="00A54EBA"/>
    <w:rsid w:val="00A606FC"/>
    <w:rsid w:val="00A86EFD"/>
    <w:rsid w:val="00A967F8"/>
    <w:rsid w:val="00AB353C"/>
    <w:rsid w:val="00AB6797"/>
    <w:rsid w:val="00AE1402"/>
    <w:rsid w:val="00AF10F1"/>
    <w:rsid w:val="00B06CE6"/>
    <w:rsid w:val="00B1496B"/>
    <w:rsid w:val="00B24D9B"/>
    <w:rsid w:val="00B26269"/>
    <w:rsid w:val="00B2681E"/>
    <w:rsid w:val="00B43C33"/>
    <w:rsid w:val="00B44D06"/>
    <w:rsid w:val="00B500F1"/>
    <w:rsid w:val="00B52D9B"/>
    <w:rsid w:val="00B53A8E"/>
    <w:rsid w:val="00B64A2F"/>
    <w:rsid w:val="00B64CEE"/>
    <w:rsid w:val="00B65FDA"/>
    <w:rsid w:val="00B75744"/>
    <w:rsid w:val="00B76D9D"/>
    <w:rsid w:val="00B85DDC"/>
    <w:rsid w:val="00B903A8"/>
    <w:rsid w:val="00BB7814"/>
    <w:rsid w:val="00BD7E3E"/>
    <w:rsid w:val="00BD7FA0"/>
    <w:rsid w:val="00BE1FFC"/>
    <w:rsid w:val="00C046C2"/>
    <w:rsid w:val="00C3488A"/>
    <w:rsid w:val="00C60209"/>
    <w:rsid w:val="00C66ADA"/>
    <w:rsid w:val="00C73FEB"/>
    <w:rsid w:val="00C82BF5"/>
    <w:rsid w:val="00C9493C"/>
    <w:rsid w:val="00CB71CD"/>
    <w:rsid w:val="00CC59E8"/>
    <w:rsid w:val="00CD3056"/>
    <w:rsid w:val="00CE2FFB"/>
    <w:rsid w:val="00D0629C"/>
    <w:rsid w:val="00D2616F"/>
    <w:rsid w:val="00D474F6"/>
    <w:rsid w:val="00D50D0A"/>
    <w:rsid w:val="00D66F0E"/>
    <w:rsid w:val="00D7076F"/>
    <w:rsid w:val="00D77D58"/>
    <w:rsid w:val="00D857DF"/>
    <w:rsid w:val="00D9705F"/>
    <w:rsid w:val="00DA0F73"/>
    <w:rsid w:val="00DB1190"/>
    <w:rsid w:val="00DB7745"/>
    <w:rsid w:val="00DD07BA"/>
    <w:rsid w:val="00DF4740"/>
    <w:rsid w:val="00E14026"/>
    <w:rsid w:val="00E27F9F"/>
    <w:rsid w:val="00E40B92"/>
    <w:rsid w:val="00E46188"/>
    <w:rsid w:val="00E46F5D"/>
    <w:rsid w:val="00E51BDA"/>
    <w:rsid w:val="00E72E08"/>
    <w:rsid w:val="00E803E5"/>
    <w:rsid w:val="00EB054C"/>
    <w:rsid w:val="00EE756E"/>
    <w:rsid w:val="00EF1816"/>
    <w:rsid w:val="00F07AA9"/>
    <w:rsid w:val="00F16126"/>
    <w:rsid w:val="00F27AB2"/>
    <w:rsid w:val="00F35415"/>
    <w:rsid w:val="00F53E39"/>
    <w:rsid w:val="00F64E31"/>
    <w:rsid w:val="00F65C30"/>
    <w:rsid w:val="00F6650D"/>
    <w:rsid w:val="00F8357B"/>
    <w:rsid w:val="00FA0E7F"/>
    <w:rsid w:val="00FB1CBE"/>
    <w:rsid w:val="00FD002B"/>
    <w:rsid w:val="00FD1169"/>
    <w:rsid w:val="00FF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E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BE7"/>
    <w:pPr>
      <w:spacing w:before="240" w:after="240" w:line="360" w:lineRule="auto"/>
      <w:ind w:left="720" w:hanging="720"/>
      <w:contextualSpacing/>
      <w:jc w:val="both"/>
    </w:pPr>
    <w:rPr>
      <w:rFonts w:eastAsia="Calibri"/>
    </w:rPr>
  </w:style>
  <w:style w:type="paragraph" w:styleId="NormalWeb">
    <w:name w:val="Normal (Web)"/>
    <w:basedOn w:val="Normal"/>
    <w:uiPriority w:val="99"/>
    <w:unhideWhenUsed/>
    <w:rsid w:val="00037BE7"/>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BD7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6A7103"/>
    <w:rPr>
      <w:i/>
      <w:iCs/>
      <w:color w:val="000000" w:themeColor="text1"/>
    </w:rPr>
  </w:style>
  <w:style w:type="character" w:customStyle="1" w:styleId="QuoteChar">
    <w:name w:val="Quote Char"/>
    <w:basedOn w:val="DefaultParagraphFont"/>
    <w:link w:val="Quote"/>
    <w:uiPriority w:val="29"/>
    <w:rsid w:val="006A7103"/>
    <w:rPr>
      <w:rFonts w:ascii="Calibri" w:eastAsia="Times New Roman" w:hAnsi="Calibri" w:cs="Times New Roman"/>
      <w:i/>
      <w:iCs/>
      <w:color w:val="000000" w:themeColor="text1"/>
    </w:rPr>
  </w:style>
  <w:style w:type="paragraph" w:styleId="BalloonText">
    <w:name w:val="Balloon Text"/>
    <w:basedOn w:val="Normal"/>
    <w:link w:val="BalloonTextChar"/>
    <w:uiPriority w:val="99"/>
    <w:semiHidden/>
    <w:unhideWhenUsed/>
    <w:rsid w:val="00E72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08"/>
    <w:rPr>
      <w:rFonts w:ascii="Tahoma" w:eastAsia="Times New Roman" w:hAnsi="Tahoma" w:cs="Tahoma"/>
      <w:sz w:val="16"/>
      <w:szCs w:val="16"/>
    </w:rPr>
  </w:style>
  <w:style w:type="character" w:styleId="Strong">
    <w:name w:val="Strong"/>
    <w:basedOn w:val="DefaultParagraphFont"/>
    <w:uiPriority w:val="22"/>
    <w:qFormat/>
    <w:rsid w:val="00C73FEB"/>
    <w:rPr>
      <w:b/>
      <w:bCs/>
    </w:rPr>
  </w:style>
  <w:style w:type="paragraph" w:styleId="Header">
    <w:name w:val="header"/>
    <w:basedOn w:val="Normal"/>
    <w:link w:val="HeaderChar"/>
    <w:uiPriority w:val="99"/>
    <w:unhideWhenUsed/>
    <w:rsid w:val="0023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D29"/>
    <w:rPr>
      <w:rFonts w:ascii="Calibri" w:eastAsia="Times New Roman" w:hAnsi="Calibri" w:cs="Times New Roman"/>
    </w:rPr>
  </w:style>
  <w:style w:type="paragraph" w:styleId="Footer">
    <w:name w:val="footer"/>
    <w:basedOn w:val="Normal"/>
    <w:link w:val="FooterChar"/>
    <w:uiPriority w:val="99"/>
    <w:unhideWhenUsed/>
    <w:rsid w:val="0023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D2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E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BE7"/>
    <w:pPr>
      <w:spacing w:before="240" w:after="240" w:line="360" w:lineRule="auto"/>
      <w:ind w:left="720" w:hanging="720"/>
      <w:contextualSpacing/>
      <w:jc w:val="both"/>
    </w:pPr>
    <w:rPr>
      <w:rFonts w:eastAsia="Calibri"/>
    </w:rPr>
  </w:style>
  <w:style w:type="paragraph" w:styleId="NormalWeb">
    <w:name w:val="Normal (Web)"/>
    <w:basedOn w:val="Normal"/>
    <w:uiPriority w:val="99"/>
    <w:unhideWhenUsed/>
    <w:rsid w:val="00037BE7"/>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BD7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6A7103"/>
    <w:rPr>
      <w:i/>
      <w:iCs/>
      <w:color w:val="000000" w:themeColor="text1"/>
    </w:rPr>
  </w:style>
  <w:style w:type="character" w:customStyle="1" w:styleId="QuoteChar">
    <w:name w:val="Quote Char"/>
    <w:basedOn w:val="DefaultParagraphFont"/>
    <w:link w:val="Quote"/>
    <w:uiPriority w:val="29"/>
    <w:rsid w:val="006A7103"/>
    <w:rPr>
      <w:rFonts w:ascii="Calibri" w:eastAsia="Times New Roman" w:hAnsi="Calibri" w:cs="Times New Roman"/>
      <w:i/>
      <w:iCs/>
      <w:color w:val="000000" w:themeColor="text1"/>
    </w:rPr>
  </w:style>
  <w:style w:type="paragraph" w:styleId="BalloonText">
    <w:name w:val="Balloon Text"/>
    <w:basedOn w:val="Normal"/>
    <w:link w:val="BalloonTextChar"/>
    <w:uiPriority w:val="99"/>
    <w:semiHidden/>
    <w:unhideWhenUsed/>
    <w:rsid w:val="00E72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08"/>
    <w:rPr>
      <w:rFonts w:ascii="Tahoma" w:eastAsia="Times New Roman" w:hAnsi="Tahoma" w:cs="Tahoma"/>
      <w:sz w:val="16"/>
      <w:szCs w:val="16"/>
    </w:rPr>
  </w:style>
  <w:style w:type="character" w:styleId="Strong">
    <w:name w:val="Strong"/>
    <w:basedOn w:val="DefaultParagraphFont"/>
    <w:uiPriority w:val="22"/>
    <w:qFormat/>
    <w:rsid w:val="00C73FEB"/>
    <w:rPr>
      <w:b/>
      <w:bCs/>
    </w:rPr>
  </w:style>
  <w:style w:type="paragraph" w:styleId="Header">
    <w:name w:val="header"/>
    <w:basedOn w:val="Normal"/>
    <w:link w:val="HeaderChar"/>
    <w:uiPriority w:val="99"/>
    <w:unhideWhenUsed/>
    <w:rsid w:val="0023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D29"/>
    <w:rPr>
      <w:rFonts w:ascii="Calibri" w:eastAsia="Times New Roman" w:hAnsi="Calibri" w:cs="Times New Roman"/>
    </w:rPr>
  </w:style>
  <w:style w:type="paragraph" w:styleId="Footer">
    <w:name w:val="footer"/>
    <w:basedOn w:val="Normal"/>
    <w:link w:val="FooterChar"/>
    <w:uiPriority w:val="99"/>
    <w:unhideWhenUsed/>
    <w:rsid w:val="0023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D2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lineChart>
        <c:grouping val="standard"/>
        <c:varyColors val="0"/>
        <c:ser>
          <c:idx val="0"/>
          <c:order val="0"/>
          <c:tx>
            <c:strRef>
              <c:f>Sheet1!$B$1</c:f>
              <c:strCache>
                <c:ptCount val="1"/>
                <c:pt idx="0">
                  <c:v>2020/21</c:v>
                </c:pt>
              </c:strCache>
            </c:strRef>
          </c:tx>
          <c:trendline>
            <c:trendlineType val="exp"/>
            <c:dispRSqr val="0"/>
            <c:dispEq val="0"/>
          </c:trendline>
          <c:cat>
            <c:strRef>
              <c:f>Sheet1!$A$2:$A$7</c:f>
              <c:strCache>
                <c:ptCount val="6"/>
                <c:pt idx="0">
                  <c:v>5x30</c:v>
                </c:pt>
                <c:pt idx="1">
                  <c:v>5x40</c:v>
                </c:pt>
                <c:pt idx="2">
                  <c:v>5x50</c:v>
                </c:pt>
                <c:pt idx="3">
                  <c:v>5x60</c:v>
                </c:pt>
                <c:pt idx="4">
                  <c:v>10x30</c:v>
                </c:pt>
                <c:pt idx="5">
                  <c:v>10x40</c:v>
                </c:pt>
              </c:strCache>
            </c:strRef>
          </c:cat>
          <c:val>
            <c:numRef>
              <c:f>Sheet1!$B$2:$B$7</c:f>
              <c:numCache>
                <c:formatCode>General</c:formatCode>
                <c:ptCount val="6"/>
                <c:pt idx="0">
                  <c:v>7.24</c:v>
                </c:pt>
                <c:pt idx="1">
                  <c:v>6.25</c:v>
                </c:pt>
                <c:pt idx="2">
                  <c:v>6.75</c:v>
                </c:pt>
                <c:pt idx="3">
                  <c:v>6.54</c:v>
                </c:pt>
                <c:pt idx="4">
                  <c:v>7.07</c:v>
                </c:pt>
                <c:pt idx="5">
                  <c:v>6.57</c:v>
                </c:pt>
              </c:numCache>
            </c:numRef>
          </c:val>
          <c:smooth val="0"/>
        </c:ser>
        <c:ser>
          <c:idx val="1"/>
          <c:order val="1"/>
          <c:tx>
            <c:strRef>
              <c:f>Sheet1!$C$1</c:f>
              <c:strCache>
                <c:ptCount val="1"/>
                <c:pt idx="0">
                  <c:v>2022/23</c:v>
                </c:pt>
              </c:strCache>
            </c:strRef>
          </c:tx>
          <c:cat>
            <c:strRef>
              <c:f>Sheet1!$A$2:$A$7</c:f>
              <c:strCache>
                <c:ptCount val="6"/>
                <c:pt idx="0">
                  <c:v>5x30</c:v>
                </c:pt>
                <c:pt idx="1">
                  <c:v>5x40</c:v>
                </c:pt>
                <c:pt idx="2">
                  <c:v>5x50</c:v>
                </c:pt>
                <c:pt idx="3">
                  <c:v>5x60</c:v>
                </c:pt>
                <c:pt idx="4">
                  <c:v>10x30</c:v>
                </c:pt>
                <c:pt idx="5">
                  <c:v>10x40</c:v>
                </c:pt>
              </c:strCache>
            </c:strRef>
          </c:cat>
          <c:val>
            <c:numRef>
              <c:f>Sheet1!$C$2:$C$7</c:f>
              <c:numCache>
                <c:formatCode>General</c:formatCode>
                <c:ptCount val="6"/>
                <c:pt idx="0">
                  <c:v>6.98</c:v>
                </c:pt>
                <c:pt idx="1">
                  <c:v>6.3</c:v>
                </c:pt>
                <c:pt idx="2">
                  <c:v>6.28</c:v>
                </c:pt>
                <c:pt idx="3">
                  <c:v>6.2</c:v>
                </c:pt>
                <c:pt idx="4">
                  <c:v>7.65</c:v>
                </c:pt>
                <c:pt idx="5">
                  <c:v>6.33</c:v>
                </c:pt>
              </c:numCache>
            </c:numRef>
          </c:val>
          <c:smooth val="0"/>
        </c:ser>
        <c:dLbls>
          <c:showLegendKey val="0"/>
          <c:showVal val="0"/>
          <c:showCatName val="0"/>
          <c:showSerName val="0"/>
          <c:showPercent val="0"/>
          <c:showBubbleSize val="0"/>
        </c:dLbls>
        <c:marker val="1"/>
        <c:smooth val="0"/>
        <c:axId val="129211392"/>
        <c:axId val="130093824"/>
      </c:lineChart>
      <c:catAx>
        <c:axId val="129211392"/>
        <c:scaling>
          <c:orientation val="minMax"/>
        </c:scaling>
        <c:delete val="0"/>
        <c:axPos val="b"/>
        <c:majorTickMark val="out"/>
        <c:minorTickMark val="none"/>
        <c:tickLblPos val="nextTo"/>
        <c:crossAx val="130093824"/>
        <c:crosses val="autoZero"/>
        <c:auto val="1"/>
        <c:lblAlgn val="ctr"/>
        <c:lblOffset val="100"/>
        <c:noMultiLvlLbl val="0"/>
      </c:catAx>
      <c:valAx>
        <c:axId val="130093824"/>
        <c:scaling>
          <c:orientation val="minMax"/>
        </c:scaling>
        <c:delete val="0"/>
        <c:axPos val="l"/>
        <c:majorGridlines/>
        <c:numFmt formatCode="General" sourceLinked="1"/>
        <c:majorTickMark val="out"/>
        <c:minorTickMark val="none"/>
        <c:tickLblPos val="nextTo"/>
        <c:crossAx val="1292113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10</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311</cp:revision>
  <dcterms:created xsi:type="dcterms:W3CDTF">2024-04-30T05:42:00Z</dcterms:created>
  <dcterms:modified xsi:type="dcterms:W3CDTF">2024-05-03T07:23:00Z</dcterms:modified>
</cp:coreProperties>
</file>