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59" w:rsidRDefault="004A7722">
      <w:r>
        <w:t>TABLE OF CONTENTS</w:t>
      </w:r>
    </w:p>
    <w:p w:rsidR="00100F59" w:rsidRDefault="004A7722">
      <w:r>
        <w:t>Contents                                                                                                                                           page no</w:t>
      </w:r>
    </w:p>
    <w:p w:rsidR="00100F59" w:rsidRPr="008F0982" w:rsidRDefault="004A7722">
      <w:pPr>
        <w:rPr>
          <w:b/>
        </w:rPr>
      </w:pPr>
      <w:r w:rsidRPr="008F0982">
        <w:rPr>
          <w:b/>
        </w:rPr>
        <w:t>EXECUTIVE SUMMARY</w:t>
      </w:r>
      <w:r w:rsidRPr="008F0982">
        <w:rPr>
          <w:b/>
        </w:rPr>
        <w:tab/>
      </w:r>
    </w:p>
    <w:p w:rsidR="00100F59" w:rsidRPr="008F0982" w:rsidRDefault="004A7722">
      <w:pPr>
        <w:rPr>
          <w:b/>
        </w:rPr>
      </w:pPr>
      <w:r w:rsidRPr="008F0982">
        <w:rPr>
          <w:b/>
        </w:rPr>
        <w:t>1</w:t>
      </w:r>
      <w:r w:rsidRPr="008F0982">
        <w:rPr>
          <w:b/>
        </w:rPr>
        <w:tab/>
        <w:t>INTRODUCTIO</w:t>
      </w:r>
      <w:r w:rsidRPr="008F0982">
        <w:rPr>
          <w:b/>
        </w:rPr>
        <w:t>N................................</w:t>
      </w:r>
      <w:r w:rsidRPr="008F0982">
        <w:rPr>
          <w:b/>
        </w:rPr>
        <w:t>...........................................................................................</w:t>
      </w:r>
    </w:p>
    <w:p w:rsidR="00100F59" w:rsidRDefault="004A7722" w:rsidP="00EA2B78">
      <w:pPr>
        <w:ind w:firstLine="720"/>
      </w:pPr>
      <w:r>
        <w:t>1.1.</w:t>
      </w:r>
      <w:r>
        <w:tab/>
        <w:t>General</w:t>
      </w:r>
      <w:r>
        <w:t>......................................................................................................................</w:t>
      </w:r>
      <w:r>
        <w:t>.......</w:t>
      </w:r>
    </w:p>
    <w:p w:rsidR="00EA2B78" w:rsidRDefault="004A7722" w:rsidP="00EA2B78">
      <w:pPr>
        <w:ind w:firstLine="720"/>
      </w:pPr>
      <w:r>
        <w:t>1.2.</w:t>
      </w:r>
      <w:r>
        <w:tab/>
        <w:t>Objectives</w:t>
      </w:r>
      <w:r>
        <w:t>..............................................................................................................</w:t>
      </w:r>
      <w:r w:rsidR="00EA2B78">
        <w:t xml:space="preserve"> </w:t>
      </w:r>
    </w:p>
    <w:p w:rsidR="00100F59" w:rsidRDefault="004A7722" w:rsidP="00EA2B78">
      <w:pPr>
        <w:ind w:firstLine="720"/>
      </w:pPr>
      <w:r>
        <w:t>1.3.</w:t>
      </w:r>
      <w:r>
        <w:tab/>
        <w:t>Scope</w:t>
      </w:r>
      <w:r>
        <w:t>..........................................................................</w:t>
      </w:r>
      <w:r>
        <w:t>.................................</w:t>
      </w:r>
      <w:r>
        <w:t>.........................</w:t>
      </w:r>
    </w:p>
    <w:p w:rsidR="00100F59" w:rsidRPr="008F0982" w:rsidRDefault="004A7722">
      <w:pPr>
        <w:rPr>
          <w:b/>
        </w:rPr>
      </w:pPr>
      <w:r w:rsidRPr="008F0982">
        <w:rPr>
          <w:b/>
        </w:rPr>
        <w:t>2</w:t>
      </w:r>
      <w:r w:rsidRPr="008F0982">
        <w:rPr>
          <w:b/>
        </w:rPr>
        <w:tab/>
      </w:r>
      <w:r w:rsidRPr="008F0982">
        <w:rPr>
          <w:b/>
        </w:rPr>
        <w:t xml:space="preserve">LITERATURE </w:t>
      </w:r>
      <w:proofErr w:type="gramStart"/>
      <w:r w:rsidRPr="008F0982">
        <w:rPr>
          <w:b/>
        </w:rPr>
        <w:t>REVIEW ..................................................................................................................</w:t>
      </w:r>
      <w:proofErr w:type="gramEnd"/>
    </w:p>
    <w:p w:rsidR="00100F59" w:rsidRPr="008F0982" w:rsidRDefault="004A7722">
      <w:pPr>
        <w:rPr>
          <w:b/>
        </w:rPr>
      </w:pPr>
      <w:r w:rsidRPr="008F0982">
        <w:rPr>
          <w:b/>
        </w:rPr>
        <w:t>3</w:t>
      </w:r>
      <w:r w:rsidRPr="008F0982">
        <w:rPr>
          <w:b/>
        </w:rPr>
        <w:tab/>
        <w:t>METHODOLOG</w:t>
      </w:r>
      <w:r w:rsidRPr="008F0982">
        <w:rPr>
          <w:b/>
        </w:rPr>
        <w:t>Y.........</w:t>
      </w:r>
      <w:r w:rsidRPr="008F0982">
        <w:rPr>
          <w:b/>
        </w:rPr>
        <w:t>..............................</w:t>
      </w:r>
      <w:r w:rsidRPr="008F0982">
        <w:rPr>
          <w:b/>
        </w:rPr>
        <w:t>...................................................................................</w:t>
      </w:r>
    </w:p>
    <w:p w:rsidR="00100F59" w:rsidRDefault="004A7722" w:rsidP="00EA2B78">
      <w:pPr>
        <w:ind w:firstLine="720"/>
      </w:pPr>
      <w:r>
        <w:t>3.1.</w:t>
      </w:r>
      <w:r>
        <w:tab/>
        <w:t>Description of the Study Area</w:t>
      </w:r>
      <w:r>
        <w:t>...............................................................................................</w:t>
      </w:r>
    </w:p>
    <w:p w:rsidR="00EA2B78" w:rsidRDefault="00EA2B78">
      <w:r>
        <w:tab/>
      </w:r>
      <w:r w:rsidR="00F42CF6">
        <w:tab/>
      </w:r>
      <w:r>
        <w:t>3.1.1</w:t>
      </w:r>
      <w:r>
        <w:tab/>
        <w:t>Geographical location</w:t>
      </w:r>
    </w:p>
    <w:p w:rsidR="00EA2B78" w:rsidRDefault="00EA2B78">
      <w:r>
        <w:tab/>
      </w:r>
      <w:r w:rsidR="00F42CF6">
        <w:tab/>
      </w:r>
      <w:r>
        <w:t>3.1.2.</w:t>
      </w:r>
      <w:r>
        <w:tab/>
      </w:r>
    </w:p>
    <w:p w:rsidR="00100F59" w:rsidRDefault="004A7722" w:rsidP="00F42CF6">
      <w:pPr>
        <w:ind w:firstLine="720"/>
      </w:pPr>
      <w:r>
        <w:t>3.</w:t>
      </w:r>
      <w:r w:rsidR="00EA2B78">
        <w:t>2</w:t>
      </w:r>
      <w:r>
        <w:t>.</w:t>
      </w:r>
      <w:r>
        <w:tab/>
        <w:t>Approach of the Stud</w:t>
      </w:r>
      <w:r>
        <w:t>y..........</w:t>
      </w:r>
      <w:r>
        <w:t>.......................................</w:t>
      </w:r>
      <w:r>
        <w:t>.........................................................</w:t>
      </w:r>
    </w:p>
    <w:p w:rsidR="00EA2B78" w:rsidRDefault="00EA2B78">
      <w:r>
        <w:tab/>
      </w:r>
      <w:r w:rsidR="00F42CF6">
        <w:tab/>
      </w:r>
      <w:r>
        <w:t>3.2.1.</w:t>
      </w:r>
      <w:r>
        <w:tab/>
        <w:t>Organization</w:t>
      </w:r>
      <w:r w:rsidR="00663D9A">
        <w:t xml:space="preserve"> (PMU)</w:t>
      </w:r>
    </w:p>
    <w:p w:rsidR="00EA2B78" w:rsidRDefault="00EA2B78">
      <w:r>
        <w:tab/>
      </w:r>
      <w:r w:rsidR="00F42CF6">
        <w:tab/>
      </w:r>
      <w:r>
        <w:t>3.2.2.</w:t>
      </w:r>
      <w:r>
        <w:tab/>
        <w:t>Staffing and training</w:t>
      </w:r>
    </w:p>
    <w:p w:rsidR="00100F59" w:rsidRDefault="004A7722" w:rsidP="00F42CF6">
      <w:pPr>
        <w:ind w:firstLine="720"/>
      </w:pPr>
      <w:r>
        <w:t>3.</w:t>
      </w:r>
      <w:r w:rsidR="00EA2B78">
        <w:t>3</w:t>
      </w:r>
      <w:r>
        <w:t>.</w:t>
      </w:r>
      <w:r>
        <w:tab/>
        <w:t>Methods of Data Collection</w:t>
      </w:r>
      <w:r w:rsidR="00EA2B78">
        <w:t xml:space="preserve"> and Analysis</w:t>
      </w:r>
      <w:r>
        <w:t>...............................................................</w:t>
      </w:r>
      <w:r>
        <w:t>..............</w:t>
      </w:r>
    </w:p>
    <w:p w:rsidR="00100F59" w:rsidRDefault="00EA2B78">
      <w:r>
        <w:tab/>
      </w:r>
      <w:r w:rsidR="00F42CF6">
        <w:tab/>
      </w:r>
      <w:r>
        <w:t>3.3.1.</w:t>
      </w:r>
      <w:r>
        <w:tab/>
        <w:t>Method of data collection</w:t>
      </w:r>
    </w:p>
    <w:p w:rsidR="00F42CF6" w:rsidRDefault="00F42CF6">
      <w:r>
        <w:tab/>
      </w:r>
      <w:r>
        <w:tab/>
        <w:t>3.3.2.</w:t>
      </w:r>
      <w:r>
        <w:tab/>
        <w:t>Questionnaire preparation and translation</w:t>
      </w:r>
    </w:p>
    <w:p w:rsidR="00EA2B78" w:rsidRDefault="00EA2B78">
      <w:r>
        <w:tab/>
      </w:r>
      <w:r w:rsidR="00F42CF6">
        <w:tab/>
      </w:r>
      <w:r>
        <w:t>3.3.</w:t>
      </w:r>
      <w:r w:rsidR="00F42CF6">
        <w:t>3</w:t>
      </w:r>
      <w:r>
        <w:t>.</w:t>
      </w:r>
      <w:r>
        <w:tab/>
        <w:t xml:space="preserve">Data analysis </w:t>
      </w:r>
    </w:p>
    <w:p w:rsidR="00F42CF6" w:rsidRDefault="00F42CF6">
      <w:r>
        <w:tab/>
        <w:t>3.4.</w:t>
      </w:r>
      <w:r>
        <w:tab/>
        <w:t>Quality assurance</w:t>
      </w:r>
    </w:p>
    <w:p w:rsidR="00F42CF6" w:rsidRDefault="00F42CF6">
      <w:r>
        <w:tab/>
      </w:r>
      <w:r>
        <w:tab/>
        <w:t>3.4.1.</w:t>
      </w:r>
      <w:r>
        <w:tab/>
      </w:r>
      <w:r w:rsidR="00663D9A">
        <w:t>Capacitating data encoder</w:t>
      </w:r>
    </w:p>
    <w:p w:rsidR="00663D9A" w:rsidRDefault="00663D9A">
      <w:r>
        <w:tab/>
      </w:r>
      <w:r>
        <w:tab/>
        <w:t>3.4.2.</w:t>
      </w:r>
      <w:r>
        <w:tab/>
        <w:t>Assuring Geo-referenced data/ traceability</w:t>
      </w:r>
    </w:p>
    <w:p w:rsidR="00663D9A" w:rsidRDefault="00663D9A">
      <w:r>
        <w:tab/>
      </w:r>
      <w:r>
        <w:tab/>
        <w:t>3.4.3.</w:t>
      </w:r>
      <w:r>
        <w:tab/>
        <w:t>Data cleaning</w:t>
      </w:r>
    </w:p>
    <w:p w:rsidR="00EA2B78" w:rsidRPr="008F0982" w:rsidRDefault="00EA2B78" w:rsidP="00EA2B78">
      <w:pPr>
        <w:rPr>
          <w:b/>
        </w:rPr>
      </w:pPr>
      <w:r>
        <w:rPr>
          <w:b/>
        </w:rPr>
        <w:t>4</w:t>
      </w:r>
      <w:r w:rsidRPr="008F0982">
        <w:rPr>
          <w:b/>
        </w:rPr>
        <w:tab/>
      </w:r>
      <w:r>
        <w:rPr>
          <w:b/>
        </w:rPr>
        <w:t>REPORTING</w:t>
      </w:r>
      <w:r w:rsidRPr="008F0982">
        <w:rPr>
          <w:b/>
        </w:rPr>
        <w:t>..........................................................................................................................</w:t>
      </w:r>
    </w:p>
    <w:p w:rsidR="00EA2B78" w:rsidRDefault="00EA2B78"/>
    <w:p w:rsidR="00100F59" w:rsidRPr="00152093" w:rsidRDefault="004A7722">
      <w:pPr>
        <w:rPr>
          <w:b/>
        </w:rPr>
      </w:pPr>
      <w:r w:rsidRPr="00152093">
        <w:rPr>
          <w:b/>
        </w:rPr>
        <w:lastRenderedPageBreak/>
        <w:t>References</w:t>
      </w:r>
      <w:r w:rsidRPr="00152093">
        <w:rPr>
          <w:b/>
        </w:rPr>
        <w:tab/>
      </w:r>
    </w:p>
    <w:p w:rsidR="00152093" w:rsidRPr="00152093" w:rsidRDefault="004A7722">
      <w:pPr>
        <w:rPr>
          <w:b/>
        </w:rPr>
      </w:pPr>
      <w:r w:rsidRPr="00152093">
        <w:rPr>
          <w:b/>
        </w:rPr>
        <w:t>ANNEXES</w:t>
      </w:r>
      <w:bookmarkStart w:id="0" w:name="_GoBack"/>
      <w:bookmarkEnd w:id="0"/>
    </w:p>
    <w:p w:rsidR="00100F59" w:rsidRDefault="00152093" w:rsidP="00152093">
      <w:pPr>
        <w:numPr>
          <w:ilvl w:val="0"/>
          <w:numId w:val="1"/>
        </w:numPr>
      </w:pPr>
      <w:r>
        <w:t xml:space="preserve">Curriculum </w:t>
      </w:r>
      <w:r w:rsidRPr="00152093">
        <w:t>vitae</w:t>
      </w:r>
    </w:p>
    <w:p w:rsidR="00152093" w:rsidRDefault="00152093" w:rsidP="00152093">
      <w:pPr>
        <w:numPr>
          <w:ilvl w:val="0"/>
          <w:numId w:val="1"/>
        </w:numPr>
      </w:pPr>
      <w:r>
        <w:t>Official documents of Kukunet Digital</w:t>
      </w:r>
    </w:p>
    <w:p w:rsidR="00152093" w:rsidRDefault="00152093" w:rsidP="00152093">
      <w:pPr>
        <w:numPr>
          <w:ilvl w:val="0"/>
          <w:numId w:val="1"/>
        </w:numPr>
      </w:pPr>
    </w:p>
    <w:p w:rsidR="00100F59" w:rsidRDefault="00100F59"/>
    <w:p w:rsidR="00100F59" w:rsidRDefault="00100F59"/>
    <w:sectPr w:rsidR="0010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82274"/>
    <w:multiLevelType w:val="hybridMultilevel"/>
    <w:tmpl w:val="025CD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59"/>
    <w:rsid w:val="00100F59"/>
    <w:rsid w:val="00152093"/>
    <w:rsid w:val="004A7722"/>
    <w:rsid w:val="00663D9A"/>
    <w:rsid w:val="008F0982"/>
    <w:rsid w:val="00D15736"/>
    <w:rsid w:val="00E950CC"/>
    <w:rsid w:val="00EA2B78"/>
    <w:rsid w:val="00F4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FE6752-91A8-4178-9B87-F12D8BE1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BA2</dc:creator>
  <cp:lastModifiedBy>SHOW-TIME___</cp:lastModifiedBy>
  <cp:revision>2</cp:revision>
  <dcterms:created xsi:type="dcterms:W3CDTF">2022-08-07T18:29:00Z</dcterms:created>
  <dcterms:modified xsi:type="dcterms:W3CDTF">2022-08-07T18:29:00Z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9444224453e14a19a957534022b9073b</vt:lpwstr>
  </property>
</Properties>
</file>